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B7E62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- 20ª Sessão Ordinária de 2024</w:t>
      </w:r>
    </w:p>
    <w:bookmarkEnd w:id="0"/>
    <w:bookmarkEnd w:id="1"/>
    <w:bookmarkEnd w:id="2"/>
    <w:bookmarkEnd w:id="3"/>
    <w:p w14:paraId="2D8C2602" w14:textId="77777777" w:rsidR="009A0E47" w:rsidRDefault="009A0E47" w:rsidP="00E5710B">
      <w:pPr>
        <w:jc w:val="both"/>
      </w:pPr>
    </w:p>
    <w:p w14:paraId="749ADB3D" w14:textId="77777777" w:rsidR="00F11889" w:rsidRDefault="00000000" w:rsidP="00E5710B">
      <w:pPr>
        <w:jc w:val="both"/>
      </w:pPr>
      <w:r>
        <w:rPr>
          <w:b/>
        </w:rPr>
        <w:t>Requerimento Nº 144/2024</w:t>
      </w:r>
    </w:p>
    <w:p w14:paraId="73D99C0F" w14:textId="77777777" w:rsidR="005C7406" w:rsidRDefault="00000000" w:rsidP="00E5710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Manoel Missias da Silva</w:t>
      </w:r>
    </w:p>
    <w:p w14:paraId="7E44D0AD" w14:textId="06987FD5" w:rsidR="005C7406" w:rsidRDefault="00000000" w:rsidP="00E5710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Requerendo ao Senhor Prefeito Municipal e à Direção da EDP São Paulo Distribuição de Energia S.A, que providencie a SUBSTITUIÇÃO DO POSTE DE MADEIRA, localizado na rua Serra Escalvada Nº 83 no Bairro Jardim São Jerônimo, e que informe qual é a previsão para remoção do </w:t>
      </w:r>
      <w:r w:rsidR="00442901">
        <w:rPr>
          <w:i/>
        </w:rPr>
        <w:t>poste</w:t>
      </w:r>
      <w:r>
        <w:rPr>
          <w:i/>
        </w:rPr>
        <w:t>.</w:t>
      </w:r>
    </w:p>
    <w:p w14:paraId="310665F9" w14:textId="77777777" w:rsidR="005C7406" w:rsidRDefault="005C7406" w:rsidP="00E5710B">
      <w:pPr>
        <w:jc w:val="both"/>
        <w:rPr>
          <w:i/>
        </w:rPr>
      </w:pPr>
    </w:p>
    <w:p w14:paraId="5D82D54D" w14:textId="77777777" w:rsidR="005C7406" w:rsidRDefault="00000000" w:rsidP="00E5710B">
      <w:pPr>
        <w:jc w:val="both"/>
        <w:rPr>
          <w:i/>
        </w:rPr>
      </w:pPr>
      <w:r>
        <w:rPr>
          <w:b/>
        </w:rPr>
        <w:t>Requerimento Nº 145/2024</w:t>
      </w:r>
    </w:p>
    <w:p w14:paraId="7F3DCEA0" w14:textId="77777777" w:rsidR="005C7406" w:rsidRDefault="00000000" w:rsidP="00E5710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14:paraId="012CC04C" w14:textId="77777777" w:rsidR="005C7406" w:rsidRDefault="00000000" w:rsidP="00E5710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setor responsável da empresa EDP São Paulo Distribuição de Energia S/A, no sentido de que se providencie, em caráter de urgência, a poda de árvore envolto aos fios de energia, na Rua Leiria, alturas 103, no bairro Chácara Cuiabá, neste município.</w:t>
      </w:r>
    </w:p>
    <w:p w14:paraId="2CD9D3F1" w14:textId="77777777" w:rsidR="005C7406" w:rsidRDefault="005C7406" w:rsidP="00E5710B">
      <w:pPr>
        <w:jc w:val="both"/>
        <w:rPr>
          <w:i/>
        </w:rPr>
      </w:pPr>
    </w:p>
    <w:p w14:paraId="3BA47E19" w14:textId="77777777" w:rsidR="005C7406" w:rsidRDefault="00000000" w:rsidP="00E5710B">
      <w:pPr>
        <w:jc w:val="both"/>
        <w:rPr>
          <w:i/>
        </w:rPr>
      </w:pPr>
      <w:r>
        <w:rPr>
          <w:b/>
        </w:rPr>
        <w:t>Requerimento Nº 146/2024</w:t>
      </w:r>
    </w:p>
    <w:p w14:paraId="3086573E" w14:textId="77777777" w:rsidR="005C7406" w:rsidRDefault="00000000" w:rsidP="00E5710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14:paraId="2CCDB2B3" w14:textId="77777777" w:rsidR="005C7406" w:rsidRDefault="00000000" w:rsidP="00E5710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setor responsável da empresa EDP São Paulo Distribuição de Energia S/A, no sentido de que se providencie, em caráter de urgência, a troca do poste de madeira por poste de concreto na Rua Padre Cícero, alturas 78, no Jardim Carolina, neste município.</w:t>
      </w:r>
    </w:p>
    <w:p w14:paraId="6A4D5A50" w14:textId="77777777" w:rsidR="005C7406" w:rsidRDefault="005C7406" w:rsidP="00E5710B">
      <w:pPr>
        <w:jc w:val="both"/>
        <w:rPr>
          <w:i/>
        </w:rPr>
      </w:pPr>
    </w:p>
    <w:p w14:paraId="348E8E5F" w14:textId="77777777" w:rsidR="005C7406" w:rsidRDefault="00000000" w:rsidP="00E5710B">
      <w:pPr>
        <w:jc w:val="both"/>
        <w:rPr>
          <w:i/>
        </w:rPr>
      </w:pPr>
      <w:r>
        <w:rPr>
          <w:b/>
        </w:rPr>
        <w:t>Requerimento Nº 147/2024</w:t>
      </w:r>
    </w:p>
    <w:p w14:paraId="5BF8AE26" w14:textId="77777777" w:rsidR="005C7406" w:rsidRDefault="00000000" w:rsidP="00E5710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E3DC743" w14:textId="77777777" w:rsidR="005C7406" w:rsidRDefault="00000000" w:rsidP="00E5710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Direção da Sabesp, para que viabilize análise técnica e reparos de malha asfáltica acometida de afundamento com vazamento da galeria, na rua Coelho Neto, altura do número 210, bairro Parque Residencial Marengo, neste município.</w:t>
      </w:r>
    </w:p>
    <w:p w14:paraId="53123EEA" w14:textId="77777777" w:rsidR="005C7406" w:rsidRDefault="005C7406" w:rsidP="00E5710B">
      <w:pPr>
        <w:jc w:val="both"/>
        <w:rPr>
          <w:i/>
        </w:rPr>
      </w:pPr>
    </w:p>
    <w:p w14:paraId="7E046E4C" w14:textId="77777777" w:rsidR="005C7406" w:rsidRDefault="00000000" w:rsidP="00E5710B">
      <w:pPr>
        <w:jc w:val="both"/>
        <w:rPr>
          <w:i/>
        </w:rPr>
      </w:pPr>
      <w:r>
        <w:rPr>
          <w:b/>
        </w:rPr>
        <w:t>Requerimento Nº 148/2024</w:t>
      </w:r>
    </w:p>
    <w:p w14:paraId="0B084AE8" w14:textId="77777777" w:rsidR="005C7406" w:rsidRDefault="00000000" w:rsidP="00E5710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82E4BF8" w14:textId="77777777" w:rsidR="005C7406" w:rsidRDefault="00000000" w:rsidP="00E5710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Direção da EDP, para que seja realizado os serviços de poda de 10 árvores sobre a rede de energia elétrica, na Praça Coelho Neto, localizada na rua Coelho Neto, altura do número 234, bairro Parque Residencial Marengo, neste município.</w:t>
      </w:r>
    </w:p>
    <w:p w14:paraId="032550F3" w14:textId="77777777" w:rsidR="005C7406" w:rsidRDefault="005C7406" w:rsidP="00E5710B">
      <w:pPr>
        <w:jc w:val="both"/>
        <w:rPr>
          <w:i/>
        </w:rPr>
      </w:pPr>
    </w:p>
    <w:p w14:paraId="499F2450" w14:textId="77777777" w:rsidR="005C7406" w:rsidRDefault="00000000" w:rsidP="00E5710B">
      <w:pPr>
        <w:jc w:val="both"/>
        <w:rPr>
          <w:i/>
        </w:rPr>
      </w:pPr>
      <w:r>
        <w:rPr>
          <w:b/>
        </w:rPr>
        <w:t>Requerimento Nº 149/2024</w:t>
      </w:r>
    </w:p>
    <w:p w14:paraId="7940E714" w14:textId="77777777" w:rsidR="005C7406" w:rsidRDefault="00000000" w:rsidP="00E5710B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49EDEF30" w14:textId="77777777" w:rsidR="005C7406" w:rsidRDefault="00000000" w:rsidP="00E5710B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Direção da Sabesp, para que viabilize análise técnica e reparos do passeio público acometido de afundamento do solo e vazamento, localizado na rua Coelho Neto, altura do número 231, bairro Parque Residencial Marengo, neste município.</w:t>
      </w:r>
    </w:p>
    <w:p w14:paraId="47FDE745" w14:textId="77777777" w:rsidR="005C7406" w:rsidRDefault="005C7406" w:rsidP="00E5710B">
      <w:pPr>
        <w:jc w:val="both"/>
        <w:rPr>
          <w:i/>
        </w:rPr>
      </w:pPr>
    </w:p>
    <w:p w14:paraId="729E0BF1" w14:textId="77777777" w:rsidR="005C7406" w:rsidRDefault="005C7406" w:rsidP="00E5710B">
      <w:pPr>
        <w:jc w:val="both"/>
        <w:rPr>
          <w:i/>
        </w:rPr>
      </w:pPr>
    </w:p>
    <w:p w14:paraId="343D2080" w14:textId="77777777" w:rsidR="006452D1" w:rsidRPr="00BC07FD" w:rsidRDefault="006452D1" w:rsidP="00E5710B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174D9"/>
    <w:rsid w:val="00442901"/>
    <w:rsid w:val="00460E62"/>
    <w:rsid w:val="00531FD7"/>
    <w:rsid w:val="005C7406"/>
    <w:rsid w:val="006452D1"/>
    <w:rsid w:val="006523FB"/>
    <w:rsid w:val="006758D2"/>
    <w:rsid w:val="008334ED"/>
    <w:rsid w:val="008A47F7"/>
    <w:rsid w:val="008E55DD"/>
    <w:rsid w:val="009A0E47"/>
    <w:rsid w:val="00A25A0C"/>
    <w:rsid w:val="00A906D8"/>
    <w:rsid w:val="00AB5A74"/>
    <w:rsid w:val="00B61CFF"/>
    <w:rsid w:val="00BC07FD"/>
    <w:rsid w:val="00C23825"/>
    <w:rsid w:val="00E5710B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A765"/>
  <w15:docId w15:val="{8177527B-44C0-4D6F-96B8-798AC479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2024-06-18T12:52:00Z</dcterms:modified>
</cp:coreProperties>
</file>