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658B4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Projetos em deliberação - 23ª Sessão Ordinária de 2024</w:t>
      </w:r>
    </w:p>
    <w:bookmarkEnd w:id="0"/>
    <w:bookmarkEnd w:id="1"/>
    <w:bookmarkEnd w:id="2"/>
    <w:bookmarkEnd w:id="3"/>
    <w:p w14:paraId="33F5A192" w14:textId="77777777" w:rsidR="009A0E47" w:rsidRDefault="009A0E47" w:rsidP="00BC07FD"/>
    <w:p w14:paraId="466F8889" w14:textId="77777777" w:rsidR="00596855" w:rsidRDefault="00000000" w:rsidP="00BC07FD">
      <w:pPr>
        <w:rPr>
          <w:i/>
        </w:rPr>
      </w:pPr>
      <w:r>
        <w:rPr>
          <w:b/>
        </w:rPr>
        <w:t>Moção Nº 29/2024</w:t>
      </w:r>
    </w:p>
    <w:p w14:paraId="3FD5CB55" w14:textId="77777777" w:rsidR="00596855" w:rsidRDefault="00000000" w:rsidP="00BC07FD">
      <w:pPr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14:paraId="07E6545F" w14:textId="77777777" w:rsidR="00596855" w:rsidRDefault="00000000" w:rsidP="00BC07FD">
      <w:pPr>
        <w:rPr>
          <w:i/>
        </w:rPr>
      </w:pPr>
      <w:r>
        <w:rPr>
          <w:b/>
        </w:rPr>
        <w:t xml:space="preserve">Assunto: </w:t>
      </w:r>
      <w:r>
        <w:rPr>
          <w:i/>
        </w:rPr>
        <w:t>Dispõe sobre Moção de Aplausos e Congratulações aos Obreiros em comemoração ao “Dia do Obreiro Universal, “comemorado todo terceiro domingo do mês de agosto.</w:t>
      </w:r>
    </w:p>
    <w:p w14:paraId="2A3F87D8" w14:textId="77777777" w:rsidR="00596855" w:rsidRDefault="00596855" w:rsidP="00BC07FD">
      <w:pPr>
        <w:rPr>
          <w:i/>
        </w:rPr>
      </w:pPr>
    </w:p>
    <w:p w14:paraId="624B404F" w14:textId="77777777" w:rsidR="00596855" w:rsidRDefault="00000000" w:rsidP="00BC07FD">
      <w:pPr>
        <w:rPr>
          <w:i/>
        </w:rPr>
      </w:pPr>
      <w:r>
        <w:rPr>
          <w:b/>
        </w:rPr>
        <w:t>Moção Nº 30/2024</w:t>
      </w:r>
    </w:p>
    <w:p w14:paraId="7BEF048A" w14:textId="77777777" w:rsidR="00596855" w:rsidRDefault="00000000" w:rsidP="00BC07FD">
      <w:pPr>
        <w:rPr>
          <w:b/>
        </w:rPr>
      </w:pPr>
      <w:r>
        <w:rPr>
          <w:b/>
        </w:rPr>
        <w:t xml:space="preserve">Autoria: </w:t>
      </w:r>
      <w:r>
        <w:rPr>
          <w:i/>
        </w:rPr>
        <w:t>Edivan Olinda de Sousa</w:t>
      </w:r>
    </w:p>
    <w:p w14:paraId="1B8E2D47" w14:textId="77777777" w:rsidR="00596855" w:rsidRDefault="00000000" w:rsidP="00BC07FD">
      <w:pPr>
        <w:rPr>
          <w:i/>
        </w:rPr>
      </w:pPr>
      <w:r>
        <w:rPr>
          <w:b/>
        </w:rPr>
        <w:t xml:space="preserve">Assunto: </w:t>
      </w:r>
      <w:r>
        <w:rPr>
          <w:i/>
        </w:rPr>
        <w:t>“Dispõe sobre votos de pesar pelo falecimento do Senhor Servando Fernandez Davila.”</w:t>
      </w:r>
    </w:p>
    <w:p w14:paraId="386BBC1C" w14:textId="77777777" w:rsidR="00596855" w:rsidRDefault="00596855" w:rsidP="00BC07FD">
      <w:pPr>
        <w:rPr>
          <w:i/>
        </w:rPr>
      </w:pPr>
    </w:p>
    <w:p w14:paraId="181C444F" w14:textId="77777777" w:rsidR="00596855" w:rsidRDefault="00000000" w:rsidP="00BC07FD">
      <w:pPr>
        <w:rPr>
          <w:i/>
        </w:rPr>
      </w:pPr>
      <w:r>
        <w:rPr>
          <w:b/>
        </w:rPr>
        <w:t>Projeto de Lei Nº 82/2024</w:t>
      </w:r>
    </w:p>
    <w:p w14:paraId="0F753EC7" w14:textId="4F10282F" w:rsidR="00596855" w:rsidRPr="00B93E28" w:rsidRDefault="00000000" w:rsidP="00BC07FD">
      <w:pPr>
        <w:rPr>
          <w:bCs/>
        </w:rPr>
      </w:pPr>
      <w:r>
        <w:rPr>
          <w:b/>
        </w:rPr>
        <w:t xml:space="preserve">Autoria: </w:t>
      </w:r>
      <w:r w:rsidR="00B93E28" w:rsidRPr="00B93E28">
        <w:rPr>
          <w:bCs/>
        </w:rPr>
        <w:t>Prefeito Municipal</w:t>
      </w:r>
    </w:p>
    <w:p w14:paraId="1FF614FD" w14:textId="77777777" w:rsidR="00596855" w:rsidRDefault="00000000" w:rsidP="00BC07FD">
      <w:pPr>
        <w:rPr>
          <w:i/>
        </w:rPr>
      </w:pPr>
      <w:r>
        <w:rPr>
          <w:b/>
        </w:rPr>
        <w:t xml:space="preserve">Assunto: </w:t>
      </w:r>
      <w:r>
        <w:rPr>
          <w:i/>
        </w:rPr>
        <w:t>Institui o Projeto Educacional "Vamos passear!" Educação para além dos muros da escola.</w:t>
      </w:r>
    </w:p>
    <w:p w14:paraId="3E8FE655" w14:textId="77777777" w:rsidR="00596855" w:rsidRDefault="00596855" w:rsidP="00BC07FD">
      <w:pPr>
        <w:rPr>
          <w:i/>
        </w:rPr>
      </w:pPr>
    </w:p>
    <w:p w14:paraId="31841C1A" w14:textId="77777777" w:rsidR="00596855" w:rsidRDefault="00000000" w:rsidP="00BC07FD">
      <w:pPr>
        <w:rPr>
          <w:i/>
        </w:rPr>
      </w:pPr>
      <w:r>
        <w:rPr>
          <w:b/>
        </w:rPr>
        <w:t>Projeto de Lei Complementar Nº 396/2024</w:t>
      </w:r>
    </w:p>
    <w:p w14:paraId="3436E764" w14:textId="66BF2B19" w:rsidR="00596855" w:rsidRPr="00B93E28" w:rsidRDefault="00000000" w:rsidP="00BC07FD">
      <w:pPr>
        <w:rPr>
          <w:bCs/>
        </w:rPr>
      </w:pPr>
      <w:r>
        <w:rPr>
          <w:b/>
        </w:rPr>
        <w:t xml:space="preserve">Autoria: </w:t>
      </w:r>
      <w:r w:rsidR="00B93E28" w:rsidRPr="00B93E28">
        <w:rPr>
          <w:bCs/>
        </w:rPr>
        <w:t>Prefeito Municipal</w:t>
      </w:r>
    </w:p>
    <w:p w14:paraId="3957A7EB" w14:textId="77777777" w:rsidR="00596855" w:rsidRDefault="00000000" w:rsidP="00BC07FD">
      <w:pPr>
        <w:rPr>
          <w:i/>
        </w:rPr>
      </w:pPr>
      <w:r>
        <w:rPr>
          <w:b/>
        </w:rPr>
        <w:t xml:space="preserve">Assunto: </w:t>
      </w:r>
      <w:r>
        <w:rPr>
          <w:i/>
        </w:rPr>
        <w:t>Dá nova redação ao item "2" do Anexo IX, de que trata o artigo 45, da Lei Complementar nº 65, de 26 de dezembro de 2002.</w:t>
      </w:r>
    </w:p>
    <w:p w14:paraId="72D1ABDF" w14:textId="77777777" w:rsidR="00596855" w:rsidRDefault="00596855" w:rsidP="00BC07FD">
      <w:pPr>
        <w:rPr>
          <w:i/>
        </w:rPr>
      </w:pPr>
    </w:p>
    <w:p w14:paraId="70BB917B" w14:textId="77777777" w:rsidR="00596855" w:rsidRDefault="00596855" w:rsidP="00BC07FD">
      <w:pPr>
        <w:rPr>
          <w:i/>
        </w:rPr>
      </w:pPr>
    </w:p>
    <w:p w14:paraId="66C9051B" w14:textId="77777777" w:rsidR="006452D1" w:rsidRPr="00BC07FD" w:rsidRDefault="006452D1" w:rsidP="00BC07FD"/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531FD7"/>
    <w:rsid w:val="00596855"/>
    <w:rsid w:val="006452D1"/>
    <w:rsid w:val="006523FB"/>
    <w:rsid w:val="00665549"/>
    <w:rsid w:val="006758D2"/>
    <w:rsid w:val="008334ED"/>
    <w:rsid w:val="008E55DD"/>
    <w:rsid w:val="009A0E47"/>
    <w:rsid w:val="00A25A0C"/>
    <w:rsid w:val="00A906D8"/>
    <w:rsid w:val="00AB5A74"/>
    <w:rsid w:val="00B61CFF"/>
    <w:rsid w:val="00B93E28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4B49"/>
  <w15:docId w15:val="{844604C7-1462-4C0C-9027-12FAF9B2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15</cp:revision>
  <dcterms:created xsi:type="dcterms:W3CDTF">2015-07-02T20:38:00Z</dcterms:created>
  <dcterms:modified xsi:type="dcterms:W3CDTF">2024-08-13T14:48:00Z</dcterms:modified>
</cp:coreProperties>
</file>