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ED2F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- 25ª Sessão Ordinária de 2024</w:t>
      </w:r>
    </w:p>
    <w:bookmarkEnd w:id="0"/>
    <w:bookmarkEnd w:id="1"/>
    <w:bookmarkEnd w:id="2"/>
    <w:bookmarkEnd w:id="3"/>
    <w:p w14:paraId="10581DC3" w14:textId="77777777" w:rsidR="009A0E47" w:rsidRDefault="009A0E47" w:rsidP="00214390">
      <w:pPr>
        <w:jc w:val="both"/>
      </w:pPr>
    </w:p>
    <w:p w14:paraId="4E1AF1E0" w14:textId="77777777" w:rsidR="008C1B74" w:rsidRDefault="00000000" w:rsidP="00F17199">
      <w:pPr>
        <w:jc w:val="both"/>
        <w:rPr>
          <w:i/>
        </w:rPr>
      </w:pPr>
      <w:r>
        <w:rPr>
          <w:b/>
        </w:rPr>
        <w:t>Moção Nº 31/2024</w:t>
      </w:r>
    </w:p>
    <w:p w14:paraId="7ABDF5BE" w14:textId="77777777" w:rsidR="008C1B74" w:rsidRDefault="00000000" w:rsidP="00F1719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14:paraId="648962EC" w14:textId="77777777" w:rsidR="008C1B74" w:rsidRDefault="00000000" w:rsidP="00F1719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votos de pesar pelo falecimento do ex-vereador desta casa de leis, José Eudair Gomes, popularmente conhecido como Eudair Baixinho</w:t>
      </w:r>
    </w:p>
    <w:p w14:paraId="05A4DCF7" w14:textId="77777777" w:rsidR="008C1B74" w:rsidRDefault="008C1B74" w:rsidP="00F17199">
      <w:pPr>
        <w:jc w:val="both"/>
        <w:rPr>
          <w:i/>
        </w:rPr>
      </w:pPr>
    </w:p>
    <w:p w14:paraId="20BDB26B" w14:textId="77777777" w:rsidR="008C1B74" w:rsidRDefault="00000000" w:rsidP="00F17199">
      <w:pPr>
        <w:jc w:val="both"/>
        <w:rPr>
          <w:i/>
        </w:rPr>
      </w:pPr>
      <w:r>
        <w:rPr>
          <w:b/>
        </w:rPr>
        <w:t>Moção Nº 32/2024</w:t>
      </w:r>
    </w:p>
    <w:p w14:paraId="28727FAD" w14:textId="77777777" w:rsidR="008C1B74" w:rsidRDefault="00000000" w:rsidP="00F1719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14:paraId="4B98CA4B" w14:textId="77777777" w:rsidR="008C1B74" w:rsidRDefault="00000000" w:rsidP="00F1719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votos de pesar pelo falecimento da Senhora Iolanda Candida Rosa, moradora do bairro Campo Limpo, popularmente conhecida como Dona Iolanda benzedeira.</w:t>
      </w:r>
    </w:p>
    <w:p w14:paraId="3F956CCC" w14:textId="77777777" w:rsidR="008C1B74" w:rsidRDefault="008C1B74" w:rsidP="00F17199">
      <w:pPr>
        <w:jc w:val="both"/>
        <w:rPr>
          <w:i/>
        </w:rPr>
      </w:pPr>
    </w:p>
    <w:p w14:paraId="627BA7DF" w14:textId="77777777" w:rsidR="008C1B74" w:rsidRDefault="00000000" w:rsidP="00F17199">
      <w:pPr>
        <w:jc w:val="both"/>
        <w:rPr>
          <w:i/>
        </w:rPr>
      </w:pPr>
      <w:r>
        <w:rPr>
          <w:b/>
        </w:rPr>
        <w:t>Projeto de Resolução Nº 10/2024</w:t>
      </w:r>
    </w:p>
    <w:p w14:paraId="3CE40714" w14:textId="785AB417" w:rsidR="008C1B74" w:rsidRDefault="00000000" w:rsidP="00F1719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Mesa Diretora</w:t>
      </w:r>
    </w:p>
    <w:p w14:paraId="12F067C7" w14:textId="77777777" w:rsidR="008C1B74" w:rsidRDefault="00000000" w:rsidP="00F1719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“Regulamenta no âmbito da Câmara Municipal de Itaquaquecetuba o disposto no art. 95, § 2º, da Lei Federal nº 14.133/21, que institui o contrato verbal para pequenas compras e/ou de prestação de serviços de pronto pagamento, e dá outras providências”.</w:t>
      </w:r>
    </w:p>
    <w:p w14:paraId="2BCA0B25" w14:textId="77777777" w:rsidR="008C1B74" w:rsidRDefault="008C1B74" w:rsidP="00F17199">
      <w:pPr>
        <w:jc w:val="both"/>
        <w:rPr>
          <w:i/>
        </w:rPr>
      </w:pPr>
    </w:p>
    <w:p w14:paraId="011A59B8" w14:textId="77777777" w:rsidR="008C1B74" w:rsidRDefault="00000000" w:rsidP="00F17199">
      <w:pPr>
        <w:jc w:val="both"/>
        <w:rPr>
          <w:i/>
        </w:rPr>
      </w:pPr>
      <w:r>
        <w:rPr>
          <w:b/>
        </w:rPr>
        <w:t>Projeto de Lei Nº 85/2024</w:t>
      </w:r>
    </w:p>
    <w:p w14:paraId="6AF0A210" w14:textId="164EDBC7" w:rsidR="008C1B74" w:rsidRDefault="00000000" w:rsidP="00F1719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Mesa Diretora</w:t>
      </w:r>
    </w:p>
    <w:p w14:paraId="2C861ED3" w14:textId="77777777" w:rsidR="008C1B74" w:rsidRDefault="00000000" w:rsidP="00F1719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“Dispõe sobre alteração do Anexo VI, parte integrante do art. 5° da Lei n° 2.813, de 7 de maio de 2010, alterado pela Lei nº 3.625, de 30 de junho de 2022, e dá outras providências.</w:t>
      </w:r>
    </w:p>
    <w:p w14:paraId="30594FF5" w14:textId="77777777" w:rsidR="008C1B74" w:rsidRDefault="008C1B74" w:rsidP="00F17199">
      <w:pPr>
        <w:jc w:val="both"/>
        <w:rPr>
          <w:i/>
        </w:rPr>
      </w:pPr>
    </w:p>
    <w:p w14:paraId="6D5D3288" w14:textId="77777777" w:rsidR="008C1B74" w:rsidRDefault="00000000" w:rsidP="00F17199">
      <w:pPr>
        <w:jc w:val="both"/>
        <w:rPr>
          <w:i/>
        </w:rPr>
      </w:pPr>
      <w:r>
        <w:rPr>
          <w:b/>
        </w:rPr>
        <w:t>Projeto de Lei Nº 86/2024</w:t>
      </w:r>
    </w:p>
    <w:p w14:paraId="2B688504" w14:textId="021CE138" w:rsidR="008C1B74" w:rsidRPr="0052005F" w:rsidRDefault="00000000" w:rsidP="00F17199">
      <w:pPr>
        <w:jc w:val="both"/>
        <w:rPr>
          <w:bCs/>
        </w:rPr>
      </w:pPr>
      <w:r>
        <w:rPr>
          <w:b/>
        </w:rPr>
        <w:t xml:space="preserve">Autoria: </w:t>
      </w:r>
      <w:r w:rsidR="0052005F" w:rsidRPr="0052005F">
        <w:rPr>
          <w:bCs/>
        </w:rPr>
        <w:t>Prefeito Municipal</w:t>
      </w:r>
    </w:p>
    <w:p w14:paraId="63C3BCCC" w14:textId="77777777" w:rsidR="008C1B74" w:rsidRDefault="00000000" w:rsidP="00F1719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a abertura de crédito adicional especial, na forma que especifica.</w:t>
      </w:r>
    </w:p>
    <w:p w14:paraId="672ECFD9" w14:textId="77777777" w:rsidR="008C1B74" w:rsidRDefault="008C1B74" w:rsidP="00F17199">
      <w:pPr>
        <w:jc w:val="both"/>
        <w:rPr>
          <w:i/>
        </w:rPr>
      </w:pPr>
    </w:p>
    <w:p w14:paraId="09E8ADB3" w14:textId="77777777" w:rsidR="008C1B74" w:rsidRDefault="00000000" w:rsidP="00F17199">
      <w:pPr>
        <w:jc w:val="both"/>
        <w:rPr>
          <w:i/>
        </w:rPr>
      </w:pPr>
      <w:r>
        <w:rPr>
          <w:b/>
        </w:rPr>
        <w:t>Projeto de Lei Nº 87/2024</w:t>
      </w:r>
    </w:p>
    <w:p w14:paraId="3E5C54CA" w14:textId="77777777" w:rsidR="008C1B74" w:rsidRDefault="00000000" w:rsidP="00F1719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14:paraId="772D9C07" w14:textId="77777777" w:rsidR="008C1B74" w:rsidRDefault="00000000" w:rsidP="00F1719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denominação de logradouro Público no Bairro Estância Guatambu, neste Município, e dá outras providências.</w:t>
      </w:r>
    </w:p>
    <w:p w14:paraId="2BC79FCC" w14:textId="77777777" w:rsidR="008C1B74" w:rsidRDefault="008C1B74" w:rsidP="00F17199">
      <w:pPr>
        <w:jc w:val="both"/>
        <w:rPr>
          <w:i/>
        </w:rPr>
      </w:pPr>
    </w:p>
    <w:p w14:paraId="244A1447" w14:textId="77777777" w:rsidR="008C1B74" w:rsidRDefault="008C1B74" w:rsidP="00F17199">
      <w:pPr>
        <w:jc w:val="both"/>
        <w:rPr>
          <w:i/>
        </w:rPr>
      </w:pPr>
    </w:p>
    <w:p w14:paraId="48F89FFD" w14:textId="77777777" w:rsidR="006452D1" w:rsidRPr="00BC07FD" w:rsidRDefault="006452D1" w:rsidP="00F17199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4390"/>
    <w:rsid w:val="00217F62"/>
    <w:rsid w:val="002F32F7"/>
    <w:rsid w:val="003464E3"/>
    <w:rsid w:val="00460E62"/>
    <w:rsid w:val="004F6FC8"/>
    <w:rsid w:val="0052005F"/>
    <w:rsid w:val="00531FD7"/>
    <w:rsid w:val="0056623D"/>
    <w:rsid w:val="006452D1"/>
    <w:rsid w:val="006523FB"/>
    <w:rsid w:val="006758D2"/>
    <w:rsid w:val="008334ED"/>
    <w:rsid w:val="008C1B74"/>
    <w:rsid w:val="008E55DD"/>
    <w:rsid w:val="009A0E47"/>
    <w:rsid w:val="009C060A"/>
    <w:rsid w:val="00A25A0C"/>
    <w:rsid w:val="00A906D8"/>
    <w:rsid w:val="00AB5A74"/>
    <w:rsid w:val="00B61CFF"/>
    <w:rsid w:val="00BC07FD"/>
    <w:rsid w:val="00C23825"/>
    <w:rsid w:val="00D22252"/>
    <w:rsid w:val="00E92BA8"/>
    <w:rsid w:val="00F071AE"/>
    <w:rsid w:val="00F11889"/>
    <w:rsid w:val="00F1719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E8BA"/>
  <w15:docId w15:val="{8FDB1633-AE26-4266-8667-B7A749F3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18</cp:revision>
  <cp:lastPrinted>2024-08-27T12:12:00Z</cp:lastPrinted>
  <dcterms:created xsi:type="dcterms:W3CDTF">2015-07-02T20:38:00Z</dcterms:created>
  <dcterms:modified xsi:type="dcterms:W3CDTF">2024-08-27T12:24:00Z</dcterms:modified>
</cp:coreProperties>
</file>