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945661" w:rsidRDefault="00945661" w:rsidP="00945661"/>
    <w:p w:rsidR="00C37567" w:rsidRPr="00A87B4A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A87B4A">
        <w:rPr>
          <w:rFonts w:ascii="Arial" w:hAnsi="Arial" w:cs="Arial"/>
          <w:szCs w:val="24"/>
        </w:rPr>
        <w:t xml:space="preserve">ORDEM DO DIA DA </w:t>
      </w:r>
      <w:r w:rsidR="00352ADD">
        <w:rPr>
          <w:rFonts w:ascii="Arial" w:hAnsi="Arial" w:cs="Arial"/>
          <w:szCs w:val="24"/>
        </w:rPr>
        <w:t>40</w:t>
      </w:r>
      <w:r w:rsidRPr="00A87B4A">
        <w:rPr>
          <w:rFonts w:ascii="Arial" w:hAnsi="Arial" w:cs="Arial"/>
          <w:szCs w:val="24"/>
        </w:rPr>
        <w:t>ª SESSÃO ORDINÁRIA</w:t>
      </w: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A87B4A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A87B4A">
        <w:rPr>
          <w:rFonts w:ascii="Arial" w:hAnsi="Arial" w:cs="Arial"/>
          <w:b/>
          <w:sz w:val="24"/>
          <w:szCs w:val="24"/>
        </w:rPr>
        <w:t>PAUTA DA ORDEM DO DIA</w:t>
      </w:r>
      <w:r w:rsidR="00113332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 xml:space="preserve">DA </w:t>
      </w:r>
      <w:r w:rsidR="00352ADD">
        <w:rPr>
          <w:rFonts w:ascii="Arial" w:hAnsi="Arial" w:cs="Arial"/>
          <w:b/>
          <w:sz w:val="24"/>
          <w:szCs w:val="24"/>
        </w:rPr>
        <w:t>40</w:t>
      </w:r>
      <w:r w:rsidR="00B55A1B" w:rsidRPr="00A87B4A">
        <w:rPr>
          <w:rFonts w:ascii="Arial" w:hAnsi="Arial" w:cs="Arial"/>
          <w:b/>
          <w:sz w:val="24"/>
          <w:szCs w:val="24"/>
        </w:rPr>
        <w:t>ª</w:t>
      </w:r>
      <w:r w:rsidR="00231463" w:rsidRPr="00A87B4A">
        <w:rPr>
          <w:rFonts w:ascii="Arial" w:hAnsi="Arial" w:cs="Arial"/>
          <w:b/>
          <w:sz w:val="24"/>
          <w:szCs w:val="24"/>
        </w:rPr>
        <w:t xml:space="preserve"> </w:t>
      </w:r>
      <w:r w:rsidRPr="00A87B4A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A87B4A">
        <w:rPr>
          <w:rFonts w:ascii="Arial" w:hAnsi="Arial" w:cs="Arial"/>
          <w:sz w:val="24"/>
          <w:szCs w:val="24"/>
        </w:rPr>
        <w:t xml:space="preserve">, a realizar-se no dia </w:t>
      </w:r>
      <w:r w:rsidR="00D679D4">
        <w:rPr>
          <w:rFonts w:ascii="Arial" w:hAnsi="Arial" w:cs="Arial"/>
          <w:sz w:val="24"/>
          <w:szCs w:val="24"/>
        </w:rPr>
        <w:t>2</w:t>
      </w:r>
      <w:r w:rsidR="00352ADD">
        <w:rPr>
          <w:rFonts w:ascii="Arial" w:hAnsi="Arial" w:cs="Arial"/>
          <w:sz w:val="24"/>
          <w:szCs w:val="24"/>
        </w:rPr>
        <w:t>9</w:t>
      </w:r>
      <w:r w:rsidR="0002226A" w:rsidRPr="00A87B4A">
        <w:rPr>
          <w:rFonts w:ascii="Arial" w:hAnsi="Arial" w:cs="Arial"/>
          <w:sz w:val="24"/>
          <w:szCs w:val="24"/>
        </w:rPr>
        <w:t xml:space="preserve"> </w:t>
      </w:r>
      <w:r w:rsidRPr="00A87B4A">
        <w:rPr>
          <w:rFonts w:ascii="Arial" w:hAnsi="Arial" w:cs="Arial"/>
          <w:sz w:val="24"/>
          <w:szCs w:val="24"/>
        </w:rPr>
        <w:t>de</w:t>
      </w:r>
      <w:r w:rsidR="001E24C9" w:rsidRPr="00A87B4A">
        <w:rPr>
          <w:rFonts w:ascii="Arial" w:hAnsi="Arial" w:cs="Arial"/>
          <w:sz w:val="24"/>
          <w:szCs w:val="24"/>
        </w:rPr>
        <w:t xml:space="preserve"> </w:t>
      </w:r>
      <w:r w:rsidR="001F51A2">
        <w:rPr>
          <w:rFonts w:ascii="Arial" w:hAnsi="Arial" w:cs="Arial"/>
          <w:sz w:val="24"/>
          <w:szCs w:val="24"/>
        </w:rPr>
        <w:t xml:space="preserve">novembro </w:t>
      </w:r>
      <w:r w:rsidR="0049567C" w:rsidRPr="00A87B4A">
        <w:rPr>
          <w:rFonts w:ascii="Arial" w:hAnsi="Arial" w:cs="Arial"/>
          <w:sz w:val="24"/>
          <w:szCs w:val="24"/>
        </w:rPr>
        <w:t>de</w:t>
      </w:r>
      <w:r w:rsidR="00D623C2" w:rsidRPr="00A87B4A">
        <w:rPr>
          <w:rFonts w:ascii="Arial" w:hAnsi="Arial" w:cs="Arial"/>
          <w:sz w:val="24"/>
          <w:szCs w:val="24"/>
        </w:rPr>
        <w:t xml:space="preserve"> 2016</w:t>
      </w:r>
      <w:r w:rsidRPr="00A87B4A">
        <w:rPr>
          <w:rFonts w:ascii="Arial" w:hAnsi="Arial" w:cs="Arial"/>
          <w:sz w:val="24"/>
          <w:szCs w:val="24"/>
        </w:rPr>
        <w:t>.</w:t>
      </w:r>
    </w:p>
    <w:p w:rsidR="00335E87" w:rsidRPr="00A87B4A" w:rsidRDefault="00335E87" w:rsidP="00335E87">
      <w:pPr>
        <w:jc w:val="both"/>
        <w:rPr>
          <w:rFonts w:ascii="Arial" w:hAnsi="Arial" w:cs="Arial"/>
          <w:sz w:val="24"/>
          <w:szCs w:val="24"/>
        </w:rPr>
      </w:pPr>
    </w:p>
    <w:p w:rsidR="00C038A5" w:rsidRPr="00C038A5" w:rsidRDefault="00C038A5" w:rsidP="00C038A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C038A5">
        <w:rPr>
          <w:rFonts w:ascii="Arial" w:hAnsi="Arial" w:cs="Arial"/>
          <w:sz w:val="26"/>
          <w:szCs w:val="26"/>
        </w:rPr>
        <w:t xml:space="preserve">Em Discussão Única </w:t>
      </w:r>
      <w:r w:rsidRPr="00C038A5">
        <w:rPr>
          <w:rFonts w:ascii="Arial" w:hAnsi="Arial" w:cs="Arial"/>
          <w:b/>
          <w:sz w:val="26"/>
          <w:szCs w:val="26"/>
        </w:rPr>
        <w:t>Requerimento nº 76/2016</w:t>
      </w:r>
      <w:r w:rsidRPr="00C038A5">
        <w:rPr>
          <w:rFonts w:ascii="Arial" w:hAnsi="Arial" w:cs="Arial"/>
          <w:sz w:val="26"/>
          <w:szCs w:val="26"/>
        </w:rPr>
        <w:t xml:space="preserve">, de autoria do Vereador Wilson dos Santos, </w:t>
      </w:r>
      <w:r w:rsidR="00417E69">
        <w:rPr>
          <w:rFonts w:ascii="Arial" w:hAnsi="Arial" w:cs="Arial"/>
          <w:sz w:val="26"/>
          <w:szCs w:val="26"/>
        </w:rPr>
        <w:t>r</w:t>
      </w:r>
      <w:r w:rsidRPr="00C038A5">
        <w:rPr>
          <w:rFonts w:ascii="Arial" w:hAnsi="Arial" w:cs="Arial"/>
          <w:sz w:val="26"/>
          <w:szCs w:val="26"/>
        </w:rPr>
        <w:t>equerendo do Diretor Presidente de FURNAS e Presidente da Eletrobrás, informações referente aos Royalties de Linhão de Energia Elétrica de Furnas.</w:t>
      </w:r>
    </w:p>
    <w:p w:rsidR="00444F2B" w:rsidRPr="00C038A5" w:rsidRDefault="00444F2B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C038A5">
        <w:rPr>
          <w:rFonts w:ascii="Arial" w:hAnsi="Arial" w:cs="Arial"/>
          <w:sz w:val="26"/>
          <w:szCs w:val="26"/>
        </w:rPr>
        <w:t xml:space="preserve">Em Discussão Única </w:t>
      </w:r>
      <w:r w:rsidRPr="00C038A5">
        <w:rPr>
          <w:rFonts w:ascii="Arial" w:hAnsi="Arial" w:cs="Arial"/>
          <w:b/>
          <w:sz w:val="26"/>
          <w:szCs w:val="26"/>
        </w:rPr>
        <w:t>Projeto de Decreto Legislativo nº 35/2016</w:t>
      </w:r>
      <w:r w:rsidRPr="00C038A5">
        <w:rPr>
          <w:rFonts w:ascii="Arial" w:hAnsi="Arial" w:cs="Arial"/>
          <w:sz w:val="26"/>
          <w:szCs w:val="26"/>
        </w:rPr>
        <w:t>, de autoria do Vereador José Donizeti Fernandes, que “Dispõe sobre concessão de Título de Cidadã Itaquaquecetubense</w:t>
      </w:r>
      <w:r w:rsidR="001873E6">
        <w:rPr>
          <w:rFonts w:ascii="Arial" w:hAnsi="Arial" w:cs="Arial"/>
          <w:sz w:val="26"/>
          <w:szCs w:val="26"/>
        </w:rPr>
        <w:t xml:space="preserve"> à Senhora Sonia Nazaré da Silva</w:t>
      </w:r>
      <w:proofErr w:type="gramStart"/>
      <w:r w:rsidRPr="00C038A5">
        <w:rPr>
          <w:rFonts w:ascii="Arial" w:hAnsi="Arial" w:cs="Arial"/>
          <w:sz w:val="26"/>
          <w:szCs w:val="26"/>
        </w:rPr>
        <w:t>”</w:t>
      </w:r>
      <w:proofErr w:type="gramEnd"/>
      <w:r w:rsidRPr="00C038A5">
        <w:rPr>
          <w:rFonts w:ascii="Arial" w:hAnsi="Arial" w:cs="Arial"/>
          <w:sz w:val="26"/>
          <w:szCs w:val="26"/>
        </w:rPr>
        <w:t xml:space="preserve"> </w:t>
      </w:r>
    </w:p>
    <w:p w:rsidR="00417E69" w:rsidRDefault="00A86FD6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417E69">
        <w:rPr>
          <w:rFonts w:ascii="Arial" w:hAnsi="Arial" w:cs="Arial"/>
          <w:sz w:val="26"/>
          <w:szCs w:val="26"/>
        </w:rPr>
        <w:t xml:space="preserve">Em Primeira Discussão </w:t>
      </w:r>
      <w:r w:rsidRPr="00417E69">
        <w:rPr>
          <w:rFonts w:ascii="Arial" w:hAnsi="Arial" w:cs="Arial"/>
          <w:b/>
          <w:sz w:val="26"/>
          <w:szCs w:val="26"/>
        </w:rPr>
        <w:t>Projeto de Lei nº 25/2016</w:t>
      </w:r>
      <w:r w:rsidRPr="00417E69">
        <w:rPr>
          <w:rFonts w:ascii="Arial" w:hAnsi="Arial" w:cs="Arial"/>
          <w:sz w:val="26"/>
          <w:szCs w:val="26"/>
        </w:rPr>
        <w:t>, de autoria do Vereador Edson de Souza Moura, que “Regula o procedimento para aplicação do art. 1276 do Código Civil – Instituto do Abandono e dá outras providências</w:t>
      </w:r>
      <w:proofErr w:type="gramStart"/>
      <w:r w:rsidRPr="00417E69">
        <w:rPr>
          <w:rFonts w:ascii="Arial" w:hAnsi="Arial" w:cs="Arial"/>
          <w:sz w:val="26"/>
          <w:szCs w:val="26"/>
        </w:rPr>
        <w:t>”</w:t>
      </w:r>
      <w:proofErr w:type="gramEnd"/>
    </w:p>
    <w:p w:rsidR="00A86FD6" w:rsidRPr="00417E69" w:rsidRDefault="00A86FD6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417E69">
        <w:rPr>
          <w:rFonts w:ascii="Arial" w:hAnsi="Arial" w:cs="Arial"/>
          <w:sz w:val="26"/>
          <w:szCs w:val="26"/>
        </w:rPr>
        <w:t xml:space="preserve">Em Primeira Discussão </w:t>
      </w:r>
      <w:r w:rsidRPr="00417E69">
        <w:rPr>
          <w:rFonts w:ascii="Arial" w:hAnsi="Arial" w:cs="Arial"/>
          <w:b/>
          <w:sz w:val="26"/>
          <w:szCs w:val="26"/>
        </w:rPr>
        <w:t>Projeto de Lei nº 54/2016</w:t>
      </w:r>
      <w:r w:rsidRPr="00417E69">
        <w:rPr>
          <w:rFonts w:ascii="Arial" w:hAnsi="Arial" w:cs="Arial"/>
          <w:sz w:val="26"/>
          <w:szCs w:val="26"/>
        </w:rPr>
        <w:t xml:space="preserve">, de autoria do Vereador Edson de Souza Moura, que “Dispõe sobre a instalação de câmeras de vídeo e monitoramento em locais de grande circulação de pessoas, no âmbito do Bairro do Parque Piratininga, no Município </w:t>
      </w:r>
      <w:proofErr w:type="gramStart"/>
      <w:r w:rsidRPr="00417E69">
        <w:rPr>
          <w:rFonts w:ascii="Arial" w:hAnsi="Arial" w:cs="Arial"/>
          <w:sz w:val="26"/>
          <w:szCs w:val="26"/>
        </w:rPr>
        <w:t>de</w:t>
      </w:r>
      <w:proofErr w:type="gramEnd"/>
      <w:r w:rsidRPr="00417E69">
        <w:rPr>
          <w:rFonts w:ascii="Arial" w:hAnsi="Arial" w:cs="Arial"/>
          <w:sz w:val="26"/>
          <w:szCs w:val="26"/>
        </w:rPr>
        <w:t xml:space="preserve"> Itaquaquecetuba, e dá outras providências</w:t>
      </w:r>
      <w:proofErr w:type="gramStart"/>
      <w:r w:rsidRPr="00417E69">
        <w:rPr>
          <w:rFonts w:ascii="Arial" w:hAnsi="Arial" w:cs="Arial"/>
          <w:sz w:val="26"/>
          <w:szCs w:val="26"/>
        </w:rPr>
        <w:t>’</w:t>
      </w:r>
      <w:proofErr w:type="gramEnd"/>
    </w:p>
    <w:p w:rsidR="000F5C27" w:rsidRPr="00C038A5" w:rsidRDefault="000F5C27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C038A5">
        <w:rPr>
          <w:rFonts w:ascii="Arial" w:hAnsi="Arial" w:cs="Arial"/>
          <w:sz w:val="26"/>
          <w:szCs w:val="26"/>
        </w:rPr>
        <w:t xml:space="preserve">Em </w:t>
      </w:r>
      <w:r w:rsidR="00A86FD6" w:rsidRPr="00C038A5">
        <w:rPr>
          <w:rFonts w:ascii="Arial" w:hAnsi="Arial" w:cs="Arial"/>
          <w:sz w:val="26"/>
          <w:szCs w:val="26"/>
        </w:rPr>
        <w:t>Primeira</w:t>
      </w:r>
      <w:r w:rsidRPr="00C038A5">
        <w:rPr>
          <w:rFonts w:ascii="Arial" w:hAnsi="Arial" w:cs="Arial"/>
          <w:sz w:val="26"/>
          <w:szCs w:val="26"/>
        </w:rPr>
        <w:t xml:space="preserve"> Discussão </w:t>
      </w:r>
      <w:r w:rsidRPr="00C038A5">
        <w:rPr>
          <w:rFonts w:ascii="Arial" w:hAnsi="Arial" w:cs="Arial"/>
          <w:b/>
          <w:sz w:val="26"/>
          <w:szCs w:val="26"/>
        </w:rPr>
        <w:t xml:space="preserve">Projeto de Lei nº </w:t>
      </w:r>
      <w:r w:rsidR="00A86FD6" w:rsidRPr="00C038A5">
        <w:rPr>
          <w:rFonts w:ascii="Arial" w:hAnsi="Arial" w:cs="Arial"/>
          <w:b/>
          <w:sz w:val="26"/>
          <w:szCs w:val="26"/>
        </w:rPr>
        <w:t>95</w:t>
      </w:r>
      <w:r w:rsidRPr="00C038A5">
        <w:rPr>
          <w:rFonts w:ascii="Arial" w:hAnsi="Arial" w:cs="Arial"/>
          <w:b/>
          <w:sz w:val="26"/>
          <w:szCs w:val="26"/>
        </w:rPr>
        <w:t>/2016,</w:t>
      </w:r>
      <w:r w:rsidRPr="00C038A5">
        <w:rPr>
          <w:rFonts w:ascii="Arial" w:hAnsi="Arial" w:cs="Arial"/>
          <w:sz w:val="26"/>
          <w:szCs w:val="26"/>
        </w:rPr>
        <w:t xml:space="preserve"> de autoria do</w:t>
      </w:r>
      <w:r w:rsidR="002C4DDC">
        <w:rPr>
          <w:rFonts w:ascii="Arial" w:hAnsi="Arial" w:cs="Arial"/>
          <w:sz w:val="26"/>
          <w:szCs w:val="26"/>
        </w:rPr>
        <w:t>s</w:t>
      </w:r>
      <w:r w:rsidRPr="00C038A5">
        <w:rPr>
          <w:rFonts w:ascii="Arial" w:hAnsi="Arial" w:cs="Arial"/>
          <w:sz w:val="26"/>
          <w:szCs w:val="26"/>
        </w:rPr>
        <w:t xml:space="preserve"> Vereador</w:t>
      </w:r>
      <w:r w:rsidR="002C4DDC">
        <w:rPr>
          <w:rFonts w:ascii="Arial" w:hAnsi="Arial" w:cs="Arial"/>
          <w:sz w:val="26"/>
          <w:szCs w:val="26"/>
        </w:rPr>
        <w:t>es</w:t>
      </w:r>
      <w:r w:rsidRPr="00C038A5">
        <w:rPr>
          <w:rFonts w:ascii="Arial" w:hAnsi="Arial" w:cs="Arial"/>
          <w:sz w:val="26"/>
          <w:szCs w:val="26"/>
        </w:rPr>
        <w:t xml:space="preserve"> </w:t>
      </w:r>
      <w:r w:rsidR="00A86FD6" w:rsidRPr="00C038A5">
        <w:rPr>
          <w:rFonts w:ascii="Arial" w:hAnsi="Arial" w:cs="Arial"/>
          <w:sz w:val="26"/>
          <w:szCs w:val="26"/>
        </w:rPr>
        <w:t>Edson de Souza Moura</w:t>
      </w:r>
      <w:r w:rsidR="002C4DDC">
        <w:rPr>
          <w:rFonts w:ascii="Arial" w:hAnsi="Arial" w:cs="Arial"/>
          <w:sz w:val="26"/>
          <w:szCs w:val="26"/>
        </w:rPr>
        <w:t xml:space="preserve"> e Roberto Letrista de Oliveira</w:t>
      </w:r>
      <w:r w:rsidR="00A86FD6" w:rsidRPr="00C038A5">
        <w:rPr>
          <w:rFonts w:ascii="Arial" w:hAnsi="Arial" w:cs="Arial"/>
          <w:sz w:val="26"/>
          <w:szCs w:val="26"/>
        </w:rPr>
        <w:t>, que “Dá nova redação ao § 3º do artigo 5º e artigo 8º e Parágrafo Único da Lei Municipal nº 3029, de 08 de maio de 2013</w:t>
      </w:r>
      <w:proofErr w:type="gramStart"/>
      <w:r w:rsidR="001B6977" w:rsidRPr="00C038A5">
        <w:rPr>
          <w:rFonts w:ascii="Arial" w:hAnsi="Arial" w:cs="Arial"/>
          <w:sz w:val="26"/>
          <w:szCs w:val="26"/>
        </w:rPr>
        <w:t>”</w:t>
      </w:r>
      <w:proofErr w:type="gramEnd"/>
    </w:p>
    <w:p w:rsidR="00A75FDE" w:rsidRPr="00C038A5" w:rsidRDefault="00A75FDE" w:rsidP="000F5C2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i/>
          <w:sz w:val="26"/>
          <w:szCs w:val="26"/>
        </w:rPr>
      </w:pPr>
      <w:r w:rsidRPr="00C038A5">
        <w:rPr>
          <w:rFonts w:ascii="Arial" w:hAnsi="Arial" w:cs="Arial"/>
          <w:sz w:val="26"/>
          <w:szCs w:val="26"/>
        </w:rPr>
        <w:t xml:space="preserve">Em </w:t>
      </w:r>
      <w:r w:rsidR="00A84485" w:rsidRPr="00C038A5">
        <w:rPr>
          <w:rFonts w:ascii="Arial" w:hAnsi="Arial" w:cs="Arial"/>
          <w:sz w:val="26"/>
          <w:szCs w:val="26"/>
        </w:rPr>
        <w:t xml:space="preserve">Primeira </w:t>
      </w:r>
      <w:r w:rsidRPr="00C038A5">
        <w:rPr>
          <w:rFonts w:ascii="Arial" w:hAnsi="Arial" w:cs="Arial"/>
          <w:sz w:val="26"/>
          <w:szCs w:val="26"/>
        </w:rPr>
        <w:t xml:space="preserve">Discussão </w:t>
      </w:r>
      <w:r w:rsidRPr="00C038A5">
        <w:rPr>
          <w:rFonts w:ascii="Arial" w:hAnsi="Arial" w:cs="Arial"/>
          <w:b/>
          <w:sz w:val="26"/>
          <w:szCs w:val="26"/>
        </w:rPr>
        <w:t xml:space="preserve">Projeto de Lei nº </w:t>
      </w:r>
      <w:r w:rsidR="00A84485" w:rsidRPr="00C038A5">
        <w:rPr>
          <w:rFonts w:ascii="Arial" w:hAnsi="Arial" w:cs="Arial"/>
          <w:b/>
          <w:sz w:val="26"/>
          <w:szCs w:val="26"/>
        </w:rPr>
        <w:t>175</w:t>
      </w:r>
      <w:r w:rsidRPr="00C038A5">
        <w:rPr>
          <w:rFonts w:ascii="Arial" w:hAnsi="Arial" w:cs="Arial"/>
          <w:b/>
          <w:sz w:val="26"/>
          <w:szCs w:val="26"/>
        </w:rPr>
        <w:t>/2016</w:t>
      </w:r>
      <w:r w:rsidRPr="00C038A5">
        <w:rPr>
          <w:rFonts w:ascii="Arial" w:hAnsi="Arial" w:cs="Arial"/>
          <w:sz w:val="26"/>
          <w:szCs w:val="26"/>
        </w:rPr>
        <w:t xml:space="preserve">, de autoria do </w:t>
      </w:r>
      <w:r w:rsidR="001B6977" w:rsidRPr="00C038A5">
        <w:rPr>
          <w:rFonts w:ascii="Arial" w:hAnsi="Arial" w:cs="Arial"/>
          <w:sz w:val="26"/>
          <w:szCs w:val="26"/>
        </w:rPr>
        <w:t xml:space="preserve">Vereador </w:t>
      </w:r>
      <w:r w:rsidR="00A84485" w:rsidRPr="00C038A5">
        <w:rPr>
          <w:rFonts w:ascii="Arial" w:hAnsi="Arial" w:cs="Arial"/>
          <w:sz w:val="26"/>
          <w:szCs w:val="26"/>
        </w:rPr>
        <w:t xml:space="preserve">Celso Heraldo dos Reis, </w:t>
      </w:r>
      <w:r w:rsidR="001B6977" w:rsidRPr="00C038A5">
        <w:rPr>
          <w:rFonts w:ascii="Arial" w:hAnsi="Arial" w:cs="Arial"/>
          <w:sz w:val="26"/>
          <w:szCs w:val="26"/>
        </w:rPr>
        <w:t>que “</w:t>
      </w:r>
      <w:r w:rsidR="00A84485" w:rsidRPr="00C038A5">
        <w:rPr>
          <w:rFonts w:ascii="Arial" w:hAnsi="Arial" w:cs="Arial"/>
          <w:sz w:val="26"/>
          <w:szCs w:val="26"/>
        </w:rPr>
        <w:t>Considera de Utilidade Pública a AMAI – Associação de Amigos dos Autistas, Incondicionalmente Azul</w:t>
      </w:r>
      <w:proofErr w:type="gramStart"/>
      <w:r w:rsidR="001B6977" w:rsidRPr="00C038A5">
        <w:rPr>
          <w:rFonts w:ascii="Arial" w:hAnsi="Arial" w:cs="Arial"/>
          <w:i/>
          <w:sz w:val="26"/>
          <w:szCs w:val="26"/>
        </w:rPr>
        <w:t>”</w:t>
      </w:r>
      <w:proofErr w:type="gramEnd"/>
    </w:p>
    <w:p w:rsidR="00A86FD6" w:rsidRPr="00C038A5" w:rsidRDefault="00A86FD6" w:rsidP="008A0608">
      <w:pPr>
        <w:pStyle w:val="PargrafodaLista"/>
        <w:ind w:left="142"/>
        <w:jc w:val="center"/>
        <w:rPr>
          <w:rFonts w:ascii="Arial" w:hAnsi="Arial" w:cs="Arial"/>
          <w:sz w:val="26"/>
          <w:szCs w:val="26"/>
        </w:rPr>
      </w:pPr>
    </w:p>
    <w:p w:rsidR="00A84485" w:rsidRDefault="00A84485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23C2" w:rsidRPr="0059012F" w:rsidRDefault="008A0608" w:rsidP="008A0608">
      <w:pPr>
        <w:pStyle w:val="PargrafodaLista"/>
        <w:ind w:left="142"/>
        <w:jc w:val="center"/>
        <w:rPr>
          <w:rFonts w:ascii="Arial" w:hAnsi="Arial" w:cs="Arial"/>
          <w:sz w:val="24"/>
          <w:szCs w:val="24"/>
        </w:rPr>
      </w:pPr>
      <w:r w:rsidRPr="0059012F">
        <w:rPr>
          <w:rFonts w:ascii="Arial" w:hAnsi="Arial" w:cs="Arial"/>
          <w:sz w:val="24"/>
          <w:szCs w:val="24"/>
        </w:rPr>
        <w:t>GP,</w:t>
      </w:r>
      <w:r w:rsidR="00175065" w:rsidRPr="0059012F">
        <w:rPr>
          <w:rFonts w:ascii="Arial" w:hAnsi="Arial" w:cs="Arial"/>
          <w:sz w:val="24"/>
          <w:szCs w:val="24"/>
        </w:rPr>
        <w:t xml:space="preserve"> em </w:t>
      </w:r>
      <w:r w:rsidR="001F2D6C">
        <w:rPr>
          <w:rFonts w:ascii="Arial" w:hAnsi="Arial" w:cs="Arial"/>
          <w:sz w:val="24"/>
          <w:szCs w:val="24"/>
        </w:rPr>
        <w:t>2</w:t>
      </w:r>
      <w:r w:rsidR="00352ADD">
        <w:rPr>
          <w:rFonts w:ascii="Arial" w:hAnsi="Arial" w:cs="Arial"/>
          <w:sz w:val="24"/>
          <w:szCs w:val="24"/>
        </w:rPr>
        <w:t>8</w:t>
      </w:r>
      <w:r w:rsidR="007D23C0">
        <w:rPr>
          <w:rFonts w:ascii="Arial" w:hAnsi="Arial" w:cs="Arial"/>
          <w:sz w:val="24"/>
          <w:szCs w:val="24"/>
        </w:rPr>
        <w:t xml:space="preserve"> </w:t>
      </w:r>
      <w:r w:rsidR="00175065" w:rsidRPr="0059012F">
        <w:rPr>
          <w:rFonts w:ascii="Arial" w:hAnsi="Arial" w:cs="Arial"/>
          <w:sz w:val="24"/>
          <w:szCs w:val="24"/>
        </w:rPr>
        <w:t xml:space="preserve">de </w:t>
      </w:r>
      <w:r w:rsidR="001F51A2">
        <w:rPr>
          <w:rFonts w:ascii="Arial" w:hAnsi="Arial" w:cs="Arial"/>
          <w:sz w:val="24"/>
          <w:szCs w:val="24"/>
        </w:rPr>
        <w:t>novembro</w:t>
      </w:r>
      <w:r w:rsidR="008F523E" w:rsidRPr="0059012F">
        <w:rPr>
          <w:rFonts w:ascii="Arial" w:hAnsi="Arial" w:cs="Arial"/>
          <w:sz w:val="24"/>
          <w:szCs w:val="24"/>
        </w:rPr>
        <w:t xml:space="preserve"> de</w:t>
      </w:r>
      <w:r w:rsidR="00175065" w:rsidRPr="0059012F">
        <w:rPr>
          <w:rFonts w:ascii="Arial" w:hAnsi="Arial" w:cs="Arial"/>
          <w:sz w:val="24"/>
          <w:szCs w:val="24"/>
        </w:rPr>
        <w:t xml:space="preserve"> 2016. </w:t>
      </w:r>
    </w:p>
    <w:p w:rsidR="00D623C2" w:rsidRPr="0059012F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8F523E" w:rsidRPr="000B3FD8" w:rsidRDefault="008F523E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0B3FD8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0B3FD8">
        <w:rPr>
          <w:rFonts w:ascii="Arial" w:hAnsi="Arial" w:cs="Arial"/>
          <w:b/>
          <w:szCs w:val="24"/>
        </w:rPr>
        <w:t xml:space="preserve">VER. </w:t>
      </w:r>
      <w:r w:rsidR="001337BD" w:rsidRPr="000B3FD8">
        <w:rPr>
          <w:rFonts w:ascii="Arial" w:hAnsi="Arial" w:cs="Arial"/>
          <w:b/>
          <w:szCs w:val="24"/>
        </w:rPr>
        <w:t>WILSON DOS SANTOS</w:t>
      </w:r>
      <w:r w:rsidRPr="000B3FD8">
        <w:rPr>
          <w:rFonts w:ascii="Arial" w:hAnsi="Arial" w:cs="Arial"/>
          <w:b/>
          <w:szCs w:val="24"/>
        </w:rPr>
        <w:t xml:space="preserve"> </w:t>
      </w:r>
    </w:p>
    <w:p w:rsidR="00075CEA" w:rsidRPr="000B3FD8" w:rsidRDefault="00C37567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0B3FD8">
        <w:rPr>
          <w:rFonts w:ascii="Arial" w:hAnsi="Arial" w:cs="Arial"/>
          <w:szCs w:val="24"/>
        </w:rPr>
        <w:t>Presidente</w:t>
      </w:r>
    </w:p>
    <w:sectPr w:rsidR="00075CEA" w:rsidRPr="000B3FD8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9191E"/>
    <w:rsid w:val="000930E1"/>
    <w:rsid w:val="00093C6E"/>
    <w:rsid w:val="00093D2C"/>
    <w:rsid w:val="00094A56"/>
    <w:rsid w:val="000965A5"/>
    <w:rsid w:val="000A1384"/>
    <w:rsid w:val="000A54EB"/>
    <w:rsid w:val="000B21DE"/>
    <w:rsid w:val="000B2FE7"/>
    <w:rsid w:val="000B3FD8"/>
    <w:rsid w:val="000C6E3E"/>
    <w:rsid w:val="000D0557"/>
    <w:rsid w:val="000D6CB2"/>
    <w:rsid w:val="000E5A23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E24C9"/>
    <w:rsid w:val="001E46FB"/>
    <w:rsid w:val="001E77AF"/>
    <w:rsid w:val="001F2D6C"/>
    <w:rsid w:val="001F3554"/>
    <w:rsid w:val="001F4FCF"/>
    <w:rsid w:val="001F516C"/>
    <w:rsid w:val="001F51A2"/>
    <w:rsid w:val="0020459E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7044B"/>
    <w:rsid w:val="00276EF6"/>
    <w:rsid w:val="0028285F"/>
    <w:rsid w:val="00296DE1"/>
    <w:rsid w:val="002A173C"/>
    <w:rsid w:val="002A3F23"/>
    <w:rsid w:val="002A53A4"/>
    <w:rsid w:val="002A7F6A"/>
    <w:rsid w:val="002B0274"/>
    <w:rsid w:val="002C4DDC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75B0"/>
    <w:rsid w:val="004306A5"/>
    <w:rsid w:val="004309D2"/>
    <w:rsid w:val="0044009D"/>
    <w:rsid w:val="00443149"/>
    <w:rsid w:val="00444F2B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567C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06E16"/>
    <w:rsid w:val="005112E3"/>
    <w:rsid w:val="005270A4"/>
    <w:rsid w:val="00535587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65E2"/>
    <w:rsid w:val="005C76AF"/>
    <w:rsid w:val="005C7C51"/>
    <w:rsid w:val="005D1A68"/>
    <w:rsid w:val="005D61FD"/>
    <w:rsid w:val="005D7E12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55DF"/>
    <w:rsid w:val="006A7367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531C"/>
    <w:rsid w:val="00796A90"/>
    <w:rsid w:val="007A0E10"/>
    <w:rsid w:val="007A4B06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DC2"/>
    <w:rsid w:val="00976173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A024C"/>
    <w:rsid w:val="00AA20E9"/>
    <w:rsid w:val="00AA6875"/>
    <w:rsid w:val="00AB74D1"/>
    <w:rsid w:val="00AC0A49"/>
    <w:rsid w:val="00AD687B"/>
    <w:rsid w:val="00AD7200"/>
    <w:rsid w:val="00AE4B77"/>
    <w:rsid w:val="00AF2C8A"/>
    <w:rsid w:val="00AF320B"/>
    <w:rsid w:val="00AF716B"/>
    <w:rsid w:val="00B06F7D"/>
    <w:rsid w:val="00B22DAC"/>
    <w:rsid w:val="00B264B1"/>
    <w:rsid w:val="00B2662B"/>
    <w:rsid w:val="00B278A5"/>
    <w:rsid w:val="00B32F28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E4BAF"/>
    <w:rsid w:val="00BF118F"/>
    <w:rsid w:val="00BF14C1"/>
    <w:rsid w:val="00BF35AE"/>
    <w:rsid w:val="00BF64F3"/>
    <w:rsid w:val="00BF75F4"/>
    <w:rsid w:val="00C00400"/>
    <w:rsid w:val="00C038A5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4362"/>
    <w:rsid w:val="00C344E3"/>
    <w:rsid w:val="00C34DCB"/>
    <w:rsid w:val="00C350C7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85853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A3808"/>
    <w:rsid w:val="00DA44EB"/>
    <w:rsid w:val="00DA6503"/>
    <w:rsid w:val="00DB2456"/>
    <w:rsid w:val="00DC00FE"/>
    <w:rsid w:val="00DC152D"/>
    <w:rsid w:val="00DC330B"/>
    <w:rsid w:val="00DC44F1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3843-B986-4E43-9F1A-B29ECB4C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14</cp:revision>
  <cp:lastPrinted>2016-11-21T12:31:00Z</cp:lastPrinted>
  <dcterms:created xsi:type="dcterms:W3CDTF">2016-11-28T12:21:00Z</dcterms:created>
  <dcterms:modified xsi:type="dcterms:W3CDTF">2016-11-30T13:43:00Z</dcterms:modified>
</cp:coreProperties>
</file>