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9B" w:rsidRDefault="00002B9B" w:rsidP="00700706">
      <w:pPr>
        <w:tabs>
          <w:tab w:val="left" w:pos="699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706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- 41ª Sessão Ordinária de 2016</w:t>
      </w:r>
    </w:p>
    <w:p w:rsidR="00700706" w:rsidRPr="009A2976" w:rsidRDefault="00700706" w:rsidP="00700706">
      <w:pPr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88B" w:rsidRPr="009A2976" w:rsidRDefault="00700706" w:rsidP="009A2976">
      <w:pPr>
        <w:jc w:val="both"/>
        <w:rPr>
          <w:rFonts w:ascii="Times New Roman" w:hAnsi="Times New Roman" w:cs="Times New Roman"/>
          <w:sz w:val="28"/>
          <w:szCs w:val="28"/>
        </w:rPr>
      </w:pPr>
      <w:r w:rsidRPr="009A2976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9A2976" w:rsidRPr="009A2976">
        <w:rPr>
          <w:rFonts w:ascii="Times New Roman" w:hAnsi="Times New Roman" w:cs="Times New Roman"/>
          <w:b/>
          <w:sz w:val="28"/>
          <w:szCs w:val="28"/>
        </w:rPr>
        <w:t>n</w:t>
      </w:r>
      <w:r w:rsidRPr="009A2976">
        <w:rPr>
          <w:rFonts w:ascii="Times New Roman" w:hAnsi="Times New Roman" w:cs="Times New Roman"/>
          <w:b/>
          <w:sz w:val="28"/>
          <w:szCs w:val="28"/>
        </w:rPr>
        <w:t>º 37/2016</w:t>
      </w:r>
    </w:p>
    <w:p w:rsidR="00BA488B" w:rsidRPr="009A2976" w:rsidRDefault="00700706" w:rsidP="009A2976">
      <w:pPr>
        <w:jc w:val="both"/>
        <w:rPr>
          <w:rFonts w:ascii="Times New Roman" w:hAnsi="Times New Roman" w:cs="Times New Roman"/>
          <w:sz w:val="28"/>
          <w:szCs w:val="28"/>
        </w:rPr>
      </w:pPr>
      <w:r w:rsidRPr="009A297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2976">
        <w:rPr>
          <w:rFonts w:ascii="Times New Roman" w:hAnsi="Times New Roman" w:cs="Times New Roman"/>
          <w:sz w:val="28"/>
          <w:szCs w:val="28"/>
        </w:rPr>
        <w:t>Edson de Souza Moura</w:t>
      </w:r>
    </w:p>
    <w:p w:rsidR="00BA488B" w:rsidRPr="009A2976" w:rsidRDefault="00700706" w:rsidP="009A2976">
      <w:pPr>
        <w:jc w:val="both"/>
        <w:rPr>
          <w:rFonts w:ascii="Times New Roman" w:hAnsi="Times New Roman" w:cs="Times New Roman"/>
          <w:sz w:val="28"/>
          <w:szCs w:val="28"/>
        </w:rPr>
      </w:pPr>
      <w:r w:rsidRPr="009A297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="009A2976">
        <w:rPr>
          <w:rFonts w:ascii="Times New Roman" w:hAnsi="Times New Roman" w:cs="Times New Roman"/>
          <w:b/>
          <w:sz w:val="28"/>
          <w:szCs w:val="28"/>
        </w:rPr>
        <w:t>“</w:t>
      </w:r>
      <w:r w:rsidRPr="009A2976">
        <w:rPr>
          <w:rFonts w:ascii="Times New Roman" w:hAnsi="Times New Roman" w:cs="Times New Roman"/>
          <w:sz w:val="28"/>
          <w:szCs w:val="28"/>
        </w:rPr>
        <w:t>Dispõe sobre concessão de Título de Cidadã Itaquaquecetubense"</w:t>
      </w:r>
    </w:p>
    <w:p w:rsidR="00BA488B" w:rsidRPr="009A2976" w:rsidRDefault="00BA488B" w:rsidP="009A2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88B" w:rsidRPr="009A2976" w:rsidRDefault="00700706" w:rsidP="009A2976">
      <w:pPr>
        <w:jc w:val="both"/>
        <w:rPr>
          <w:rFonts w:ascii="Times New Roman" w:hAnsi="Times New Roman" w:cs="Times New Roman"/>
          <w:sz w:val="28"/>
          <w:szCs w:val="28"/>
        </w:rPr>
      </w:pPr>
      <w:r w:rsidRPr="009A2976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9A2976" w:rsidRPr="009A2976">
        <w:rPr>
          <w:rFonts w:ascii="Times New Roman" w:hAnsi="Times New Roman" w:cs="Times New Roman"/>
          <w:b/>
          <w:sz w:val="28"/>
          <w:szCs w:val="28"/>
        </w:rPr>
        <w:t>n</w:t>
      </w:r>
      <w:r w:rsidRPr="009A2976">
        <w:rPr>
          <w:rFonts w:ascii="Times New Roman" w:hAnsi="Times New Roman" w:cs="Times New Roman"/>
          <w:b/>
          <w:sz w:val="28"/>
          <w:szCs w:val="28"/>
        </w:rPr>
        <w:t>º 180/2016</w:t>
      </w:r>
    </w:p>
    <w:p w:rsidR="00BA488B" w:rsidRPr="009A2976" w:rsidRDefault="00700706" w:rsidP="009A2976">
      <w:pPr>
        <w:jc w:val="both"/>
        <w:rPr>
          <w:rFonts w:ascii="Times New Roman" w:hAnsi="Times New Roman" w:cs="Times New Roman"/>
          <w:sz w:val="28"/>
          <w:szCs w:val="28"/>
        </w:rPr>
      </w:pPr>
      <w:r w:rsidRPr="009A297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A2976">
        <w:rPr>
          <w:rFonts w:ascii="Times New Roman" w:hAnsi="Times New Roman" w:cs="Times New Roman"/>
          <w:sz w:val="28"/>
          <w:szCs w:val="28"/>
        </w:rPr>
        <w:t>Mesa Diretora 2015/2016</w:t>
      </w:r>
    </w:p>
    <w:p w:rsidR="00BA488B" w:rsidRPr="009A2976" w:rsidRDefault="00700706" w:rsidP="009A2976">
      <w:pPr>
        <w:jc w:val="both"/>
        <w:rPr>
          <w:rFonts w:ascii="Times New Roman" w:hAnsi="Times New Roman" w:cs="Times New Roman"/>
          <w:sz w:val="28"/>
          <w:szCs w:val="28"/>
        </w:rPr>
      </w:pPr>
      <w:r w:rsidRPr="009A297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A2976">
        <w:rPr>
          <w:rFonts w:ascii="Times New Roman" w:hAnsi="Times New Roman" w:cs="Times New Roman"/>
          <w:sz w:val="28"/>
          <w:szCs w:val="28"/>
        </w:rPr>
        <w:t>"Altera o Anexo V, parte integrante do art. 5º da Lei Municipal nº 2813, de 07 de maio de 2010, com suas alterações, e dá outras providências</w:t>
      </w:r>
      <w:proofErr w:type="gramStart"/>
      <w:r w:rsidRPr="009A2976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BA488B" w:rsidRPr="009A2976" w:rsidRDefault="00BA488B" w:rsidP="009A2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88B" w:rsidRPr="009A2976" w:rsidRDefault="00BA488B" w:rsidP="009A29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488B" w:rsidRPr="009A297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691896"/>
    <w:rsid w:val="00700706"/>
    <w:rsid w:val="0089365B"/>
    <w:rsid w:val="009A2976"/>
    <w:rsid w:val="00A906D8"/>
    <w:rsid w:val="00AB5A74"/>
    <w:rsid w:val="00B61CFF"/>
    <w:rsid w:val="00BA488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8</cp:revision>
  <cp:lastPrinted>2016-12-06T11:33:00Z</cp:lastPrinted>
  <dcterms:created xsi:type="dcterms:W3CDTF">2015-07-02T20:38:00Z</dcterms:created>
  <dcterms:modified xsi:type="dcterms:W3CDTF">2016-12-06T11:34:00Z</dcterms:modified>
</cp:coreProperties>
</file>