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FE5911"/>
    <w:p w:rsidR="000C4E2D" w:rsidRDefault="000C4E2D"/>
    <w:p w:rsidR="000C4E2D" w:rsidRDefault="000C4E2D"/>
    <w:p w:rsidR="007418DD" w:rsidRDefault="007418DD"/>
    <w:p w:rsidR="007418DD" w:rsidRDefault="007418DD" w:rsidP="007418DD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8D51C1">
        <w:rPr>
          <w:rFonts w:ascii="Arial" w:eastAsiaTheme="minorHAnsi" w:hAnsi="Arial" w:cs="Arial"/>
          <w:b/>
          <w:sz w:val="28"/>
          <w:szCs w:val="28"/>
          <w:lang w:eastAsia="ko-KR"/>
        </w:rPr>
        <w:t>198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7418DD" w:rsidRDefault="007418DD" w:rsidP="007418DD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5111A" w:rsidRDefault="00F5111A" w:rsidP="007418DD">
      <w:pPr>
        <w:rPr>
          <w:rFonts w:ascii="Arial" w:hAnsi="Arial" w:cs="Arial"/>
          <w:b/>
          <w:sz w:val="28"/>
          <w:szCs w:val="28"/>
          <w:lang w:eastAsia="ko-KR"/>
        </w:rPr>
      </w:pPr>
    </w:p>
    <w:p w:rsidR="007418DD" w:rsidRDefault="007418DD" w:rsidP="007418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8D51C1" w:rsidRPr="008D51C1">
        <w:rPr>
          <w:rFonts w:ascii="Arial" w:hAnsi="Arial" w:cs="Arial"/>
          <w:b/>
          <w:sz w:val="24"/>
          <w:szCs w:val="24"/>
        </w:rPr>
        <w:t>À MESA</w:t>
      </w:r>
      <w:r w:rsidR="008D51C1">
        <w:rPr>
          <w:rFonts w:ascii="Arial" w:hAnsi="Arial" w:cs="Arial"/>
          <w:sz w:val="24"/>
          <w:szCs w:val="24"/>
        </w:rPr>
        <w:t>,</w:t>
      </w:r>
      <w:proofErr w:type="gramStart"/>
      <w:r w:rsidR="008D51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na forma regimental,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</w:t>
      </w:r>
      <w:proofErr w:type="spellStart"/>
      <w:r>
        <w:rPr>
          <w:rFonts w:ascii="Arial" w:hAnsi="Arial" w:cs="Arial"/>
          <w:sz w:val="24"/>
          <w:szCs w:val="24"/>
        </w:rPr>
        <w:t>Mamoru</w:t>
      </w:r>
      <w:proofErr w:type="spellEnd"/>
      <w:r>
        <w:rPr>
          <w:rFonts w:ascii="Arial" w:hAnsi="Arial" w:cs="Arial"/>
          <w:sz w:val="24"/>
          <w:szCs w:val="24"/>
        </w:rPr>
        <w:t xml:space="preserve"> Nakashima, solicitando que adote as providências necessárias junto </w:t>
      </w:r>
      <w:r w:rsidR="008D51C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 w:rsidR="008D51C1">
        <w:rPr>
          <w:rFonts w:ascii="Arial" w:hAnsi="Arial" w:cs="Arial"/>
          <w:sz w:val="24"/>
          <w:szCs w:val="24"/>
        </w:rPr>
        <w:t xml:space="preserve">Secretaria Municipal competente, </w:t>
      </w:r>
      <w:r>
        <w:rPr>
          <w:rFonts w:ascii="Arial" w:hAnsi="Arial" w:cs="Arial"/>
          <w:sz w:val="24"/>
          <w:szCs w:val="24"/>
        </w:rPr>
        <w:t xml:space="preserve">no sentido que tenha possibilidade de implantação de </w:t>
      </w:r>
      <w:r w:rsidR="001754E2">
        <w:rPr>
          <w:rFonts w:ascii="Arial" w:hAnsi="Arial" w:cs="Arial"/>
          <w:sz w:val="24"/>
          <w:szCs w:val="24"/>
        </w:rPr>
        <w:t>Pontos de Iluminação</w:t>
      </w:r>
      <w:r>
        <w:rPr>
          <w:rFonts w:ascii="Arial" w:hAnsi="Arial" w:cs="Arial"/>
          <w:sz w:val="24"/>
          <w:szCs w:val="24"/>
        </w:rPr>
        <w:t>,</w:t>
      </w:r>
      <w:r w:rsidR="00C600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="00083476">
        <w:rPr>
          <w:rFonts w:ascii="Arial" w:hAnsi="Arial" w:cs="Arial"/>
          <w:sz w:val="24"/>
          <w:szCs w:val="24"/>
        </w:rPr>
        <w:t xml:space="preserve">Avenida Turmalinas, </w:t>
      </w:r>
      <w:r w:rsidR="008230D4">
        <w:rPr>
          <w:rFonts w:ascii="Arial" w:hAnsi="Arial" w:cs="Arial"/>
          <w:sz w:val="24"/>
          <w:szCs w:val="24"/>
        </w:rPr>
        <w:t>defronte</w:t>
      </w:r>
      <w:r>
        <w:rPr>
          <w:rFonts w:ascii="Arial" w:hAnsi="Arial" w:cs="Arial"/>
          <w:sz w:val="24"/>
          <w:szCs w:val="24"/>
        </w:rPr>
        <w:t xml:space="preserve"> o nº </w:t>
      </w:r>
      <w:r w:rsidR="001754E2">
        <w:rPr>
          <w:rFonts w:ascii="Arial" w:hAnsi="Arial" w:cs="Arial"/>
          <w:sz w:val="24"/>
          <w:szCs w:val="24"/>
        </w:rPr>
        <w:t>163 à 960</w:t>
      </w:r>
      <w:r>
        <w:rPr>
          <w:rFonts w:ascii="Arial" w:hAnsi="Arial" w:cs="Arial"/>
          <w:sz w:val="24"/>
          <w:szCs w:val="24"/>
        </w:rPr>
        <w:t xml:space="preserve"> no Bairro Jardim Estância Fraternidade, neste município.</w:t>
      </w:r>
    </w:p>
    <w:p w:rsidR="007418DD" w:rsidRDefault="007418DD" w:rsidP="007418DD">
      <w:pPr>
        <w:jc w:val="both"/>
        <w:rPr>
          <w:rFonts w:ascii="Arial" w:hAnsi="Arial" w:cs="Arial"/>
          <w:sz w:val="24"/>
          <w:szCs w:val="24"/>
        </w:rPr>
      </w:pPr>
    </w:p>
    <w:p w:rsidR="007418DD" w:rsidRDefault="007418DD" w:rsidP="007418D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CB775B" w:rsidRDefault="00C60059" w:rsidP="00C6005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solicitação prende-se ao fato de recebermos diversas reclamações dos moradores no sentido de </w:t>
      </w:r>
      <w:r w:rsidR="006C504A">
        <w:rPr>
          <w:rFonts w:ascii="Arial" w:hAnsi="Arial" w:cs="Arial"/>
          <w:sz w:val="24"/>
          <w:szCs w:val="24"/>
        </w:rPr>
        <w:t>o local é totalmente prop</w:t>
      </w:r>
      <w:r w:rsidR="008D51C1">
        <w:rPr>
          <w:rFonts w:ascii="Arial" w:hAnsi="Arial" w:cs="Arial"/>
          <w:sz w:val="24"/>
          <w:szCs w:val="24"/>
        </w:rPr>
        <w:t>í</w:t>
      </w:r>
      <w:r w:rsidR="006C504A">
        <w:rPr>
          <w:rFonts w:ascii="Arial" w:hAnsi="Arial" w:cs="Arial"/>
          <w:sz w:val="24"/>
          <w:szCs w:val="24"/>
        </w:rPr>
        <w:t xml:space="preserve">cio </w:t>
      </w:r>
      <w:r w:rsidR="008D51C1">
        <w:rPr>
          <w:rFonts w:ascii="Arial" w:hAnsi="Arial" w:cs="Arial"/>
          <w:sz w:val="24"/>
          <w:szCs w:val="24"/>
        </w:rPr>
        <w:t>às</w:t>
      </w:r>
      <w:r w:rsidR="006C504A">
        <w:rPr>
          <w:rFonts w:ascii="Arial" w:hAnsi="Arial" w:cs="Arial"/>
          <w:sz w:val="24"/>
          <w:szCs w:val="24"/>
        </w:rPr>
        <w:t xml:space="preserve"> atividades criminosas como: assalto, vandalismo, furto, ponto de drogas, dentre outros.</w:t>
      </w:r>
    </w:p>
    <w:p w:rsidR="00C60059" w:rsidRDefault="00C60059" w:rsidP="007418D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418DD" w:rsidRDefault="007418DD" w:rsidP="006C504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</w:t>
      </w:r>
      <w:r w:rsidR="008D51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fevereiro de 2017.</w:t>
      </w:r>
    </w:p>
    <w:p w:rsidR="007418DD" w:rsidRDefault="007418DD" w:rsidP="007418D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418DD" w:rsidRDefault="007418DD" w:rsidP="007418D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418DD" w:rsidRDefault="007418DD" w:rsidP="007418DD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18DD" w:rsidRDefault="007418DD" w:rsidP="007418D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7418DD" w:rsidRDefault="007418DD" w:rsidP="007418D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7418DD" w:rsidRDefault="007418DD" w:rsidP="007418D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7418DD" w:rsidSect="00BC56A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11" w:rsidRDefault="00FE5911">
      <w:pPr>
        <w:spacing w:after="0" w:line="240" w:lineRule="auto"/>
      </w:pPr>
      <w:r>
        <w:separator/>
      </w:r>
    </w:p>
  </w:endnote>
  <w:endnote w:type="continuationSeparator" w:id="0">
    <w:p w:rsidR="00FE5911" w:rsidRDefault="00FE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11" w:rsidRDefault="00FE5911">
      <w:pPr>
        <w:spacing w:after="0" w:line="240" w:lineRule="auto"/>
      </w:pPr>
      <w:r>
        <w:separator/>
      </w:r>
    </w:p>
  </w:footnote>
  <w:footnote w:type="continuationSeparator" w:id="0">
    <w:p w:rsidR="00FE5911" w:rsidRDefault="00FE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E59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E5911"/>
  <w:p w:rsidR="00AB156D" w:rsidRDefault="00FE591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F978362" wp14:editId="52982C4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E59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8DD"/>
    <w:rsid w:val="00083476"/>
    <w:rsid w:val="000C4E2D"/>
    <w:rsid w:val="001754E2"/>
    <w:rsid w:val="00314CFB"/>
    <w:rsid w:val="00566A6E"/>
    <w:rsid w:val="005752E0"/>
    <w:rsid w:val="006C504A"/>
    <w:rsid w:val="007418DD"/>
    <w:rsid w:val="007E63B9"/>
    <w:rsid w:val="008230D4"/>
    <w:rsid w:val="008D51C1"/>
    <w:rsid w:val="00AB156D"/>
    <w:rsid w:val="00AE611A"/>
    <w:rsid w:val="00AF2677"/>
    <w:rsid w:val="00BC56AA"/>
    <w:rsid w:val="00C60059"/>
    <w:rsid w:val="00CB775B"/>
    <w:rsid w:val="00F5111A"/>
    <w:rsid w:val="00F82B34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DD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10EA-BFAC-402E-BDFC-4044C7C9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10</cp:revision>
  <cp:lastPrinted>2017-02-09T18:02:00Z</cp:lastPrinted>
  <dcterms:created xsi:type="dcterms:W3CDTF">2017-02-09T17:20:00Z</dcterms:created>
  <dcterms:modified xsi:type="dcterms:W3CDTF">2017-02-13T12:05:00Z</dcterms:modified>
</cp:coreProperties>
</file>