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Default="001034E8" w:rsidP="001034E8"/>
    <w:p w:rsidR="001034E8" w:rsidRDefault="001034E8" w:rsidP="001034E8"/>
    <w:p w:rsidR="001034E8" w:rsidRDefault="001034E8" w:rsidP="001034E8"/>
    <w:p w:rsidR="00975897" w:rsidRDefault="00975897" w:rsidP="001034E8"/>
    <w:p w:rsidR="001034E8" w:rsidRDefault="001034E8" w:rsidP="001034E8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D75860">
        <w:rPr>
          <w:rFonts w:ascii="Arial" w:eastAsiaTheme="minorHAnsi" w:hAnsi="Arial" w:cs="Arial"/>
          <w:b/>
          <w:sz w:val="28"/>
          <w:szCs w:val="28"/>
          <w:lang w:eastAsia="ko-KR"/>
        </w:rPr>
        <w:t>199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1034E8" w:rsidRDefault="001034E8" w:rsidP="001034E8">
      <w:pPr>
        <w:rPr>
          <w:rFonts w:ascii="Arial" w:hAnsi="Arial" w:cs="Arial"/>
          <w:b/>
          <w:sz w:val="28"/>
          <w:szCs w:val="28"/>
          <w:lang w:eastAsia="ko-KR"/>
        </w:rPr>
      </w:pPr>
    </w:p>
    <w:p w:rsidR="001034E8" w:rsidRDefault="001034E8" w:rsidP="001034E8">
      <w:pPr>
        <w:rPr>
          <w:rFonts w:ascii="Arial" w:hAnsi="Arial" w:cs="Arial"/>
          <w:b/>
          <w:sz w:val="28"/>
          <w:szCs w:val="28"/>
          <w:lang w:eastAsia="ko-KR"/>
        </w:rPr>
      </w:pPr>
    </w:p>
    <w:p w:rsidR="001034E8" w:rsidRDefault="001034E8" w:rsidP="00103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D75860" w:rsidRPr="00D75860">
        <w:rPr>
          <w:rFonts w:ascii="Arial" w:hAnsi="Arial" w:cs="Arial"/>
          <w:b/>
          <w:sz w:val="24"/>
          <w:szCs w:val="24"/>
        </w:rPr>
        <w:t>À MESA</w:t>
      </w:r>
      <w:r w:rsidR="00D758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D75860">
        <w:rPr>
          <w:rFonts w:ascii="Arial" w:hAnsi="Arial" w:cs="Arial"/>
          <w:sz w:val="24"/>
          <w:szCs w:val="24"/>
        </w:rPr>
        <w:t xml:space="preserve">à Secretaria </w:t>
      </w:r>
      <w:r>
        <w:rPr>
          <w:rFonts w:ascii="Arial" w:hAnsi="Arial" w:cs="Arial"/>
          <w:sz w:val="24"/>
          <w:szCs w:val="24"/>
        </w:rPr>
        <w:t>competente</w:t>
      </w:r>
      <w:r w:rsidR="00017A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 implantação de pontos de iluminação pública,</w:t>
      </w:r>
      <w:r w:rsidR="00BA54BB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F93FBD">
        <w:rPr>
          <w:rFonts w:ascii="Arial" w:hAnsi="Arial" w:cs="Arial"/>
          <w:sz w:val="24"/>
          <w:szCs w:val="24"/>
        </w:rPr>
        <w:t>R</w:t>
      </w:r>
      <w:r w:rsidR="00BA54BB">
        <w:rPr>
          <w:rFonts w:ascii="Arial" w:hAnsi="Arial" w:cs="Arial"/>
          <w:sz w:val="24"/>
          <w:szCs w:val="24"/>
        </w:rPr>
        <w:t>u</w:t>
      </w:r>
      <w:r w:rsidR="00BD2E5C">
        <w:rPr>
          <w:rFonts w:ascii="Arial" w:hAnsi="Arial" w:cs="Arial"/>
          <w:sz w:val="24"/>
          <w:szCs w:val="24"/>
        </w:rPr>
        <w:t>a Ant</w:t>
      </w:r>
      <w:r w:rsidR="00E03C2C">
        <w:rPr>
          <w:rFonts w:ascii="Arial" w:hAnsi="Arial" w:cs="Arial"/>
          <w:sz w:val="24"/>
          <w:szCs w:val="24"/>
        </w:rPr>
        <w:t>ô</w:t>
      </w:r>
      <w:r w:rsidR="00BD2E5C">
        <w:rPr>
          <w:rFonts w:ascii="Arial" w:hAnsi="Arial" w:cs="Arial"/>
          <w:sz w:val="24"/>
          <w:szCs w:val="24"/>
        </w:rPr>
        <w:t>nio Maria,</w:t>
      </w:r>
      <w:r w:rsidR="00975897">
        <w:rPr>
          <w:rFonts w:ascii="Arial" w:hAnsi="Arial" w:cs="Arial"/>
          <w:sz w:val="24"/>
          <w:szCs w:val="24"/>
        </w:rPr>
        <w:t xml:space="preserve"> em toda extensão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D5EE9">
        <w:rPr>
          <w:rFonts w:ascii="Arial" w:hAnsi="Arial" w:cs="Arial"/>
          <w:sz w:val="24"/>
          <w:szCs w:val="24"/>
        </w:rPr>
        <w:t xml:space="preserve">Jardim </w:t>
      </w:r>
      <w:r w:rsidR="00E03C2C">
        <w:rPr>
          <w:rFonts w:ascii="Arial" w:hAnsi="Arial" w:cs="Arial"/>
          <w:sz w:val="24"/>
          <w:szCs w:val="24"/>
        </w:rPr>
        <w:t>Estância Fraternidade</w:t>
      </w:r>
      <w:r w:rsidR="00AF56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1034E8" w:rsidRDefault="001034E8" w:rsidP="001034E8">
      <w:pPr>
        <w:jc w:val="both"/>
        <w:rPr>
          <w:rFonts w:ascii="Arial" w:hAnsi="Arial" w:cs="Arial"/>
          <w:sz w:val="24"/>
          <w:szCs w:val="24"/>
        </w:rPr>
      </w:pPr>
    </w:p>
    <w:p w:rsidR="001034E8" w:rsidRDefault="001034E8" w:rsidP="001034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  <w:bookmarkStart w:id="0" w:name="_GoBack"/>
      <w:bookmarkEnd w:id="0"/>
    </w:p>
    <w:p w:rsidR="00017A09" w:rsidRDefault="00017A09" w:rsidP="001034E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0F56" w:rsidRDefault="00E00F56" w:rsidP="00E00F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 o local é totalmente prop</w:t>
      </w:r>
      <w:r w:rsidR="00E03C2C">
        <w:rPr>
          <w:rFonts w:ascii="Arial" w:hAnsi="Arial" w:cs="Arial"/>
          <w:sz w:val="24"/>
          <w:szCs w:val="24"/>
        </w:rPr>
        <w:t>í</w:t>
      </w:r>
      <w:r w:rsidR="00D7586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io </w:t>
      </w:r>
      <w:r w:rsidR="00D75860">
        <w:rPr>
          <w:rFonts w:ascii="Arial" w:hAnsi="Arial" w:cs="Arial"/>
          <w:sz w:val="24"/>
          <w:szCs w:val="24"/>
        </w:rPr>
        <w:t xml:space="preserve">às </w:t>
      </w:r>
      <w:r>
        <w:rPr>
          <w:rFonts w:ascii="Arial" w:hAnsi="Arial" w:cs="Arial"/>
          <w:sz w:val="24"/>
          <w:szCs w:val="24"/>
        </w:rPr>
        <w:t>atividades criminosas como: assalto, vandalismo, furto, ponto de drogas, dentre outros.</w:t>
      </w:r>
    </w:p>
    <w:p w:rsidR="00E00F56" w:rsidRDefault="00E00F56" w:rsidP="001034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34E8" w:rsidRDefault="001034E8" w:rsidP="00E00F56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</w:t>
      </w:r>
      <w:r w:rsidR="00D758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1034E8" w:rsidRDefault="001034E8" w:rsidP="001034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34E8" w:rsidRDefault="001034E8" w:rsidP="001034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00F56" w:rsidRDefault="00E00F56" w:rsidP="001034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34E8" w:rsidRDefault="001034E8" w:rsidP="001034E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034E8" w:rsidRDefault="001034E8" w:rsidP="001034E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034E8" w:rsidRDefault="001034E8" w:rsidP="001034E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1034E8" w:rsidSect="00487902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D1" w:rsidRDefault="007B5ED1">
      <w:pPr>
        <w:spacing w:after="0" w:line="240" w:lineRule="auto"/>
      </w:pPr>
      <w:r>
        <w:separator/>
      </w:r>
    </w:p>
  </w:endnote>
  <w:endnote w:type="continuationSeparator" w:id="0">
    <w:p w:rsidR="007B5ED1" w:rsidRDefault="007B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D1" w:rsidRDefault="007B5ED1">
      <w:pPr>
        <w:spacing w:after="0" w:line="240" w:lineRule="auto"/>
      </w:pPr>
      <w:r>
        <w:separator/>
      </w:r>
    </w:p>
  </w:footnote>
  <w:footnote w:type="continuationSeparator" w:id="0">
    <w:p w:rsidR="007B5ED1" w:rsidRDefault="007B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5E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5ED1"/>
  <w:p w:rsidR="009E571E" w:rsidRDefault="007B5ED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9D74575" wp14:editId="1290730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B5E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4E8"/>
    <w:rsid w:val="00017A09"/>
    <w:rsid w:val="000E5822"/>
    <w:rsid w:val="001034E8"/>
    <w:rsid w:val="002A64F0"/>
    <w:rsid w:val="002E1DA6"/>
    <w:rsid w:val="00376813"/>
    <w:rsid w:val="00487902"/>
    <w:rsid w:val="004A0BBB"/>
    <w:rsid w:val="005752E0"/>
    <w:rsid w:val="0068455A"/>
    <w:rsid w:val="007B5ED1"/>
    <w:rsid w:val="008803E7"/>
    <w:rsid w:val="00975897"/>
    <w:rsid w:val="009E571E"/>
    <w:rsid w:val="00AD5EE9"/>
    <w:rsid w:val="00AE611A"/>
    <w:rsid w:val="00AF56FF"/>
    <w:rsid w:val="00BA54BB"/>
    <w:rsid w:val="00BD2E5C"/>
    <w:rsid w:val="00CE2F72"/>
    <w:rsid w:val="00D75860"/>
    <w:rsid w:val="00E00F56"/>
    <w:rsid w:val="00E03C2C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8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069D-6C3B-4721-BC48-4C33E4A9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13</cp:revision>
  <dcterms:created xsi:type="dcterms:W3CDTF">2017-02-09T16:34:00Z</dcterms:created>
  <dcterms:modified xsi:type="dcterms:W3CDTF">2017-02-13T12:07:00Z</dcterms:modified>
</cp:coreProperties>
</file>