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9E3A30"/>
    <w:p w:rsidR="007E1609" w:rsidRDefault="007E1609"/>
    <w:p w:rsidR="007E1609" w:rsidRDefault="007E1609"/>
    <w:p w:rsidR="007E1609" w:rsidRDefault="007E1609"/>
    <w:p w:rsidR="007E1609" w:rsidRDefault="007E1609" w:rsidP="007E160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336D1B">
        <w:rPr>
          <w:rFonts w:ascii="Arial" w:eastAsiaTheme="minorHAnsi" w:hAnsi="Arial" w:cs="Arial"/>
          <w:b/>
          <w:sz w:val="28"/>
          <w:szCs w:val="28"/>
          <w:lang w:eastAsia="ko-KR"/>
        </w:rPr>
        <w:t>296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7E1609" w:rsidRDefault="007E1609" w:rsidP="007E1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E1609" w:rsidRDefault="007E1609" w:rsidP="007E1609">
      <w:pPr>
        <w:rPr>
          <w:rFonts w:ascii="Arial" w:hAnsi="Arial" w:cs="Arial"/>
          <w:b/>
          <w:sz w:val="28"/>
          <w:szCs w:val="28"/>
          <w:lang w:eastAsia="ko-KR"/>
        </w:rPr>
      </w:pPr>
      <w:bookmarkStart w:id="0" w:name="_GoBack"/>
      <w:bookmarkEnd w:id="0"/>
    </w:p>
    <w:p w:rsidR="007E1609" w:rsidRDefault="007E1609" w:rsidP="007E1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336D1B" w:rsidRPr="00336D1B">
        <w:rPr>
          <w:rFonts w:ascii="Arial" w:hAnsi="Arial" w:cs="Arial"/>
          <w:b/>
          <w:sz w:val="24"/>
          <w:szCs w:val="24"/>
        </w:rPr>
        <w:t>À MESA,</w:t>
      </w:r>
      <w:r>
        <w:rPr>
          <w:rFonts w:ascii="Arial" w:hAnsi="Arial" w:cs="Arial"/>
          <w:sz w:val="24"/>
          <w:szCs w:val="24"/>
        </w:rPr>
        <w:t xml:space="preserve"> 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336D1B">
        <w:rPr>
          <w:rFonts w:ascii="Arial" w:hAnsi="Arial" w:cs="Arial"/>
          <w:sz w:val="24"/>
          <w:szCs w:val="24"/>
        </w:rPr>
        <w:t xml:space="preserve">à Secretaria Municipal </w:t>
      </w:r>
      <w:r>
        <w:rPr>
          <w:rFonts w:ascii="Arial" w:hAnsi="Arial" w:cs="Arial"/>
          <w:sz w:val="24"/>
          <w:szCs w:val="24"/>
        </w:rPr>
        <w:t xml:space="preserve"> competente no sentido que tenha possibilidade de </w:t>
      </w:r>
      <w:r w:rsidR="0024094A">
        <w:rPr>
          <w:rFonts w:ascii="Arial" w:hAnsi="Arial" w:cs="Arial"/>
          <w:b/>
          <w:sz w:val="24"/>
          <w:szCs w:val="24"/>
        </w:rPr>
        <w:t>TROCA DE L</w:t>
      </w:r>
      <w:r w:rsidR="00336D1B">
        <w:rPr>
          <w:rFonts w:ascii="Arial" w:hAnsi="Arial" w:cs="Arial"/>
          <w:b/>
          <w:sz w:val="24"/>
          <w:szCs w:val="24"/>
        </w:rPr>
        <w:t>Â</w:t>
      </w:r>
      <w:r w:rsidR="0024094A">
        <w:rPr>
          <w:rFonts w:ascii="Arial" w:hAnsi="Arial" w:cs="Arial"/>
          <w:b/>
          <w:sz w:val="24"/>
          <w:szCs w:val="24"/>
        </w:rPr>
        <w:t>MPADAS</w:t>
      </w:r>
      <w:r w:rsidR="00CA79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na Rua </w:t>
      </w:r>
      <w:r w:rsidR="009C398D">
        <w:rPr>
          <w:rFonts w:ascii="Arial" w:hAnsi="Arial" w:cs="Arial"/>
          <w:sz w:val="24"/>
          <w:szCs w:val="24"/>
        </w:rPr>
        <w:t>Joaquim Nabuco</w:t>
      </w:r>
      <w:r>
        <w:rPr>
          <w:rFonts w:ascii="Arial" w:hAnsi="Arial" w:cs="Arial"/>
          <w:sz w:val="24"/>
          <w:szCs w:val="24"/>
        </w:rPr>
        <w:t xml:space="preserve">, na altura do nº </w:t>
      </w:r>
      <w:r w:rsidR="009C398D">
        <w:rPr>
          <w:rFonts w:ascii="Arial" w:hAnsi="Arial" w:cs="Arial"/>
          <w:sz w:val="24"/>
          <w:szCs w:val="24"/>
        </w:rPr>
        <w:t>327 A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C398D">
        <w:rPr>
          <w:rFonts w:ascii="Arial" w:hAnsi="Arial" w:cs="Arial"/>
          <w:sz w:val="24"/>
          <w:szCs w:val="24"/>
        </w:rPr>
        <w:t>Vila Maria Augusta</w:t>
      </w:r>
      <w:r>
        <w:rPr>
          <w:rFonts w:ascii="Arial" w:hAnsi="Arial" w:cs="Arial"/>
          <w:sz w:val="24"/>
          <w:szCs w:val="24"/>
        </w:rPr>
        <w:t>, neste município.</w:t>
      </w:r>
    </w:p>
    <w:p w:rsidR="007E1609" w:rsidRDefault="007E1609" w:rsidP="007E1609">
      <w:pPr>
        <w:jc w:val="both"/>
        <w:rPr>
          <w:rFonts w:ascii="Arial" w:hAnsi="Arial" w:cs="Arial"/>
          <w:sz w:val="24"/>
          <w:szCs w:val="24"/>
        </w:rPr>
      </w:pPr>
    </w:p>
    <w:p w:rsidR="007E1609" w:rsidRDefault="007E1609" w:rsidP="007E16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E564A" w:rsidRDefault="007E1609" w:rsidP="007E16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prende-se ao fato de recebermos </w:t>
      </w:r>
      <w:r w:rsidR="009C398D">
        <w:rPr>
          <w:rFonts w:ascii="Arial" w:hAnsi="Arial" w:cs="Arial"/>
          <w:sz w:val="24"/>
          <w:szCs w:val="24"/>
        </w:rPr>
        <w:t>inúmeras</w:t>
      </w:r>
      <w:r>
        <w:rPr>
          <w:rFonts w:ascii="Arial" w:hAnsi="Arial" w:cs="Arial"/>
          <w:sz w:val="24"/>
          <w:szCs w:val="24"/>
        </w:rPr>
        <w:t xml:space="preserve"> reclamações dos moradores </w:t>
      </w:r>
      <w:r w:rsidR="009C398D">
        <w:rPr>
          <w:rFonts w:ascii="Arial" w:hAnsi="Arial" w:cs="Arial"/>
          <w:sz w:val="24"/>
          <w:szCs w:val="24"/>
        </w:rPr>
        <w:t>que utilizam o local no período noturno,</w:t>
      </w:r>
      <w:r w:rsidR="009E564A">
        <w:rPr>
          <w:rFonts w:ascii="Arial" w:hAnsi="Arial" w:cs="Arial"/>
          <w:sz w:val="24"/>
          <w:szCs w:val="24"/>
        </w:rPr>
        <w:t xml:space="preserve"> haja muitas ocorrências de usuários de droga, bem como ocorrência de furtos. A im</w:t>
      </w:r>
      <w:r w:rsidR="003D158C">
        <w:rPr>
          <w:rFonts w:ascii="Arial" w:hAnsi="Arial" w:cs="Arial"/>
          <w:sz w:val="24"/>
          <w:szCs w:val="24"/>
        </w:rPr>
        <w:t>plantação de iluminação pública é fundamental para conservar os bens públicos e melhorar a segurança dos munícipes.</w:t>
      </w:r>
    </w:p>
    <w:p w:rsidR="009E564A" w:rsidRDefault="009E564A" w:rsidP="007E1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1609" w:rsidRDefault="007E1609" w:rsidP="007E160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</w:t>
      </w:r>
      <w:r w:rsidR="00967F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7E1609" w:rsidRDefault="007E1609" w:rsidP="007E160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E1609" w:rsidRDefault="007E1609" w:rsidP="007E1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1609" w:rsidRDefault="007E1609" w:rsidP="007E1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1609" w:rsidRDefault="007E1609" w:rsidP="007E160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E1609" w:rsidRDefault="007E1609" w:rsidP="007E160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E1609" w:rsidRDefault="007E1609" w:rsidP="007E160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7E1609" w:rsidRDefault="007E1609" w:rsidP="007E1609">
      <w:pPr>
        <w:jc w:val="both"/>
        <w:rPr>
          <w:rFonts w:ascii="Arial" w:hAnsi="Arial" w:cs="Arial"/>
          <w:sz w:val="24"/>
          <w:szCs w:val="24"/>
        </w:rPr>
      </w:pPr>
    </w:p>
    <w:p w:rsidR="007E1609" w:rsidRDefault="007E1609" w:rsidP="007E1609">
      <w:pPr>
        <w:ind w:firstLine="708"/>
      </w:pPr>
    </w:p>
    <w:p w:rsidR="007E1609" w:rsidRDefault="007E1609"/>
    <w:sectPr w:rsidR="007E1609" w:rsidSect="006075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30" w:rsidRDefault="009E3A30">
      <w:pPr>
        <w:spacing w:after="0" w:line="240" w:lineRule="auto"/>
      </w:pPr>
      <w:r>
        <w:separator/>
      </w:r>
    </w:p>
  </w:endnote>
  <w:endnote w:type="continuationSeparator" w:id="0">
    <w:p w:rsidR="009E3A30" w:rsidRDefault="009E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30" w:rsidRDefault="009E3A30">
      <w:pPr>
        <w:spacing w:after="0" w:line="240" w:lineRule="auto"/>
      </w:pPr>
      <w:r>
        <w:separator/>
      </w:r>
    </w:p>
  </w:footnote>
  <w:footnote w:type="continuationSeparator" w:id="0">
    <w:p w:rsidR="009E3A30" w:rsidRDefault="009E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E3A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E3A30"/>
  <w:p w:rsidR="00A630FD" w:rsidRDefault="009E3A3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E3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609"/>
    <w:rsid w:val="0024094A"/>
    <w:rsid w:val="00336D1B"/>
    <w:rsid w:val="003D158C"/>
    <w:rsid w:val="005752E0"/>
    <w:rsid w:val="00607546"/>
    <w:rsid w:val="007E1609"/>
    <w:rsid w:val="00967F13"/>
    <w:rsid w:val="009C398D"/>
    <w:rsid w:val="009E3A30"/>
    <w:rsid w:val="009E564A"/>
    <w:rsid w:val="00A630FD"/>
    <w:rsid w:val="00AE611A"/>
    <w:rsid w:val="00CA79FF"/>
    <w:rsid w:val="00CE55B3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0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4</cp:revision>
  <cp:lastPrinted>2017-02-17T18:22:00Z</cp:lastPrinted>
  <dcterms:created xsi:type="dcterms:W3CDTF">2017-02-17T12:57:00Z</dcterms:created>
  <dcterms:modified xsi:type="dcterms:W3CDTF">2017-02-17T18:23:00Z</dcterms:modified>
</cp:coreProperties>
</file>