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</w:t>
      </w:r>
      <w:r w:rsidR="00801257">
        <w:rPr>
          <w:sz w:val="28"/>
          <w:szCs w:val="28"/>
        </w:rPr>
        <w:t>424</w:t>
      </w:r>
      <w:r>
        <w:rPr>
          <w:sz w:val="28"/>
          <w:szCs w:val="28"/>
        </w:rPr>
        <w:t>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>dências, no sentido de que seja</w:t>
      </w:r>
      <w:r>
        <w:rPr>
          <w:sz w:val="28"/>
          <w:szCs w:val="28"/>
        </w:rPr>
        <w:t xml:space="preserve"> realizado urgente serviço de </w:t>
      </w:r>
      <w:r w:rsidR="00DC3BBE">
        <w:rPr>
          <w:sz w:val="28"/>
          <w:szCs w:val="28"/>
        </w:rPr>
        <w:t xml:space="preserve">tapa buracos e de </w:t>
      </w:r>
      <w:r>
        <w:rPr>
          <w:sz w:val="28"/>
          <w:szCs w:val="28"/>
        </w:rPr>
        <w:t>recomposição asfáltica</w:t>
      </w:r>
      <w:r w:rsidR="00D2487D">
        <w:rPr>
          <w:sz w:val="28"/>
          <w:szCs w:val="28"/>
        </w:rPr>
        <w:t xml:space="preserve"> em um grande buraco que está comprometendo o tráfego de veículos</w:t>
      </w:r>
      <w:r w:rsidR="00F87FCA">
        <w:rPr>
          <w:sz w:val="28"/>
          <w:szCs w:val="28"/>
        </w:rPr>
        <w:t xml:space="preserve"> e expondo os motoristas a risco constante de acidentes,</w:t>
      </w:r>
      <w:r w:rsidR="00DC3BBE">
        <w:rPr>
          <w:sz w:val="28"/>
          <w:szCs w:val="28"/>
        </w:rPr>
        <w:t xml:space="preserve"> </w:t>
      </w:r>
      <w:r w:rsidR="00845D0F">
        <w:rPr>
          <w:sz w:val="28"/>
          <w:szCs w:val="28"/>
        </w:rPr>
        <w:t xml:space="preserve">na </w:t>
      </w:r>
      <w:r w:rsidR="00D2487D">
        <w:rPr>
          <w:sz w:val="28"/>
          <w:szCs w:val="28"/>
        </w:rPr>
        <w:t xml:space="preserve">Rodovia Alberto Hinoto, defronte ao número 2157, no Bairro </w:t>
      </w:r>
      <w:r w:rsidR="00F87FCA">
        <w:rPr>
          <w:sz w:val="28"/>
          <w:szCs w:val="28"/>
        </w:rPr>
        <w:t>Centro</w:t>
      </w:r>
      <w:r>
        <w:rPr>
          <w:sz w:val="28"/>
          <w:szCs w:val="28"/>
        </w:rPr>
        <w:t>, neste Município.</w:t>
      </w:r>
    </w:p>
    <w:p w:rsidR="00DC3BBE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01257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801257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</w:t>
      </w:r>
      <w:bookmarkStart w:id="0" w:name="_GoBack"/>
      <w:bookmarkEnd w:id="0"/>
      <w:r>
        <w:rPr>
          <w:sz w:val="28"/>
          <w:szCs w:val="28"/>
        </w:rPr>
        <w:t>dor</w:t>
      </w:r>
    </w:p>
    <w:sectPr w:rsidR="00232386" w:rsidSect="003626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BA" w:rsidRDefault="000F37BA">
      <w:r>
        <w:separator/>
      </w:r>
    </w:p>
  </w:endnote>
  <w:endnote w:type="continuationSeparator" w:id="0">
    <w:p w:rsidR="000F37BA" w:rsidRDefault="000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BA" w:rsidRDefault="000F37BA">
      <w:r>
        <w:separator/>
      </w:r>
    </w:p>
  </w:footnote>
  <w:footnote w:type="continuationSeparator" w:id="0">
    <w:p w:rsidR="000F37BA" w:rsidRDefault="000F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37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37BA"/>
  <w:p w:rsidR="00D32D5D" w:rsidRDefault="000F37B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37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B1C"/>
    <w:rsid w:val="000F37BA"/>
    <w:rsid w:val="001A5BB0"/>
    <w:rsid w:val="00232386"/>
    <w:rsid w:val="0030059D"/>
    <w:rsid w:val="00362671"/>
    <w:rsid w:val="00480327"/>
    <w:rsid w:val="005309D4"/>
    <w:rsid w:val="00606057"/>
    <w:rsid w:val="006F213D"/>
    <w:rsid w:val="00801257"/>
    <w:rsid w:val="008048B8"/>
    <w:rsid w:val="008259DC"/>
    <w:rsid w:val="00845D0F"/>
    <w:rsid w:val="008B7160"/>
    <w:rsid w:val="00A44942"/>
    <w:rsid w:val="00C2727C"/>
    <w:rsid w:val="00D2125E"/>
    <w:rsid w:val="00D2487D"/>
    <w:rsid w:val="00D32D5D"/>
    <w:rsid w:val="00D75EC7"/>
    <w:rsid w:val="00D83EEC"/>
    <w:rsid w:val="00DB54F7"/>
    <w:rsid w:val="00DC3BBE"/>
    <w:rsid w:val="00F87FC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5</cp:revision>
  <cp:lastPrinted>2005-08-15T16:36:00Z</cp:lastPrinted>
  <dcterms:created xsi:type="dcterms:W3CDTF">2017-02-24T18:20:00Z</dcterms:created>
  <dcterms:modified xsi:type="dcterms:W3CDTF">2017-03-02T15:51:00Z</dcterms:modified>
</cp:coreProperties>
</file>