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26099" w:rsidRDefault="00002B9B" w:rsidP="006260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099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- 4ª Sessão Ordinária de 2017</w:t>
      </w:r>
    </w:p>
    <w:p w:rsidR="00002B9B" w:rsidRDefault="00002B9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89B" w:rsidRPr="008B689B" w:rsidRDefault="008B689B" w:rsidP="00626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9B">
        <w:rPr>
          <w:rFonts w:ascii="Times New Roman" w:hAnsi="Times New Roman" w:cs="Times New Roman"/>
          <w:b/>
          <w:sz w:val="28"/>
          <w:szCs w:val="28"/>
        </w:rPr>
        <w:t>Moção nº 12/2017</w:t>
      </w:r>
    </w:p>
    <w:p w:rsidR="008B689B" w:rsidRDefault="008B689B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8B689B">
        <w:rPr>
          <w:rFonts w:ascii="Times New Roman" w:hAnsi="Times New Roman" w:cs="Times New Roman"/>
          <w:b/>
          <w:sz w:val="28"/>
          <w:szCs w:val="28"/>
        </w:rPr>
        <w:t>Autoria</w:t>
      </w:r>
      <w:r>
        <w:rPr>
          <w:rFonts w:ascii="Times New Roman" w:hAnsi="Times New Roman" w:cs="Times New Roman"/>
          <w:sz w:val="28"/>
          <w:szCs w:val="28"/>
        </w:rPr>
        <w:t>: Rolgaciano Fernandes Almeida</w:t>
      </w:r>
    </w:p>
    <w:p w:rsidR="008B689B" w:rsidRPr="008B689B" w:rsidRDefault="008B689B" w:rsidP="008B68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B689B">
        <w:rPr>
          <w:rFonts w:ascii="Times New Roman" w:hAnsi="Times New Roman" w:cs="Times New Roman"/>
          <w:b/>
          <w:sz w:val="28"/>
          <w:szCs w:val="28"/>
        </w:rPr>
        <w:t>Assunto: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8B689B">
        <w:rPr>
          <w:rFonts w:ascii="Times New Roman" w:eastAsia="Times New Roman" w:hAnsi="Times New Roman" w:cs="Times New Roman"/>
          <w:sz w:val="28"/>
          <w:szCs w:val="28"/>
          <w:lang w:eastAsia="pt-BR"/>
        </w:rPr>
        <w:t>APLAUSOS E CONGRATULAÇÕES pelo Dia Internacional da Mulher, data que celebra a importância da mulher, suas lutas, sonhos e conquistas.</w:t>
      </w:r>
      <w:proofErr w:type="gramStart"/>
      <w:r w:rsidRPr="008B689B">
        <w:rPr>
          <w:rFonts w:ascii="Times New Roman" w:eastAsia="Times New Roman" w:hAnsi="Times New Roman" w:cs="Times New Roman"/>
          <w:sz w:val="28"/>
          <w:szCs w:val="28"/>
          <w:lang w:eastAsia="pt-BR"/>
        </w:rPr>
        <w:t>”</w:t>
      </w:r>
      <w:proofErr w:type="gramEnd"/>
    </w:p>
    <w:p w:rsidR="008B689B" w:rsidRPr="008B689B" w:rsidRDefault="008B689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Resolução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2/2017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“Institui a Sessão Solene da Câmara Municipal em comemoração ao Dia Internacional da Mulher”</w:t>
      </w:r>
    </w:p>
    <w:p w:rsidR="004F026B" w:rsidRPr="00626099" w:rsidRDefault="004F026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7/2017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Mamoru Nakashima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"Revoga a Lei Municipal nº 2927, de 22 de setembro de 2011</w:t>
      </w:r>
      <w:proofErr w:type="gramStart"/>
      <w:r w:rsidRPr="0062609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F026B" w:rsidRPr="00626099" w:rsidRDefault="004F026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8/2017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Mamoru Nakashima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"Dispõe sobre a criação e denominação de Creche Comunitária no Bairro da Vila Úrsula"</w:t>
      </w:r>
    </w:p>
    <w:p w:rsidR="004F026B" w:rsidRPr="00626099" w:rsidRDefault="004F026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9/2017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Mamoru Nakashima</w:t>
      </w:r>
    </w:p>
    <w:p w:rsidR="004F026B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"Dispõe sobre a criação e denominação de Creche Comunitária no Bairro do Parque Nossa Senhora das Graças"</w:t>
      </w:r>
    </w:p>
    <w:p w:rsidR="00A70E6C" w:rsidRDefault="00A70E6C" w:rsidP="00A70E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11/2017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Elio de Araújo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"Torna obrig</w:t>
      </w:r>
      <w:bookmarkStart w:id="0" w:name="_GoBack"/>
      <w:bookmarkEnd w:id="0"/>
      <w:r w:rsidRPr="00626099">
        <w:rPr>
          <w:rFonts w:ascii="Times New Roman" w:hAnsi="Times New Roman" w:cs="Times New Roman"/>
          <w:sz w:val="28"/>
          <w:szCs w:val="28"/>
        </w:rPr>
        <w:t>atória a afixação de Placa e/ou Cartaz nos Cartórios de Registro Civil, informando sobre a Gratuidade do Registro de Nascimento e pelo Assentamento de Óbito"</w:t>
      </w:r>
    </w:p>
    <w:p w:rsidR="004F026B" w:rsidRPr="00626099" w:rsidRDefault="004F026B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6425F" w:rsidRPr="00626099">
        <w:rPr>
          <w:rFonts w:ascii="Times New Roman" w:hAnsi="Times New Roman" w:cs="Times New Roman"/>
          <w:b/>
          <w:sz w:val="28"/>
          <w:szCs w:val="28"/>
        </w:rPr>
        <w:t>n</w:t>
      </w:r>
      <w:r w:rsidRPr="00626099">
        <w:rPr>
          <w:rFonts w:ascii="Times New Roman" w:hAnsi="Times New Roman" w:cs="Times New Roman"/>
          <w:b/>
          <w:sz w:val="28"/>
          <w:szCs w:val="28"/>
        </w:rPr>
        <w:t>º 12/2017</w:t>
      </w:r>
    </w:p>
    <w:p w:rsidR="004F026B" w:rsidRPr="00626099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2609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4F026B" w:rsidRDefault="00626099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 w:rsidRPr="0062609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26099">
        <w:rPr>
          <w:rFonts w:ascii="Times New Roman" w:hAnsi="Times New Roman" w:cs="Times New Roman"/>
          <w:sz w:val="28"/>
          <w:szCs w:val="28"/>
        </w:rPr>
        <w:t>“Institui a Solenidade de Abertura da Campanha da Fraternidade anualmente na Câmara Municipal de Itaquaquecetuba”</w:t>
      </w:r>
    </w:p>
    <w:p w:rsidR="00097026" w:rsidRDefault="00097026" w:rsidP="00626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026" w:rsidRPr="00097026" w:rsidRDefault="00097026" w:rsidP="00626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26">
        <w:rPr>
          <w:rFonts w:ascii="Times New Roman" w:hAnsi="Times New Roman" w:cs="Times New Roman"/>
          <w:b/>
          <w:sz w:val="28"/>
          <w:szCs w:val="28"/>
        </w:rPr>
        <w:t>Projeto de Lei nº 13/2017</w:t>
      </w:r>
    </w:p>
    <w:p w:rsidR="00097026" w:rsidRDefault="00097026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Autoria: Edson Rodrigues</w:t>
      </w:r>
    </w:p>
    <w:p w:rsidR="00097026" w:rsidRDefault="00097026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Assunto: “Dispõe sobre regulamentação do Programa de Transporte Escolar Gratuito no Município de Itaquaquecetuba, e dá outras providências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097026" w:rsidRDefault="00097026" w:rsidP="00626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702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6425F"/>
    <w:rsid w:val="00097026"/>
    <w:rsid w:val="001915A3"/>
    <w:rsid w:val="00217F62"/>
    <w:rsid w:val="00284E5E"/>
    <w:rsid w:val="004604B2"/>
    <w:rsid w:val="004F026B"/>
    <w:rsid w:val="00626099"/>
    <w:rsid w:val="00787F76"/>
    <w:rsid w:val="008B689B"/>
    <w:rsid w:val="00A70E6C"/>
    <w:rsid w:val="00A906D8"/>
    <w:rsid w:val="00AB5A74"/>
    <w:rsid w:val="00B61CFF"/>
    <w:rsid w:val="00DF054D"/>
    <w:rsid w:val="00EC309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cp:lastPrinted>2017-03-03T17:48:00Z</cp:lastPrinted>
  <dcterms:created xsi:type="dcterms:W3CDTF">2015-07-02T20:38:00Z</dcterms:created>
  <dcterms:modified xsi:type="dcterms:W3CDTF">2017-03-07T12:59:00Z</dcterms:modified>
</cp:coreProperties>
</file>