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06507" w:rsidRDefault="00002B9B" w:rsidP="003C5D9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6507">
        <w:rPr>
          <w:rFonts w:ascii="Times New Roman" w:hAnsi="Times New Roman" w:cs="Times New Roman"/>
          <w:b/>
          <w:sz w:val="26"/>
          <w:szCs w:val="26"/>
          <w:u w:val="single"/>
        </w:rPr>
        <w:t>Indicações - 5ª Sessão Ordinária de 2017</w:t>
      </w:r>
    </w:p>
    <w:p w:rsidR="00002B9B" w:rsidRPr="00E06507" w:rsidRDefault="00002B9B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460/2017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ao </w:t>
      </w:r>
      <w:proofErr w:type="spellStart"/>
      <w:proofErr w:type="gramStart"/>
      <w:r w:rsidRPr="00E06507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Prefeito</w:t>
      </w:r>
      <w:proofErr w:type="spellEnd"/>
      <w:r w:rsidRPr="00E06507">
        <w:rPr>
          <w:rFonts w:ascii="Times New Roman" w:hAnsi="Times New Roman" w:cs="Times New Roman"/>
          <w:sz w:val="26"/>
          <w:szCs w:val="26"/>
        </w:rPr>
        <w:t xml:space="preserve"> Municipal, serviços de asfalto nas Ruas Propriá e Imperatriz, no Jardim Napoli II.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461/2017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ao Senhor Prefeito, serviços de tapa buracos e de recomposição asfáltica na Rua Filipinas, no trecho compreendido entre os números 39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ao 48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, no Bairro Jardim Adriane,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462/2017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Municipal, serviço de limpeza do Córrego localizado entre as Ruas Romênia e Luxemburgo, no trecho compreendido entre os números 209 e 253 (Rua Luxemburgo) e na altura do número 214 (Rua Romênia)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no Bairro Jardim Adriane,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463/2017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Cesar Diniz de Souza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implantação de braços com luminárias, para Rua Conquista, no Bairro Jardim Guatambu,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464/2017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Cesar Diniz de Souza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implantação de pontos de iluminação pública para Rua Vitória, em toda extensão, Bairro Jardim Guatambu,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465/2017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Cesar Diniz de Souza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tapa buraco para Avenida Nossa Sra Aparecida, esquina com a Rua Ubirajara e Rua Dirce na altura do nº 75, Bairro Estância do Guatambu,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466/2017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Cesar Diniz de Souza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implantação de tapa buraco para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AvenidaTurmalinas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,  em toda extensão, Bairro Estância da Fraternidade,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467/2017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Exmo. Prefeito Municipal, serviço asfáltica na Rua Juazeiro do Norte, no Bairro Jardim Napoli II.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468/2017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Cesar Diniz de Souza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tapa buraco para Rua Cambará, Bairro Jardim Aracaré,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469/2017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em caráter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de urgência, providência quanto à limpeza e serviço de capinação, localizado na Rua Sertaneja, nº 583,  no Bairro Jardim Luciana,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470/2017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Municipal, em caráter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de urgência, providência quanto à limpeza, manutenção geral e serviço de capinação, da antiga Praça, localizada na esquina entre a Avenida Antonio Fuga e Rodovia Henrique Eroles,   no Bairro Jardim do Algarve,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471/2017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em caráter de urgência, o serviço de Implantação de Redutores de Velocidade (Lombadas),  na Rua São Francisco, no trecho compreendido entre os números 416 A e 434,  no Bairro Quinta da Boa Vista,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472/2017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realizar serviço de tapa buraco na ESTRADA DO MANDI nas proximidades do Bairro Jardim Souza Campos,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473/2017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tapa buraco no cruzamento da Avenida Uberaba com a Rua Araxá, no Bairro da Vila Virgínia.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474/2017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tapa buraco em toda a extensão da Rua Dracena e demais Ruas no Bairro Jardim Santa Helena, neste município.</w:t>
      </w:r>
    </w:p>
    <w:p w:rsidR="006C559C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DA1" w:rsidRPr="00E06507" w:rsidRDefault="00934DA1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475/2017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tapa buraco na Rua Agostinho dos Santos, Jardim São Manoel,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476/2017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tapa buracos por toda extensão das Ruas Carlos Mariguela e Aurélio Perez, Jardim Odete II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477/2017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instalação de uma lombada na Rua Nova América, no Bairro Jardim Novo Horizonte.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478/2017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instalação de uma nova cobertura de ônibus na Rua Tiradentes - Vila Maria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Augusta</w:t>
      </w:r>
      <w:proofErr w:type="gramEnd"/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479/2017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poda de árvore na Rua José Bonifácio de Andrade e Silva - Centro,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480/2017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recapeamento asfáltico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nas Ruas Vital Brasil e Tiradentes, no Bairro da Vila Maria Augusta.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481/2017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Municipal, serviço de manutenção e troca de lâmpadas, na Rua Joaquim Gonçalves Ferreira da Silva, altura do número 221, localizado no Bairro Jardim Gonçalves,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482/2017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o serviço de Limpeza de Bueiro na Rua Serra do Mar, 299, localizado no Bairro Jardim Paineira.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483/2017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o serviço de Troca de Lâmpada na Travessa Serra do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mar ,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 xml:space="preserve"> localizado no Bairro Jardim Paineira.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484/2017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Municipal, urgentes providencias, para manutenção de Iluminação Pública, por toda extensão da Rua Petrópolis, no Bairro Vila São Roberto,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485/2017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Prefeito Municipal Mamoru Nakashima,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providências no que se refere à construção de sarjetão na Rua Guaraci esquina com a Rua Guaiçara - Jardim Pinheirinho – Itaquaquecetuba – SP.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486/2017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Prefeito Municipal , que seja  estudada a possibilidade de troca de horário da linha 384 do Jardim Califórnia, Armênia EMTU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487/2017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em CARÁTER DE URGÊNCIA no sentido atender o OFÍCIO N° 015/2017, para que seja efetuado o serviço de recuperação asfáltica, na Rua Cristais Paulistas no Bairro Vila Virgínia,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488/2017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no sentido de reiterar o pedido feito na Indicação n° 563/2016 datada no dia 02/05/2016, para efetuar serviço de capinagem e limpeza nas laterais e fundo interno do Cemitério Morada da Paz no Bairro Jardim São Paulo,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489/2017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em caráter  de urgência, providência quanto à remoção de terra localizada na  Rua Euzébio Paulo Siqueira, altura do número 94, no Jardim Ipê,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 xml:space="preserve">nº </w:t>
      </w:r>
      <w:r w:rsidRPr="00E06507">
        <w:rPr>
          <w:rFonts w:ascii="Times New Roman" w:hAnsi="Times New Roman" w:cs="Times New Roman"/>
          <w:b/>
          <w:sz w:val="26"/>
          <w:szCs w:val="26"/>
        </w:rPr>
        <w:t>490/2017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em CARÁTER DE URGÊNCIA no sentido de que seja efetuado o serviço de recuperação asfáltica, nas Ruas localizadas no Bairro Jardim Anita, neste Município: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491/2017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 providências, no sentido de que sejam realizados urgentes, serviços de tapa buracos e de recomposição asfáltica na Rua Petrópolis, em frente ao</w:t>
      </w:r>
      <w:r w:rsidR="00934DA1">
        <w:rPr>
          <w:rFonts w:ascii="Times New Roman" w:hAnsi="Times New Roman" w:cs="Times New Roman"/>
          <w:sz w:val="26"/>
          <w:szCs w:val="26"/>
        </w:rPr>
        <w:t>s</w:t>
      </w:r>
      <w:r w:rsidRPr="00E06507">
        <w:rPr>
          <w:rFonts w:ascii="Times New Roman" w:hAnsi="Times New Roman" w:cs="Times New Roman"/>
          <w:sz w:val="26"/>
          <w:szCs w:val="26"/>
        </w:rPr>
        <w:t xml:space="preserve"> números 434, na Vila São Roberto,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492/2017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em CARÁTER DE URGÊNCIA no sentido de que seja efetuado o serviço de recuperação asfáltica, na Rua Mogi das Cruzes no Bairro Monte Belo,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493/2017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ao Senhor Prefeito, junto à Secretaria Municipal de Meio Ambiente, serviço de poda de árvore localizada na Rua Petrópolis, em frente ao número 434, na Vila São Roberto,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494/2017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em CARÁTER DE URGÊNCIA no sentido de que seja efetuado o serviço de recuperação asfáltica, na Rua Pouso Alegre no Bairro Vila Virgínia,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495/2017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David Ribeiro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ronda ostensiva da Guarda Civil Metropolitana - GCM, devido as Ocorrência de Furtos e Roubos nas Feiras Livres,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496/2017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David Ribeiro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providências urgentes, Iluminação Pública, em toda a extensão no Bairro Jardim Amazonas,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497/2017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remoção de entulhos da Rua Amazonas, na altura do nº 640 - Bairro Jardim Algarve.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498/2017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remoção de lixos e entulhos da Rua Orlando Momento, na altura do nº 313 A - Bairro Jardim Algarve.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499/2017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Arnô Ribeiro Novaes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manutenção e troca de lâmpadas em toda extensão da Rua Londrina, localizada entre os Bairros Jardim Luciana e Vila Arizona, neste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município</w:t>
      </w:r>
      <w:proofErr w:type="gramEnd"/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500/2017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Arnô Ribeiro Novaes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recuperação asfáltica, em toda extensão da RUA PORTUGAL, no Bairro do Jardim Europa, em nosso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501/2017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Elio de Araújo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tapa buracos e recomposição asfáltica em toda a extensão da Estrada Valter da Silva Costa, no Bairro Vila Sônia,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502/2017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Arnô Ribeiro Novaes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manutenção e troca de luminárias na Rua Orlândia e demais Ruas e Avenidas do Bairro Recanto Mônica, em nosso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503/2017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Elio de Araújo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implantação de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 xml:space="preserve"> (duas) lombadas na Estrada Valter da Silva Costa, altura do número 2135 e nas proximidades da passarela sobre a linha férrea, no Bairro Vila Sônia, neste Município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504/2017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Elio de Araújo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construído um Abrigo/Cobertura no ponto de ônibus localizado na Estrada Valter da Silva Costa, altura do número 2135, proximidades da passarela sobre a linha férrea, no Bairro Vila Sonia, neste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Município</w:t>
      </w:r>
      <w:proofErr w:type="gramEnd"/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505/2017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Elio de Araújo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substituição das lâmpadas queimadas na Estrada Valter da Silva Costa, no Bairro Vila Sônia,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506/2017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Elio de Araújo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urgentes serviços de recapeamento asfáltico ou operação tapa buracos na Rua Padre Anchieta, altura do número 78 e também na esquina com a Rua João Vagnotti, no Bairro Centro,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507/2017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Elio de Araújo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pintura das faixas de pedestres na Estrada de Santa Isabel (SP 056) esquinas com a Rua São Roque e Rua Acácia, no Bairro Jardim Odete,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508/2017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Elio de Araújo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serviços de pintura das faixas de pedestres na Estrada do São Bento, altura dos números 400 e 560, e também nas esquinas com a Rua Girassol e Rua Violeta, no Bairro Jardim Odete,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509/2017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limpeza e capinação na Rua Paranavaí do n.° 250 ao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n.° 1460, Vila Florindo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510/2017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buracos na viela da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rua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 xml:space="preserve"> Vinte de Novembro, Quinta da Boa Vista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511/2017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substituição de lâmpadas queimadas por toda extensão da Rua Minas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Gerais, no Bairro Morro Branco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512/2017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 xml:space="preserve">Armando Tavares dos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Santos Neto</w:t>
      </w:r>
      <w:proofErr w:type="gramEnd"/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viabilizando a implantação de uma ACADEMIA AO AR LIVRE E PLAYGROUND, em um terreno, localizado na Avenida Pedro de Toledo, ao lado da Escola Municipal Engenheiro Chiozo Kitakawa, no bairro Jardim Caiuby,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514/2017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Municipal,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>serviço de limpeza e capinação pelos bairros a seguir neste Município: Jardim São Paulo, Palmas Itaquá, Vila Celeste e Quinta da Boa Vista.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515/2017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 xml:space="preserve">Solicitando do Senhor Prefeito Municipal, implantação de academia ao ar livre em uma praça localizada na </w:t>
      </w:r>
      <w:proofErr w:type="gramStart"/>
      <w:r w:rsidRPr="00E06507">
        <w:rPr>
          <w:rFonts w:ascii="Times New Roman" w:hAnsi="Times New Roman" w:cs="Times New Roman"/>
          <w:sz w:val="26"/>
          <w:szCs w:val="26"/>
        </w:rPr>
        <w:t>rua</w:t>
      </w:r>
      <w:proofErr w:type="gramEnd"/>
      <w:r w:rsidRPr="00E06507">
        <w:rPr>
          <w:rFonts w:ascii="Times New Roman" w:hAnsi="Times New Roman" w:cs="Times New Roman"/>
          <w:sz w:val="26"/>
          <w:szCs w:val="26"/>
        </w:rPr>
        <w:t xml:space="preserve"> Vinte de Novembro, Quinta da Boa Vista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516/2017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Arnô Ribeiro Novaes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serviço de Recuperação Asfáltica (tapa-buracos), em toda extensão da RUA COLOMBO, no Bairro Jardim Luciana, em nosso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517/2017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David Ribeiro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criação de Hortos Florestais no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518/2017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David Ribeiro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="00C35C8C" w:rsidRPr="00C35C8C">
        <w:rPr>
          <w:rFonts w:ascii="Times New Roman" w:hAnsi="Times New Roman" w:cs="Times New Roman"/>
          <w:sz w:val="26"/>
          <w:szCs w:val="26"/>
        </w:rPr>
        <w:t>Solicitando do Senhor Prefeito Municipal,</w:t>
      </w:r>
      <w:r w:rsidR="00C35C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507">
        <w:rPr>
          <w:rFonts w:ascii="Times New Roman" w:hAnsi="Times New Roman" w:cs="Times New Roman"/>
          <w:sz w:val="26"/>
          <w:szCs w:val="26"/>
        </w:rPr>
        <w:t>que se digne Vossa Excelência a adotar as medidas administrativas necessárias para, num esforço multidisciplinar e intersecretarial, iniciar estudos de Diagnóstico da Segurança no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520/2017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David Ribeiro da Silva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adotar as medidas administrativas necessárias para a criação de linhas expressas, no transporte coletivo de passageiros, para atuarem especificamente nos horários de rush entre os bairros e as estações ferroviárias que servem ao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C5D91" w:rsidRPr="00E06507">
        <w:rPr>
          <w:rFonts w:ascii="Times New Roman" w:hAnsi="Times New Roman" w:cs="Times New Roman"/>
          <w:b/>
          <w:sz w:val="26"/>
          <w:szCs w:val="26"/>
        </w:rPr>
        <w:t>n</w:t>
      </w:r>
      <w:r w:rsidRPr="00E06507">
        <w:rPr>
          <w:rFonts w:ascii="Times New Roman" w:hAnsi="Times New Roman" w:cs="Times New Roman"/>
          <w:b/>
          <w:sz w:val="26"/>
          <w:szCs w:val="26"/>
        </w:rPr>
        <w:t>º 521/2017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650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E06507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6C559C" w:rsidRPr="00E06507" w:rsidRDefault="0051405E" w:rsidP="003C5D91">
      <w:pPr>
        <w:jc w:val="both"/>
        <w:rPr>
          <w:rFonts w:ascii="Times New Roman" w:hAnsi="Times New Roman" w:cs="Times New Roman"/>
          <w:sz w:val="26"/>
          <w:szCs w:val="26"/>
        </w:rPr>
      </w:pPr>
      <w:r w:rsidRPr="00E0650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E06507">
        <w:rPr>
          <w:rFonts w:ascii="Times New Roman" w:hAnsi="Times New Roman" w:cs="Times New Roman"/>
          <w:sz w:val="26"/>
          <w:szCs w:val="26"/>
        </w:rPr>
        <w:t>Solicitando do Senhor Prefeito Municipal, desvio do córrego e a reposição da tubulação na Rua Netuno na altura do N.°684, Vila Celeste neste Município.</w:t>
      </w:r>
    </w:p>
    <w:p w:rsidR="006C559C" w:rsidRPr="00E06507" w:rsidRDefault="006C559C" w:rsidP="003C5D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59C" w:rsidRDefault="006C559C"/>
    <w:sectPr w:rsidR="006C559C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60" w:rsidRDefault="00153B60" w:rsidP="003C5D91">
      <w:r>
        <w:separator/>
      </w:r>
    </w:p>
  </w:endnote>
  <w:endnote w:type="continuationSeparator" w:id="0">
    <w:p w:rsidR="00153B60" w:rsidRDefault="00153B60" w:rsidP="003C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1" w:rsidRDefault="009F0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8639"/>
      <w:docPartObj>
        <w:docPartGallery w:val="Page Numbers (Bottom of Page)"/>
        <w:docPartUnique/>
      </w:docPartObj>
    </w:sdtPr>
    <w:sdtEndPr/>
    <w:sdtContent>
      <w:p w:rsidR="003C5D91" w:rsidRDefault="003C5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6A">
          <w:rPr>
            <w:noProof/>
          </w:rPr>
          <w:t>8</w:t>
        </w:r>
        <w:r>
          <w:fldChar w:fldCharType="end"/>
        </w:r>
      </w:p>
    </w:sdtContent>
  </w:sdt>
  <w:p w:rsidR="003C5D91" w:rsidRDefault="003C5D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1" w:rsidRDefault="009F0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60" w:rsidRDefault="00153B60" w:rsidP="003C5D91">
      <w:r>
        <w:separator/>
      </w:r>
    </w:p>
  </w:footnote>
  <w:footnote w:type="continuationSeparator" w:id="0">
    <w:p w:rsidR="00153B60" w:rsidRDefault="00153B60" w:rsidP="003C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1" w:rsidRDefault="009F0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08972"/>
      <w:docPartObj>
        <w:docPartGallery w:val="Page Numbers (Top of Page)"/>
        <w:docPartUnique/>
      </w:docPartObj>
    </w:sdtPr>
    <w:sdtEndPr/>
    <w:sdtContent>
      <w:p w:rsidR="009F03C1" w:rsidRDefault="009F03C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6A">
          <w:rPr>
            <w:noProof/>
          </w:rPr>
          <w:t>8</w:t>
        </w:r>
        <w:r>
          <w:fldChar w:fldCharType="end"/>
        </w:r>
      </w:p>
    </w:sdtContent>
  </w:sdt>
  <w:p w:rsidR="009F03C1" w:rsidRDefault="009F03C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1" w:rsidRDefault="009F0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53B60"/>
    <w:rsid w:val="001915A3"/>
    <w:rsid w:val="00203817"/>
    <w:rsid w:val="00217F62"/>
    <w:rsid w:val="00340DF4"/>
    <w:rsid w:val="003C5D91"/>
    <w:rsid w:val="0051405E"/>
    <w:rsid w:val="006C559C"/>
    <w:rsid w:val="00934DA1"/>
    <w:rsid w:val="00943A6A"/>
    <w:rsid w:val="009F03C1"/>
    <w:rsid w:val="00A906D8"/>
    <w:rsid w:val="00AB5A74"/>
    <w:rsid w:val="00B61CFF"/>
    <w:rsid w:val="00C35C8C"/>
    <w:rsid w:val="00E0650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C5D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D91"/>
  </w:style>
  <w:style w:type="paragraph" w:styleId="Rodap">
    <w:name w:val="footer"/>
    <w:basedOn w:val="Normal"/>
    <w:link w:val="RodapChar"/>
    <w:uiPriority w:val="99"/>
    <w:unhideWhenUsed/>
    <w:rsid w:val="003C5D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9E9F-B19A-4C38-AF0A-4CB844AE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2338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10</cp:revision>
  <dcterms:created xsi:type="dcterms:W3CDTF">2015-07-02T20:38:00Z</dcterms:created>
  <dcterms:modified xsi:type="dcterms:W3CDTF">2017-03-08T17:03:00Z</dcterms:modified>
</cp:coreProperties>
</file>