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1A" w:rsidRPr="0069761A" w:rsidRDefault="0069761A" w:rsidP="0069761A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69761A" w:rsidRPr="0069761A" w:rsidRDefault="0069761A" w:rsidP="0069761A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69761A" w:rsidRPr="0069761A" w:rsidRDefault="0069761A" w:rsidP="0069761A">
      <w:pPr>
        <w:pStyle w:val="Cabealho"/>
        <w:rPr>
          <w:sz w:val="28"/>
          <w:szCs w:val="28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 </w:t>
      </w:r>
      <w:r w:rsidR="00A37736">
        <w:rPr>
          <w:rFonts w:ascii="Arial Black" w:hAnsi="Arial Black" w:cs="Times New Roman"/>
          <w:b/>
          <w:sz w:val="26"/>
          <w:szCs w:val="26"/>
          <w:u w:val="single"/>
        </w:rPr>
        <w:t>645</w:t>
      </w: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           /2017</w:t>
      </w:r>
    </w:p>
    <w:p w:rsidR="0069761A" w:rsidRPr="0069761A" w:rsidRDefault="0069761A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814A1" w:rsidRDefault="00134F41" w:rsidP="00134F41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34F41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 xml:space="preserve">ao depois de cumpridas as formalidades regimentais, seja oficiado ao Exmo. </w:t>
      </w:r>
      <w:proofErr w:type="gramStart"/>
      <w:r w:rsidRPr="0069761A">
        <w:rPr>
          <w:rFonts w:ascii="Arial" w:hAnsi="Arial" w:cs="Arial"/>
          <w:sz w:val="24"/>
          <w:szCs w:val="24"/>
        </w:rPr>
        <w:t>Sr.</w:t>
      </w:r>
      <w:proofErr w:type="gramEnd"/>
      <w:r w:rsidRPr="0069761A">
        <w:rPr>
          <w:rFonts w:ascii="Arial" w:hAnsi="Arial" w:cs="Arial"/>
          <w:sz w:val="24"/>
          <w:szCs w:val="24"/>
        </w:rPr>
        <w:t xml:space="preserve"> Prefeito Municipal, providências junto à Secretaria Municipal de Serviços Urbanos, solicitando que seja realizado o serviço de </w:t>
      </w:r>
      <w:r w:rsidR="006945E9">
        <w:rPr>
          <w:rFonts w:ascii="Arial" w:hAnsi="Arial" w:cs="Arial"/>
          <w:sz w:val="24"/>
          <w:szCs w:val="24"/>
        </w:rPr>
        <w:t xml:space="preserve">Tapa Buraco, </w:t>
      </w:r>
      <w:r w:rsidR="00B40BF8">
        <w:rPr>
          <w:rFonts w:ascii="Arial" w:hAnsi="Arial" w:cs="Arial"/>
          <w:sz w:val="24"/>
          <w:szCs w:val="24"/>
        </w:rPr>
        <w:t>na Rua Amazonas</w:t>
      </w:r>
      <w:r w:rsidR="006945E9">
        <w:rPr>
          <w:rFonts w:ascii="Arial" w:hAnsi="Arial" w:cs="Arial"/>
          <w:sz w:val="24"/>
          <w:szCs w:val="24"/>
        </w:rPr>
        <w:t>,</w:t>
      </w:r>
      <w:r w:rsidRPr="0069761A">
        <w:rPr>
          <w:rFonts w:ascii="Arial" w:hAnsi="Arial" w:cs="Arial"/>
          <w:sz w:val="24"/>
          <w:szCs w:val="24"/>
        </w:rPr>
        <w:t xml:space="preserve"> localizado no Bairro Jardim </w:t>
      </w:r>
      <w:r w:rsidR="00B40BF8">
        <w:rPr>
          <w:rFonts w:ascii="Arial" w:hAnsi="Arial" w:cs="Arial"/>
          <w:sz w:val="24"/>
          <w:szCs w:val="24"/>
        </w:rPr>
        <w:t>Algarve</w:t>
      </w:r>
      <w:r w:rsidRPr="0069761A">
        <w:rPr>
          <w:rFonts w:ascii="Arial" w:hAnsi="Arial" w:cs="Arial"/>
          <w:sz w:val="24"/>
          <w:szCs w:val="24"/>
        </w:rPr>
        <w:t xml:space="preserve">, neste município. </w:t>
      </w:r>
    </w:p>
    <w:p w:rsidR="0069761A" w:rsidRPr="0069761A" w:rsidRDefault="0069761A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6976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6945E9">
        <w:rPr>
          <w:rFonts w:ascii="Arial" w:hAnsi="Arial" w:cs="Arial"/>
          <w:sz w:val="24"/>
          <w:szCs w:val="24"/>
        </w:rPr>
        <w:t>2</w:t>
      </w:r>
      <w:r w:rsidR="00A37736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69761A" w:rsidRPr="0069761A">
        <w:rPr>
          <w:rFonts w:ascii="Arial" w:hAnsi="Arial" w:cs="Arial"/>
          <w:sz w:val="24"/>
          <w:szCs w:val="24"/>
        </w:rPr>
        <w:t xml:space="preserve"> de março</w:t>
      </w:r>
      <w:r w:rsidRPr="0069761A">
        <w:rPr>
          <w:rFonts w:ascii="Arial" w:hAnsi="Arial" w:cs="Arial"/>
          <w:sz w:val="24"/>
          <w:szCs w:val="24"/>
        </w:rPr>
        <w:t xml:space="preserve"> de 2017.</w:t>
      </w:r>
    </w:p>
    <w:p w:rsidR="00134F41" w:rsidRPr="0069761A" w:rsidRDefault="00134F41" w:rsidP="00134F41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jc w:val="center"/>
        <w:rPr>
          <w:rFonts w:ascii="Arial" w:hAnsi="Arial" w:cs="Arial"/>
          <w:sz w:val="24"/>
          <w:szCs w:val="24"/>
        </w:rPr>
      </w:pPr>
    </w:p>
    <w:p w:rsidR="004B531A" w:rsidRDefault="004B531A"/>
    <w:sectPr w:rsidR="004B531A" w:rsidSect="004B531A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35" w:rsidRDefault="005C3635">
      <w:r>
        <w:separator/>
      </w:r>
    </w:p>
  </w:endnote>
  <w:endnote w:type="continuationSeparator" w:id="0">
    <w:p w:rsidR="005C3635" w:rsidRDefault="005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35" w:rsidRDefault="005C3635">
      <w:r>
        <w:separator/>
      </w:r>
    </w:p>
  </w:footnote>
  <w:footnote w:type="continuationSeparator" w:id="0">
    <w:p w:rsidR="005C3635" w:rsidRDefault="005C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36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3635"/>
  <w:p w:rsidR="00C5115D" w:rsidRDefault="005C36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36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41"/>
    <w:rsid w:val="00047CF1"/>
    <w:rsid w:val="00134F41"/>
    <w:rsid w:val="004B2BDC"/>
    <w:rsid w:val="004B531A"/>
    <w:rsid w:val="005C3635"/>
    <w:rsid w:val="00677118"/>
    <w:rsid w:val="006945E9"/>
    <w:rsid w:val="0069761A"/>
    <w:rsid w:val="00A37736"/>
    <w:rsid w:val="00AC4A94"/>
    <w:rsid w:val="00B40BF8"/>
    <w:rsid w:val="00C5115D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4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61A"/>
  </w:style>
  <w:style w:type="paragraph" w:styleId="Textodebalo">
    <w:name w:val="Balloon Text"/>
    <w:basedOn w:val="Normal"/>
    <w:link w:val="TextodebaloChar"/>
    <w:uiPriority w:val="99"/>
    <w:semiHidden/>
    <w:unhideWhenUsed/>
    <w:rsid w:val="00697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0EAB-0244-4CAA-9CBA-B952AD75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Elza-legislativo</cp:lastModifiedBy>
  <cp:revision>4</cp:revision>
  <dcterms:created xsi:type="dcterms:W3CDTF">2017-03-20T13:16:00Z</dcterms:created>
  <dcterms:modified xsi:type="dcterms:W3CDTF">2017-03-20T15:40:00Z</dcterms:modified>
</cp:coreProperties>
</file>