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6AB" w:rsidRDefault="00BB56AB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</w:t>
      </w:r>
      <w:r w:rsidR="009A0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809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/ 201</w:t>
      </w:r>
      <w:r w:rsidR="00A3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BB56AB" w:rsidRDefault="00416663" w:rsidP="00670C0B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proofErr w:type="spellStart"/>
      <w:r w:rsidR="00206C3C">
        <w:rPr>
          <w:rFonts w:ascii="Times New Roman" w:hAnsi="Times New Roman" w:cs="Times New Roman"/>
          <w:sz w:val="28"/>
          <w:szCs w:val="28"/>
        </w:rPr>
        <w:t>Exa</w:t>
      </w:r>
      <w:proofErr w:type="spellEnd"/>
      <w:r w:rsidR="009A0559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9A0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B56AB">
        <w:rPr>
          <w:rFonts w:ascii="Times New Roman" w:hAnsi="Times New Roman" w:cs="Times New Roman"/>
          <w:color w:val="000000"/>
          <w:sz w:val="28"/>
          <w:szCs w:val="28"/>
        </w:rPr>
        <w:t>providências no que se refere</w:t>
      </w:r>
      <w:r w:rsidR="00EF2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982">
        <w:rPr>
          <w:rFonts w:ascii="Times New Roman" w:hAnsi="Times New Roman" w:cs="Times New Roman"/>
          <w:color w:val="000000"/>
          <w:sz w:val="28"/>
          <w:szCs w:val="28"/>
        </w:rPr>
        <w:t>à</w:t>
      </w:r>
      <w:r w:rsidR="00670C0B">
        <w:rPr>
          <w:rFonts w:ascii="Times New Roman" w:hAnsi="Times New Roman" w:cs="Times New Roman"/>
          <w:color w:val="000000"/>
          <w:sz w:val="28"/>
          <w:szCs w:val="28"/>
        </w:rPr>
        <w:t xml:space="preserve"> colocaç</w:t>
      </w:r>
      <w:r w:rsidR="00064982">
        <w:rPr>
          <w:rFonts w:ascii="Times New Roman" w:hAnsi="Times New Roman" w:cs="Times New Roman"/>
          <w:color w:val="000000"/>
          <w:sz w:val="28"/>
          <w:szCs w:val="28"/>
        </w:rPr>
        <w:t>ão de placas informativas com</w:t>
      </w:r>
      <w:r w:rsidR="00EF2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982">
        <w:rPr>
          <w:rFonts w:ascii="Times New Roman" w:hAnsi="Times New Roman" w:cs="Times New Roman"/>
          <w:color w:val="000000"/>
          <w:sz w:val="28"/>
          <w:szCs w:val="28"/>
        </w:rPr>
        <w:t>os seguintes</w:t>
      </w:r>
      <w:r w:rsidR="00670C0B">
        <w:rPr>
          <w:rFonts w:ascii="Times New Roman" w:hAnsi="Times New Roman" w:cs="Times New Roman"/>
          <w:color w:val="000000"/>
          <w:sz w:val="28"/>
          <w:szCs w:val="28"/>
        </w:rPr>
        <w:t xml:space="preserve"> dizeres</w:t>
      </w:r>
      <w:r w:rsidR="00193B2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70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756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670C0B" w:rsidRPr="00670C0B">
        <w:rPr>
          <w:rFonts w:ascii="Times New Roman" w:hAnsi="Times New Roman" w:cs="Times New Roman"/>
          <w:b/>
          <w:color w:val="000000"/>
          <w:sz w:val="28"/>
          <w:szCs w:val="28"/>
        </w:rPr>
        <w:t>Cuidado Animais na Pista</w:t>
      </w:r>
      <w:r w:rsidR="00670C0B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EF2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C0B">
        <w:rPr>
          <w:rFonts w:ascii="Times New Roman" w:hAnsi="Times New Roman" w:cs="Times New Roman"/>
          <w:color w:val="000000"/>
          <w:sz w:val="28"/>
          <w:szCs w:val="28"/>
        </w:rPr>
        <w:t xml:space="preserve">na Avenida Vereador Almiro Dias de Oliveira – Centro – Itaquaquecetuba – SP. </w:t>
      </w:r>
    </w:p>
    <w:p w:rsidR="00BB56AB" w:rsidRDefault="00BB56AB" w:rsidP="00BB56A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56AB" w:rsidRDefault="00BB56AB" w:rsidP="00BB56A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C70"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BB56AB" w:rsidRDefault="00BB56AB" w:rsidP="00BB56A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663" w:rsidRDefault="00670C0B" w:rsidP="00EF275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referida solicitação se faz necessária</w:t>
      </w:r>
      <w:r w:rsidR="00EF2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visto que na citada avenida é constante a travessia de animais e consequentemente o seu atropelamento,</w:t>
      </w:r>
      <w:r w:rsidR="00EF2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considerando que estes atropelamentos trazem riscos tanto para condutores de automóveis, motos e outros veículos quanto </w:t>
      </w:r>
      <w:r w:rsidR="00EF275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vida dos próprios animais. </w:t>
      </w:r>
    </w:p>
    <w:p w:rsidR="009A0559" w:rsidRDefault="009A0559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</w:t>
      </w:r>
      <w:r w:rsidR="00BB56AB">
        <w:rPr>
          <w:rFonts w:ascii="Times New Roman" w:hAnsi="Times New Roman" w:cs="Times New Roman"/>
          <w:color w:val="000000"/>
          <w:sz w:val="28"/>
          <w:szCs w:val="28"/>
        </w:rPr>
        <w:t xml:space="preserve">eador Maurício </w:t>
      </w:r>
      <w:r w:rsidR="005A55B8">
        <w:rPr>
          <w:rFonts w:ascii="Times New Roman" w:hAnsi="Times New Roman" w:cs="Times New Roman"/>
          <w:color w:val="000000"/>
          <w:sz w:val="28"/>
          <w:szCs w:val="28"/>
        </w:rPr>
        <w:t>Alves Brás, em 03 de abril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 2017.</w:t>
      </w:r>
    </w:p>
    <w:p w:rsidR="00416663" w:rsidRDefault="006D020B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2pt;margin-top:21.95pt;width:221.25pt;height:.75pt;flip:y;z-index:251657216" o:connectortype="straight"/>
        </w:pict>
      </w:r>
      <w:bookmarkStart w:id="0" w:name="_GoBack"/>
      <w:bookmarkEnd w:id="0"/>
    </w:p>
    <w:p w:rsidR="00416663" w:rsidRPr="009A0559" w:rsidRDefault="009A0559" w:rsidP="00911F5B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Vereador </w:t>
      </w:r>
      <w:r w:rsidR="00416663" w:rsidRPr="009A0559">
        <w:rPr>
          <w:rFonts w:ascii="Times New Roman" w:hAnsi="Times New Roman" w:cs="Times New Roman"/>
          <w:b/>
          <w:color w:val="000000"/>
          <w:sz w:val="28"/>
          <w:szCs w:val="28"/>
        </w:rPr>
        <w:t>Roberto Carlos do Nascimento Tito</w:t>
      </w:r>
    </w:p>
    <w:p w:rsidR="00416663" w:rsidRDefault="00416663" w:rsidP="00911F5B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375DD" w:rsidRDefault="00416663" w:rsidP="00911F5B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Carlinhos da Minercal</w:t>
      </w:r>
    </w:p>
    <w:p w:rsidR="00A375DD" w:rsidRPr="008973AA" w:rsidRDefault="00A375DD" w:rsidP="00911F5B">
      <w:pPr>
        <w:autoSpaceDE w:val="0"/>
        <w:autoSpaceDN w:val="0"/>
        <w:adjustRightInd w:val="0"/>
        <w:spacing w:after="0"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C18C7" w:rsidRPr="004C18C7" w:rsidRDefault="004C18C7" w:rsidP="00911F5B">
      <w:pPr>
        <w:spacing w:after="0"/>
        <w:ind w:firstLine="2552"/>
        <w:jc w:val="both"/>
        <w:rPr>
          <w:rFonts w:ascii="Times New Roman" w:hAnsi="Times New Roman" w:cs="Times New Roman"/>
        </w:rPr>
      </w:pPr>
    </w:p>
    <w:sectPr w:rsidR="004C18C7" w:rsidRPr="004C18C7" w:rsidSect="0041666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0B" w:rsidRDefault="006D020B" w:rsidP="004C18C7">
      <w:pPr>
        <w:spacing w:after="0" w:line="240" w:lineRule="auto"/>
      </w:pPr>
      <w:r>
        <w:separator/>
      </w:r>
    </w:p>
  </w:endnote>
  <w:endnote w:type="continuationSeparator" w:id="0">
    <w:p w:rsidR="006D020B" w:rsidRDefault="006D020B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0B" w:rsidRDefault="006D020B" w:rsidP="004C18C7">
      <w:pPr>
        <w:spacing w:after="0" w:line="240" w:lineRule="auto"/>
      </w:pPr>
      <w:r>
        <w:separator/>
      </w:r>
    </w:p>
  </w:footnote>
  <w:footnote w:type="continuationSeparator" w:id="0">
    <w:p w:rsidR="006D020B" w:rsidRDefault="006D020B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D02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D020B"/>
  <w:p w:rsidR="004B019D" w:rsidRDefault="006D020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D02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691"/>
    <w:rsid w:val="00005135"/>
    <w:rsid w:val="00046072"/>
    <w:rsid w:val="00064982"/>
    <w:rsid w:val="00090AF0"/>
    <w:rsid w:val="000A64DA"/>
    <w:rsid w:val="000B57EC"/>
    <w:rsid w:val="000D0157"/>
    <w:rsid w:val="001434B6"/>
    <w:rsid w:val="00157E94"/>
    <w:rsid w:val="00193B2A"/>
    <w:rsid w:val="00206C3C"/>
    <w:rsid w:val="00244EC0"/>
    <w:rsid w:val="003074B2"/>
    <w:rsid w:val="00332941"/>
    <w:rsid w:val="00376827"/>
    <w:rsid w:val="003D4DAF"/>
    <w:rsid w:val="00416663"/>
    <w:rsid w:val="00465B8C"/>
    <w:rsid w:val="004A38BD"/>
    <w:rsid w:val="004B019D"/>
    <w:rsid w:val="004C18C7"/>
    <w:rsid w:val="004D2691"/>
    <w:rsid w:val="005A55B8"/>
    <w:rsid w:val="005D3A92"/>
    <w:rsid w:val="005F0C5E"/>
    <w:rsid w:val="00670C0B"/>
    <w:rsid w:val="006D020B"/>
    <w:rsid w:val="006D206E"/>
    <w:rsid w:val="006F2389"/>
    <w:rsid w:val="007054B3"/>
    <w:rsid w:val="00776BFD"/>
    <w:rsid w:val="00777B7F"/>
    <w:rsid w:val="00794D14"/>
    <w:rsid w:val="007A672F"/>
    <w:rsid w:val="007C516F"/>
    <w:rsid w:val="00821203"/>
    <w:rsid w:val="00861B9C"/>
    <w:rsid w:val="00880F10"/>
    <w:rsid w:val="00890645"/>
    <w:rsid w:val="008973AA"/>
    <w:rsid w:val="008A06E9"/>
    <w:rsid w:val="008B0E98"/>
    <w:rsid w:val="00911F5B"/>
    <w:rsid w:val="00966944"/>
    <w:rsid w:val="009A0559"/>
    <w:rsid w:val="00A375DD"/>
    <w:rsid w:val="00AB6B30"/>
    <w:rsid w:val="00BB56AB"/>
    <w:rsid w:val="00C5130A"/>
    <w:rsid w:val="00C74D5B"/>
    <w:rsid w:val="00CB3278"/>
    <w:rsid w:val="00CE1BDF"/>
    <w:rsid w:val="00D86431"/>
    <w:rsid w:val="00DC5560"/>
    <w:rsid w:val="00DE42DD"/>
    <w:rsid w:val="00E1252F"/>
    <w:rsid w:val="00ED103A"/>
    <w:rsid w:val="00EE7CBC"/>
    <w:rsid w:val="00EF2756"/>
    <w:rsid w:val="00FA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Elza-legislativo</cp:lastModifiedBy>
  <cp:revision>9</cp:revision>
  <dcterms:created xsi:type="dcterms:W3CDTF">2017-04-03T13:35:00Z</dcterms:created>
  <dcterms:modified xsi:type="dcterms:W3CDTF">2017-04-03T15:41:00Z</dcterms:modified>
</cp:coreProperties>
</file>