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0E" w:rsidRDefault="00E4100E" w:rsidP="00E4100E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E4100E" w:rsidRDefault="00E4100E" w:rsidP="00E4100E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E4100E" w:rsidRDefault="00E4100E" w:rsidP="00E4100E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4B0F43" w:rsidRDefault="004B0F43" w:rsidP="00E4100E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4B0F43" w:rsidRDefault="004B0F43" w:rsidP="00E4100E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E4100E" w:rsidRDefault="00E4100E" w:rsidP="00E4100E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E4100E" w:rsidRDefault="00E4100E" w:rsidP="00E4100E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E4100E" w:rsidRDefault="00E4100E" w:rsidP="00E4100E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</w:t>
      </w:r>
      <w:bookmarkStart w:id="0" w:name="_GoBack"/>
      <w:bookmarkEnd w:id="0"/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 </w:t>
      </w:r>
      <w:r w:rsidR="004B0F43">
        <w:rPr>
          <w:rFonts w:ascii="Arial Black" w:hAnsi="Arial Black" w:cs="Times New Roman"/>
          <w:b/>
          <w:sz w:val="26"/>
          <w:szCs w:val="26"/>
          <w:u w:val="single"/>
        </w:rPr>
        <w:t>941</w:t>
      </w: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        /2017</w:t>
      </w:r>
    </w:p>
    <w:p w:rsidR="00E4100E" w:rsidRPr="0069761A" w:rsidRDefault="00E4100E" w:rsidP="00E4100E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E4100E" w:rsidRPr="0069761A" w:rsidRDefault="00E4100E" w:rsidP="00E4100E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E4100E" w:rsidRPr="00B82AD0" w:rsidRDefault="00E4100E" w:rsidP="00E4100E">
      <w:pPr>
        <w:ind w:firstLine="1843"/>
        <w:jc w:val="both"/>
        <w:rPr>
          <w:b/>
          <w:sz w:val="28"/>
          <w:szCs w:val="28"/>
          <w:u w:val="single"/>
        </w:rPr>
      </w:pPr>
    </w:p>
    <w:p w:rsidR="00E4100E" w:rsidRPr="00B82AD0" w:rsidRDefault="00E4100E" w:rsidP="00E4100E">
      <w:pPr>
        <w:ind w:firstLine="1843"/>
        <w:jc w:val="both"/>
        <w:rPr>
          <w:b/>
          <w:sz w:val="28"/>
          <w:szCs w:val="28"/>
          <w:u w:val="single"/>
        </w:rPr>
      </w:pPr>
    </w:p>
    <w:p w:rsidR="00E4100E" w:rsidRPr="006814A1" w:rsidRDefault="00E4100E" w:rsidP="00E4100E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4100E" w:rsidRDefault="00E4100E" w:rsidP="00E4100E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 xml:space="preserve">ao depois de cumpridas as formalidades regimentais, seja oficiado ao Exmo. Senhor Prefeito Municipal, </w:t>
      </w:r>
      <w:r w:rsidR="004B0F43">
        <w:rPr>
          <w:rFonts w:ascii="Arial" w:hAnsi="Arial" w:cs="Arial"/>
          <w:sz w:val="24"/>
          <w:szCs w:val="24"/>
        </w:rPr>
        <w:t xml:space="preserve">solicitando </w:t>
      </w:r>
      <w:r w:rsidRPr="0069761A">
        <w:rPr>
          <w:rFonts w:ascii="Arial" w:hAnsi="Arial" w:cs="Arial"/>
          <w:sz w:val="24"/>
          <w:szCs w:val="24"/>
        </w:rPr>
        <w:t>providências junto à Secretaria Municipal de Serviços Urbanos,</w:t>
      </w:r>
      <w:r w:rsidR="004B0F43">
        <w:rPr>
          <w:rFonts w:ascii="Arial" w:hAnsi="Arial" w:cs="Arial"/>
          <w:sz w:val="24"/>
          <w:szCs w:val="24"/>
        </w:rPr>
        <w:t xml:space="preserve"> para que </w:t>
      </w:r>
      <w:r>
        <w:rPr>
          <w:rFonts w:ascii="Arial" w:hAnsi="Arial" w:cs="Arial"/>
          <w:sz w:val="24"/>
          <w:szCs w:val="24"/>
        </w:rPr>
        <w:t xml:space="preserve">seja realizado o </w:t>
      </w:r>
      <w:r w:rsidR="004B0F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erviço de Iluminação </w:t>
      </w:r>
      <w:r w:rsidR="004B0F4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ública, na Rua Afonso Arinos de Melo Franco, no Bairro Jardim Moraes.</w:t>
      </w:r>
    </w:p>
    <w:p w:rsidR="00E4100E" w:rsidRDefault="00E4100E" w:rsidP="00E4100E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E4100E" w:rsidRDefault="00E4100E" w:rsidP="00E4100E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E4100E" w:rsidRDefault="00E4100E" w:rsidP="00E4100E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E4100E" w:rsidRPr="0069761A" w:rsidRDefault="00E4100E" w:rsidP="00E410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>Plenário V</w:t>
      </w:r>
      <w:r>
        <w:rPr>
          <w:rFonts w:ascii="Arial" w:hAnsi="Arial" w:cs="Arial"/>
          <w:sz w:val="24"/>
          <w:szCs w:val="24"/>
        </w:rPr>
        <w:t xml:space="preserve">ereador Maurício Alves Braz, 20 de Abril </w:t>
      </w:r>
      <w:r w:rsidRPr="0069761A">
        <w:rPr>
          <w:rFonts w:ascii="Arial" w:hAnsi="Arial" w:cs="Arial"/>
          <w:sz w:val="24"/>
          <w:szCs w:val="24"/>
        </w:rPr>
        <w:t>de 2017.</w:t>
      </w:r>
    </w:p>
    <w:p w:rsidR="00E4100E" w:rsidRPr="0069761A" w:rsidRDefault="00E4100E" w:rsidP="00E4100E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E4100E" w:rsidRDefault="00E4100E" w:rsidP="00E410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00E" w:rsidRDefault="00E4100E" w:rsidP="00E410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00E" w:rsidRDefault="00E4100E" w:rsidP="00E410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00E" w:rsidRDefault="00E4100E" w:rsidP="00E410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00E" w:rsidRPr="0069761A" w:rsidRDefault="00E4100E" w:rsidP="00E410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00E" w:rsidRPr="004B0F43" w:rsidRDefault="00E4100E" w:rsidP="00E4100E">
      <w:pPr>
        <w:pStyle w:val="SemEspaamento"/>
        <w:jc w:val="center"/>
        <w:rPr>
          <w:b/>
          <w:sz w:val="28"/>
          <w:szCs w:val="28"/>
        </w:rPr>
      </w:pPr>
      <w:r w:rsidRPr="004B0F43">
        <w:rPr>
          <w:b/>
          <w:sz w:val="28"/>
          <w:szCs w:val="28"/>
        </w:rPr>
        <w:t>Ver</w:t>
      </w:r>
      <w:r w:rsidR="004B0F43" w:rsidRPr="004B0F43">
        <w:rPr>
          <w:b/>
          <w:sz w:val="28"/>
          <w:szCs w:val="28"/>
        </w:rPr>
        <w:t>eador</w:t>
      </w:r>
      <w:r w:rsidRPr="004B0F43">
        <w:rPr>
          <w:b/>
          <w:sz w:val="28"/>
          <w:szCs w:val="28"/>
        </w:rPr>
        <w:t xml:space="preserve"> Alexandre de Oliveira Silva</w:t>
      </w:r>
    </w:p>
    <w:p w:rsidR="00E4100E" w:rsidRPr="00293548" w:rsidRDefault="00E4100E" w:rsidP="00E4100E">
      <w:pPr>
        <w:pStyle w:val="SemEspaamento"/>
        <w:jc w:val="center"/>
        <w:rPr>
          <w:sz w:val="28"/>
          <w:szCs w:val="28"/>
        </w:rPr>
      </w:pPr>
      <w:r w:rsidRPr="00293548">
        <w:rPr>
          <w:sz w:val="28"/>
          <w:szCs w:val="28"/>
        </w:rPr>
        <w:t>Xandão</w:t>
      </w:r>
    </w:p>
    <w:p w:rsidR="00E4100E" w:rsidRPr="00293548" w:rsidRDefault="00E4100E" w:rsidP="00E4100E">
      <w:pPr>
        <w:pStyle w:val="SemEspaamento"/>
        <w:jc w:val="center"/>
        <w:rPr>
          <w:sz w:val="28"/>
          <w:szCs w:val="28"/>
        </w:rPr>
      </w:pPr>
      <w:r w:rsidRPr="00293548">
        <w:rPr>
          <w:sz w:val="28"/>
          <w:szCs w:val="28"/>
        </w:rPr>
        <w:t>Solidariedade</w:t>
      </w:r>
    </w:p>
    <w:p w:rsidR="009F7FC5" w:rsidRDefault="009F7FC5"/>
    <w:sectPr w:rsidR="009F7FC5" w:rsidSect="009F7FC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0D" w:rsidRDefault="00997D0D" w:rsidP="00D47E52">
      <w:r>
        <w:separator/>
      </w:r>
    </w:p>
  </w:endnote>
  <w:endnote w:type="continuationSeparator" w:id="1">
    <w:p w:rsidR="00997D0D" w:rsidRDefault="00997D0D" w:rsidP="00D4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0D" w:rsidRDefault="00997D0D" w:rsidP="00D47E52">
      <w:r>
        <w:separator/>
      </w:r>
    </w:p>
  </w:footnote>
  <w:footnote w:type="continuationSeparator" w:id="1">
    <w:p w:rsidR="00997D0D" w:rsidRDefault="00997D0D" w:rsidP="00D47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97D0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97D0D"/>
  <w:p w:rsidR="00D47E52" w:rsidRDefault="00997D0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97D0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00E"/>
    <w:rsid w:val="004B0F43"/>
    <w:rsid w:val="00997D0D"/>
    <w:rsid w:val="009F7FC5"/>
    <w:rsid w:val="00D47E52"/>
    <w:rsid w:val="00E4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0E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1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3</cp:revision>
  <dcterms:created xsi:type="dcterms:W3CDTF">2017-04-20T14:33:00Z</dcterms:created>
  <dcterms:modified xsi:type="dcterms:W3CDTF">2017-04-20T15:55:00Z</dcterms:modified>
</cp:coreProperties>
</file>