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47" w:rsidRPr="00E17647" w:rsidRDefault="00AA451D" w:rsidP="00BA09AD">
      <w:pPr>
        <w:autoSpaceDE w:val="0"/>
        <w:autoSpaceDN w:val="0"/>
        <w:adjustRightInd w:val="0"/>
        <w:spacing w:line="496" w:lineRule="atLea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</w:t>
      </w:r>
      <w:r w:rsidR="003C7C04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  <w:r w:rsidR="00E17647" w:rsidRPr="00E17647">
        <w:rPr>
          <w:rFonts w:ascii="Times New Roman" w:hAnsi="Times New Roman" w:cs="Times New Roman"/>
          <w:b/>
          <w:bCs/>
          <w:color w:val="000000"/>
          <w:sz w:val="36"/>
          <w:szCs w:val="36"/>
        </w:rPr>
        <w:t>Requer</w:t>
      </w:r>
      <w:bookmarkStart w:id="0" w:name="_GoBack"/>
      <w:bookmarkEnd w:id="0"/>
      <w:r w:rsidR="00E17647" w:rsidRPr="00E17647">
        <w:rPr>
          <w:rFonts w:ascii="Times New Roman" w:hAnsi="Times New Roman" w:cs="Times New Roman"/>
          <w:b/>
          <w:bCs/>
          <w:color w:val="000000"/>
          <w:sz w:val="36"/>
          <w:szCs w:val="36"/>
        </w:rPr>
        <w:t>ime</w:t>
      </w:r>
      <w:r w:rsidR="00A42AD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nto nº       </w:t>
      </w:r>
      <w:r w:rsidR="00B714EC">
        <w:rPr>
          <w:rFonts w:ascii="Times New Roman" w:hAnsi="Times New Roman" w:cs="Times New Roman"/>
          <w:b/>
          <w:bCs/>
          <w:color w:val="000000"/>
          <w:sz w:val="36"/>
          <w:szCs w:val="36"/>
        </w:rPr>
        <w:t>79</w:t>
      </w:r>
      <w:r w:rsidR="00A42AD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/ 2015</w:t>
      </w:r>
    </w:p>
    <w:p w:rsidR="00E17647" w:rsidRPr="00E17647" w:rsidRDefault="00E17647" w:rsidP="00E17647">
      <w:pPr>
        <w:autoSpaceDE w:val="0"/>
        <w:autoSpaceDN w:val="0"/>
        <w:adjustRightInd w:val="0"/>
        <w:spacing w:line="386" w:lineRule="atLeast"/>
        <w:ind w:firstLine="34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5E0" w:rsidRPr="004967C0" w:rsidRDefault="00A82978" w:rsidP="004967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E17647" w:rsidRPr="00CD4E8E">
        <w:rPr>
          <w:rFonts w:ascii="Times New Roman" w:hAnsi="Times New Roman" w:cs="Times New Roman"/>
          <w:b/>
          <w:bCs/>
          <w:sz w:val="28"/>
          <w:szCs w:val="28"/>
        </w:rPr>
        <w:t>Considerando que</w:t>
      </w:r>
      <w:r w:rsidR="00E17647" w:rsidRPr="00AE354B">
        <w:rPr>
          <w:rFonts w:ascii="Times New Roman" w:hAnsi="Times New Roman" w:cs="Times New Roman"/>
          <w:sz w:val="28"/>
          <w:szCs w:val="28"/>
        </w:rPr>
        <w:t>:</w:t>
      </w:r>
      <w:r w:rsidR="0055760E" w:rsidRPr="00AE354B">
        <w:rPr>
          <w:rFonts w:ascii="Times New Roman" w:hAnsi="Times New Roman" w:cs="Times New Roman"/>
          <w:sz w:val="28"/>
          <w:szCs w:val="28"/>
        </w:rPr>
        <w:t xml:space="preserve"> </w:t>
      </w:r>
      <w:r w:rsidR="00FB2CDF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função social da </w:t>
      </w:r>
      <w:r w:rsidR="00B714E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E</w:t>
      </w:r>
      <w:r w:rsidR="00FB2CDF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scola é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B2CDF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organizar os processos de aprendizagem dos alunos, de forma que eles desenvolvam as competências necessárias para serem cidadãos plenos e contribuam para melhorar nossa sociedade,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FB2CDF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professores</w:t>
      </w:r>
      <w:r w:rsidR="00C50C9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pais e alunos</w:t>
      </w:r>
      <w:r w:rsidR="00FB2CDF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Escola Estadual Parque Piratininga I localizada na Rua Jorge Amado, 56 – Parque Piratininga – Itaquaquecetuba – SP</w:t>
      </w:r>
      <w:r w:rsidR="00C50C9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</w:t>
      </w:r>
      <w:r w:rsidR="003C7C0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com aproximadamente 700 alunos divididos em dois turnos 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tem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uma preocupação a mais, a segurança, isto porque o muro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da referida escola caiu 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há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aproximadamente um ano,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local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fica aberto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="00C50C9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dia e noite recebendo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 visita de pessoas que não fazem parte do ambiente escola</w:t>
      </w:r>
      <w:r w:rsidR="00C50C9F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além disso,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também passou a servir como local para descarte de </w:t>
      </w:r>
      <w:r w:rsidR="0055760E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lixo.</w:t>
      </w:r>
      <w:r w:rsidR="00AE354B" w:rsidRPr="004967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</w:p>
    <w:p w:rsidR="000602AB" w:rsidRPr="004967C0" w:rsidRDefault="000602AB" w:rsidP="000602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748E" w:rsidRPr="004967C0" w:rsidRDefault="0070613F" w:rsidP="00AE354B">
      <w:pPr>
        <w:autoSpaceDE w:val="0"/>
        <w:autoSpaceDN w:val="0"/>
        <w:adjustRightInd w:val="0"/>
        <w:spacing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4967C0">
        <w:rPr>
          <w:rFonts w:ascii="Times New Roman" w:hAnsi="Times New Roman" w:cs="Times New Roman"/>
          <w:sz w:val="24"/>
          <w:szCs w:val="24"/>
        </w:rPr>
        <w:t xml:space="preserve">Requeiro à Mesa, </w:t>
      </w:r>
      <w:r w:rsidR="00BA0EE0">
        <w:rPr>
          <w:rFonts w:ascii="Times New Roman" w:hAnsi="Times New Roman" w:cs="Times New Roman"/>
          <w:sz w:val="24"/>
          <w:szCs w:val="24"/>
        </w:rPr>
        <w:t>observadas as formalidades regi</w:t>
      </w:r>
      <w:r w:rsidR="00B9748E" w:rsidRPr="004967C0">
        <w:rPr>
          <w:rFonts w:ascii="Times New Roman" w:hAnsi="Times New Roman" w:cs="Times New Roman"/>
          <w:sz w:val="24"/>
          <w:szCs w:val="24"/>
        </w:rPr>
        <w:t>mentais para que seja oficiado ao</w:t>
      </w:r>
      <w:r w:rsidR="000F368C" w:rsidRPr="004967C0">
        <w:rPr>
          <w:rFonts w:ascii="Times New Roman" w:hAnsi="Times New Roman" w:cs="Times New Roman"/>
          <w:sz w:val="24"/>
          <w:szCs w:val="24"/>
        </w:rPr>
        <w:t xml:space="preserve"> Secretário E</w:t>
      </w:r>
      <w:r w:rsidR="00B9748E" w:rsidRPr="004967C0">
        <w:rPr>
          <w:rFonts w:ascii="Times New Roman" w:hAnsi="Times New Roman" w:cs="Times New Roman"/>
          <w:sz w:val="24"/>
          <w:szCs w:val="24"/>
        </w:rPr>
        <w:t>stadual de Educação de São Paulo, Herman Voorwald</w:t>
      </w:r>
      <w:r w:rsidR="000F368C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4967C0">
        <w:rPr>
          <w:rFonts w:ascii="Times New Roman" w:hAnsi="Times New Roman" w:cs="Times New Roman"/>
          <w:sz w:val="24"/>
          <w:szCs w:val="24"/>
        </w:rPr>
        <w:t>e</w:t>
      </w:r>
      <w:r w:rsidR="000F368C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4967C0">
        <w:rPr>
          <w:rFonts w:ascii="Times New Roman" w:hAnsi="Times New Roman" w:cs="Times New Roman"/>
          <w:sz w:val="24"/>
          <w:szCs w:val="24"/>
        </w:rPr>
        <w:t>Diretoria de Ensino da Região de</w:t>
      </w:r>
      <w:r w:rsidR="000F368C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4967C0">
        <w:rPr>
          <w:rFonts w:ascii="Times New Roman" w:hAnsi="Times New Roman" w:cs="Times New Roman"/>
          <w:sz w:val="24"/>
          <w:szCs w:val="24"/>
        </w:rPr>
        <w:t>Itaquaquecetuba – Dirigente Regional Profª Marli Rodrigues Siqueira</w:t>
      </w:r>
      <w:r w:rsidR="00AE354B" w:rsidRPr="004967C0">
        <w:rPr>
          <w:rFonts w:ascii="Times New Roman" w:hAnsi="Times New Roman" w:cs="Times New Roman"/>
          <w:sz w:val="24"/>
          <w:szCs w:val="24"/>
        </w:rPr>
        <w:t xml:space="preserve">, com cópia para o, Governador do Estado Geraldo Alckmin, ao Prefeito Municipal Mamoru </w:t>
      </w:r>
      <w:r w:rsidR="003C7C04" w:rsidRPr="004967C0">
        <w:rPr>
          <w:rFonts w:ascii="Times New Roman" w:hAnsi="Times New Roman" w:cs="Times New Roman"/>
          <w:sz w:val="24"/>
          <w:szCs w:val="24"/>
        </w:rPr>
        <w:t>Nakashima,</w:t>
      </w:r>
      <w:r w:rsidR="00AE354B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B9748E" w:rsidRPr="004967C0">
        <w:rPr>
          <w:rFonts w:ascii="Times New Roman" w:hAnsi="Times New Roman" w:cs="Times New Roman"/>
          <w:sz w:val="24"/>
          <w:szCs w:val="24"/>
        </w:rPr>
        <w:t xml:space="preserve">para que a resposta do presente requerimento venha revestida de fundamento legal. </w:t>
      </w:r>
    </w:p>
    <w:p w:rsidR="00947469" w:rsidRPr="004967C0" w:rsidRDefault="00947469" w:rsidP="00AB3EE3">
      <w:pPr>
        <w:autoSpaceDE w:val="0"/>
        <w:autoSpaceDN w:val="0"/>
        <w:adjustRightInd w:val="0"/>
        <w:spacing w:line="386" w:lineRule="atLeast"/>
        <w:ind w:firstLine="3400"/>
        <w:jc w:val="both"/>
        <w:rPr>
          <w:rFonts w:ascii="Times New Roman" w:hAnsi="Times New Roman" w:cs="Times New Roman"/>
          <w:sz w:val="24"/>
          <w:szCs w:val="24"/>
        </w:rPr>
      </w:pPr>
    </w:p>
    <w:p w:rsidR="004967C0" w:rsidRPr="004967C0" w:rsidRDefault="00947469" w:rsidP="00171631">
      <w:pPr>
        <w:autoSpaceDE w:val="0"/>
        <w:autoSpaceDN w:val="0"/>
        <w:adjustRightInd w:val="0"/>
        <w:spacing w:line="386" w:lineRule="atLeas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967C0">
        <w:rPr>
          <w:rFonts w:ascii="Times New Roman" w:hAnsi="Times New Roman" w:cs="Times New Roman"/>
          <w:sz w:val="24"/>
          <w:szCs w:val="24"/>
        </w:rPr>
        <w:t xml:space="preserve">1º </w:t>
      </w:r>
      <w:r w:rsidR="00831BD6" w:rsidRPr="004967C0">
        <w:rPr>
          <w:rFonts w:ascii="Times New Roman" w:hAnsi="Times New Roman" w:cs="Times New Roman"/>
          <w:sz w:val="24"/>
          <w:szCs w:val="24"/>
        </w:rPr>
        <w:t>-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4967C0" w:rsidRPr="004967C0">
        <w:rPr>
          <w:rFonts w:ascii="Times New Roman" w:hAnsi="Times New Roman" w:cs="Times New Roman"/>
          <w:sz w:val="24"/>
          <w:szCs w:val="24"/>
        </w:rPr>
        <w:t>A Direção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4967C0" w:rsidRPr="004967C0">
        <w:rPr>
          <w:rFonts w:ascii="Times New Roman" w:hAnsi="Times New Roman" w:cs="Times New Roman"/>
          <w:sz w:val="24"/>
          <w:szCs w:val="24"/>
        </w:rPr>
        <w:t>Regional tem conhecimento das reais condições em que se encontra a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4967C0" w:rsidRPr="004967C0">
        <w:rPr>
          <w:rFonts w:ascii="Times New Roman" w:hAnsi="Times New Roman" w:cs="Times New Roman"/>
          <w:sz w:val="24"/>
          <w:szCs w:val="24"/>
        </w:rPr>
        <w:t xml:space="preserve">Escola Estadual Parque Piratininga I? </w:t>
      </w:r>
    </w:p>
    <w:p w:rsidR="00947469" w:rsidRPr="004967C0" w:rsidRDefault="00947469" w:rsidP="004967C0">
      <w:pPr>
        <w:autoSpaceDE w:val="0"/>
        <w:autoSpaceDN w:val="0"/>
        <w:adjustRightInd w:val="0"/>
        <w:spacing w:line="386" w:lineRule="atLeas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967C0">
        <w:rPr>
          <w:rFonts w:ascii="Times New Roman" w:hAnsi="Times New Roman" w:cs="Times New Roman"/>
          <w:sz w:val="24"/>
          <w:szCs w:val="24"/>
        </w:rPr>
        <w:t>2º</w:t>
      </w:r>
      <w:r w:rsidR="00831BD6" w:rsidRPr="004967C0">
        <w:rPr>
          <w:rFonts w:ascii="Times New Roman" w:hAnsi="Times New Roman" w:cs="Times New Roman"/>
          <w:sz w:val="24"/>
          <w:szCs w:val="24"/>
        </w:rPr>
        <w:t xml:space="preserve"> -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831BD6" w:rsidRPr="004967C0">
        <w:rPr>
          <w:rFonts w:ascii="Times New Roman" w:hAnsi="Times New Roman" w:cs="Times New Roman"/>
          <w:sz w:val="24"/>
          <w:szCs w:val="24"/>
        </w:rPr>
        <w:t>T</w:t>
      </w:r>
      <w:r w:rsidR="00171631" w:rsidRPr="004967C0">
        <w:rPr>
          <w:rFonts w:ascii="Times New Roman" w:hAnsi="Times New Roman" w:cs="Times New Roman"/>
          <w:sz w:val="24"/>
          <w:szCs w:val="24"/>
        </w:rPr>
        <w:t>em</w:t>
      </w:r>
      <w:r w:rsidR="004967C0" w:rsidRPr="004967C0">
        <w:rPr>
          <w:rFonts w:ascii="Times New Roman" w:hAnsi="Times New Roman" w:cs="Times New Roman"/>
          <w:sz w:val="24"/>
          <w:szCs w:val="24"/>
        </w:rPr>
        <w:t xml:space="preserve"> previsão de quando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</w:t>
      </w:r>
      <w:r w:rsidR="004967C0" w:rsidRPr="004967C0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AA1040">
        <w:rPr>
          <w:rFonts w:ascii="Times New Roman" w:hAnsi="Times New Roman" w:cs="Times New Roman"/>
          <w:sz w:val="24"/>
          <w:szCs w:val="24"/>
        </w:rPr>
        <w:t xml:space="preserve"> </w:t>
      </w:r>
      <w:r w:rsidR="003C7C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67C0" w:rsidRPr="004967C0">
        <w:rPr>
          <w:rFonts w:ascii="Times New Roman" w:hAnsi="Times New Roman" w:cs="Times New Roman"/>
          <w:sz w:val="24"/>
          <w:szCs w:val="24"/>
        </w:rPr>
        <w:t>muro será</w:t>
      </w:r>
      <w:r w:rsidR="003C7C04" w:rsidRPr="004967C0">
        <w:rPr>
          <w:rFonts w:ascii="Times New Roman" w:hAnsi="Times New Roman" w:cs="Times New Roman"/>
          <w:sz w:val="24"/>
          <w:szCs w:val="24"/>
        </w:rPr>
        <w:t xml:space="preserve"> reconstruído?</w:t>
      </w:r>
    </w:p>
    <w:p w:rsidR="00B9748E" w:rsidRPr="004967C0" w:rsidRDefault="00B9748E" w:rsidP="00AB3EE3">
      <w:pPr>
        <w:autoSpaceDE w:val="0"/>
        <w:autoSpaceDN w:val="0"/>
        <w:adjustRightInd w:val="0"/>
        <w:spacing w:line="386" w:lineRule="atLeast"/>
        <w:ind w:firstLine="3400"/>
        <w:jc w:val="both"/>
        <w:rPr>
          <w:rFonts w:ascii="Times New Roman" w:hAnsi="Times New Roman" w:cs="Times New Roman"/>
          <w:sz w:val="24"/>
          <w:szCs w:val="24"/>
        </w:rPr>
      </w:pPr>
    </w:p>
    <w:p w:rsidR="00E17647" w:rsidRPr="004967C0" w:rsidRDefault="004967C0" w:rsidP="004967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7C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7647" w:rsidRPr="004967C0">
        <w:rPr>
          <w:rFonts w:ascii="Times New Roman" w:hAnsi="Times New Roman" w:cs="Times New Roman"/>
          <w:color w:val="000000"/>
          <w:sz w:val="24"/>
          <w:szCs w:val="24"/>
        </w:rPr>
        <w:t>Plenário Ver</w:t>
      </w:r>
      <w:r>
        <w:rPr>
          <w:rFonts w:ascii="Times New Roman" w:hAnsi="Times New Roman" w:cs="Times New Roman"/>
          <w:color w:val="000000"/>
          <w:sz w:val="24"/>
          <w:szCs w:val="24"/>
        </w:rPr>
        <w:t>eador Maurício Alves Braz, em 21 de</w:t>
      </w:r>
      <w:r w:rsidR="003C7C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E17647" w:rsidRPr="004967C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B13DC" w:rsidRPr="004967C0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5065C1" w:rsidRPr="004967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647" w:rsidRPr="00E17647" w:rsidRDefault="00E17647" w:rsidP="00E17647">
      <w:pPr>
        <w:autoSpaceDE w:val="0"/>
        <w:autoSpaceDN w:val="0"/>
        <w:adjustRightInd w:val="0"/>
        <w:spacing w:line="386" w:lineRule="atLeast"/>
        <w:ind w:firstLine="3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7C0" w:rsidRDefault="00A82978" w:rsidP="0049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4967C0" w:rsidRDefault="004967C0" w:rsidP="0049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3DC" w:rsidRDefault="004967C0" w:rsidP="0049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A829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3DC">
        <w:rPr>
          <w:rFonts w:ascii="Times New Roman" w:hAnsi="Times New Roman" w:cs="Times New Roman"/>
          <w:noProof/>
          <w:color w:val="000000"/>
          <w:sz w:val="28"/>
          <w:szCs w:val="28"/>
          <w:lang w:eastAsia="pt-BR"/>
        </w:rPr>
        <w:t>Edson de Souza Moura</w:t>
      </w:r>
    </w:p>
    <w:p w:rsidR="009B13DC" w:rsidRDefault="009B13DC" w:rsidP="009B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pt-BR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pt-BR"/>
        </w:rPr>
        <w:t>Edson Moura</w:t>
      </w:r>
    </w:p>
    <w:p w:rsidR="00AE354B" w:rsidRDefault="009B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pt-BR"/>
        </w:rPr>
        <w:t>Vereador PT</w:t>
      </w:r>
    </w:p>
    <w:sectPr w:rsidR="00AE354B" w:rsidSect="00AA451D">
      <w:headerReference w:type="default" r:id="rId7"/>
      <w:pgSz w:w="12240" w:h="15840"/>
      <w:pgMar w:top="1418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14" w:rsidRDefault="00C70414" w:rsidP="00AA451D">
      <w:pPr>
        <w:spacing w:after="0" w:line="240" w:lineRule="auto"/>
      </w:pPr>
      <w:r>
        <w:separator/>
      </w:r>
    </w:p>
  </w:endnote>
  <w:endnote w:type="continuationSeparator" w:id="0">
    <w:p w:rsidR="00C70414" w:rsidRDefault="00C70414" w:rsidP="00AA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14" w:rsidRDefault="00C70414" w:rsidP="00AA451D">
      <w:pPr>
        <w:spacing w:after="0" w:line="240" w:lineRule="auto"/>
      </w:pPr>
      <w:r>
        <w:separator/>
      </w:r>
    </w:p>
  </w:footnote>
  <w:footnote w:type="continuationSeparator" w:id="0">
    <w:p w:rsidR="00C70414" w:rsidRDefault="00C70414" w:rsidP="00AA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1D" w:rsidRDefault="00AA451D">
    <w:pPr>
      <w:pStyle w:val="Cabealho"/>
    </w:pPr>
    <w:r>
      <w:rPr>
        <w:noProof/>
        <w:lang w:eastAsia="pt-BR"/>
      </w:rPr>
      <w:drawing>
        <wp:inline distT="0" distB="0" distL="0" distR="0">
          <wp:extent cx="5612130" cy="1202599"/>
          <wp:effectExtent l="19050" t="0" r="7620" b="0"/>
          <wp:docPr id="1" name="Imagem 1" descr="C:\Users\admin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0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b8182d0ccd74d54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647"/>
    <w:rsid w:val="00015E0E"/>
    <w:rsid w:val="00035C37"/>
    <w:rsid w:val="000602AB"/>
    <w:rsid w:val="0008290A"/>
    <w:rsid w:val="000F368C"/>
    <w:rsid w:val="001109A9"/>
    <w:rsid w:val="00121A05"/>
    <w:rsid w:val="001641CB"/>
    <w:rsid w:val="00171631"/>
    <w:rsid w:val="00191EED"/>
    <w:rsid w:val="001A011F"/>
    <w:rsid w:val="00385A50"/>
    <w:rsid w:val="003B1824"/>
    <w:rsid w:val="003C7C04"/>
    <w:rsid w:val="00420945"/>
    <w:rsid w:val="00441197"/>
    <w:rsid w:val="004967C0"/>
    <w:rsid w:val="004A2F07"/>
    <w:rsid w:val="004B75D3"/>
    <w:rsid w:val="004C56B6"/>
    <w:rsid w:val="005022E2"/>
    <w:rsid w:val="005065C1"/>
    <w:rsid w:val="005078F4"/>
    <w:rsid w:val="00525D99"/>
    <w:rsid w:val="0055760E"/>
    <w:rsid w:val="005723AB"/>
    <w:rsid w:val="00607A91"/>
    <w:rsid w:val="00616674"/>
    <w:rsid w:val="006335AC"/>
    <w:rsid w:val="006932EE"/>
    <w:rsid w:val="006B37FC"/>
    <w:rsid w:val="0070613F"/>
    <w:rsid w:val="00713786"/>
    <w:rsid w:val="0071444C"/>
    <w:rsid w:val="00782290"/>
    <w:rsid w:val="00831BD6"/>
    <w:rsid w:val="008D79D3"/>
    <w:rsid w:val="00914425"/>
    <w:rsid w:val="009339E0"/>
    <w:rsid w:val="00947469"/>
    <w:rsid w:val="009515E0"/>
    <w:rsid w:val="009B13DC"/>
    <w:rsid w:val="009C5E5C"/>
    <w:rsid w:val="009D4B65"/>
    <w:rsid w:val="00A03F53"/>
    <w:rsid w:val="00A14685"/>
    <w:rsid w:val="00A42AD2"/>
    <w:rsid w:val="00A82978"/>
    <w:rsid w:val="00A977CC"/>
    <w:rsid w:val="00AA1040"/>
    <w:rsid w:val="00AA451D"/>
    <w:rsid w:val="00AB3EE3"/>
    <w:rsid w:val="00AE354B"/>
    <w:rsid w:val="00B714EC"/>
    <w:rsid w:val="00B814A1"/>
    <w:rsid w:val="00B9748E"/>
    <w:rsid w:val="00BA09AD"/>
    <w:rsid w:val="00BA0EE0"/>
    <w:rsid w:val="00BB725C"/>
    <w:rsid w:val="00C50C9F"/>
    <w:rsid w:val="00C70414"/>
    <w:rsid w:val="00C86F09"/>
    <w:rsid w:val="00CD4E8E"/>
    <w:rsid w:val="00D2043D"/>
    <w:rsid w:val="00D4488C"/>
    <w:rsid w:val="00D579AE"/>
    <w:rsid w:val="00D730C8"/>
    <w:rsid w:val="00D77DF5"/>
    <w:rsid w:val="00E120AB"/>
    <w:rsid w:val="00E17647"/>
    <w:rsid w:val="00E33E54"/>
    <w:rsid w:val="00E927FD"/>
    <w:rsid w:val="00EB21FB"/>
    <w:rsid w:val="00EE351E"/>
    <w:rsid w:val="00EF2DED"/>
    <w:rsid w:val="00F23429"/>
    <w:rsid w:val="00F7675B"/>
    <w:rsid w:val="00FA5DCC"/>
    <w:rsid w:val="00FA7C5E"/>
    <w:rsid w:val="00F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Fontepargpadro"/>
    <w:rsid w:val="00AB3EE3"/>
  </w:style>
  <w:style w:type="paragraph" w:styleId="Textodebalo">
    <w:name w:val="Balloon Text"/>
    <w:basedOn w:val="Normal"/>
    <w:link w:val="TextodebaloChar"/>
    <w:uiPriority w:val="99"/>
    <w:semiHidden/>
    <w:unhideWhenUsed/>
    <w:rsid w:val="00F7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75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A4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51D"/>
  </w:style>
  <w:style w:type="paragraph" w:styleId="Rodap">
    <w:name w:val="footer"/>
    <w:basedOn w:val="Normal"/>
    <w:link w:val="RodapChar"/>
    <w:uiPriority w:val="99"/>
    <w:semiHidden/>
    <w:unhideWhenUsed/>
    <w:rsid w:val="00AA4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4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d6bed8-0409-4743-9cce-7625d6f4a370.png" Id="R0580dec3cf0446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8d6bed8-0409-4743-9cce-7625d6f4a370.png" Id="R8b8182d0ccd74d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Elza-legislativo</cp:lastModifiedBy>
  <cp:revision>11</cp:revision>
  <cp:lastPrinted>2015-09-21T14:00:00Z</cp:lastPrinted>
  <dcterms:created xsi:type="dcterms:W3CDTF">2015-09-21T12:57:00Z</dcterms:created>
  <dcterms:modified xsi:type="dcterms:W3CDTF">2015-09-21T18:01:00Z</dcterms:modified>
</cp:coreProperties>
</file>