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A" w:rsidRDefault="001F411A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1F411A">
        <w:rPr>
          <w:rFonts w:ascii="Times New Roman" w:hAnsi="Times New Roman" w:cs="Times New Roman"/>
          <w:b/>
          <w:sz w:val="32"/>
          <w:szCs w:val="26"/>
        </w:rPr>
        <w:t>1411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1F411A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7E39" w:rsidRPr="00957E39" w:rsidRDefault="005E3434" w:rsidP="001F411A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95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11A"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957E39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957E39">
        <w:rPr>
          <w:rFonts w:ascii="Times New Roman" w:hAnsi="Times New Roman" w:cs="Times New Roman"/>
          <w:sz w:val="28"/>
          <w:szCs w:val="28"/>
        </w:rPr>
        <w:t>competente</w:t>
      </w:r>
      <w:r w:rsidR="00061A60" w:rsidRPr="00957E39">
        <w:rPr>
          <w:rFonts w:ascii="Times New Roman" w:hAnsi="Times New Roman" w:cs="Times New Roman"/>
          <w:sz w:val="28"/>
          <w:szCs w:val="28"/>
        </w:rPr>
        <w:t>,</w:t>
      </w:r>
      <w:r w:rsidR="003104F2" w:rsidRPr="00957E39">
        <w:rPr>
          <w:rFonts w:ascii="Times New Roman" w:hAnsi="Times New Roman" w:cs="Times New Roman"/>
          <w:sz w:val="28"/>
          <w:szCs w:val="28"/>
        </w:rPr>
        <w:t>para que seja</w:t>
      </w:r>
      <w:r w:rsidR="001F411A">
        <w:rPr>
          <w:rFonts w:ascii="Times New Roman" w:hAnsi="Times New Roman" w:cs="Times New Roman"/>
          <w:sz w:val="28"/>
          <w:szCs w:val="28"/>
        </w:rPr>
        <w:t xml:space="preserve"> </w:t>
      </w:r>
      <w:r w:rsidR="003B16D9" w:rsidRPr="00957E39">
        <w:rPr>
          <w:rFonts w:ascii="Times New Roman" w:hAnsi="Times New Roman" w:cs="Times New Roman"/>
          <w:sz w:val="28"/>
          <w:szCs w:val="28"/>
        </w:rPr>
        <w:t>realizado</w:t>
      </w:r>
      <w:r w:rsidR="001F411A">
        <w:rPr>
          <w:rFonts w:ascii="Times New Roman" w:hAnsi="Times New Roman" w:cs="Times New Roman"/>
          <w:sz w:val="28"/>
          <w:szCs w:val="28"/>
        </w:rPr>
        <w:t xml:space="preserve"> </w:t>
      </w:r>
      <w:r w:rsidR="00496316">
        <w:rPr>
          <w:rFonts w:ascii="Times New Roman" w:hAnsi="Times New Roman" w:cs="Times New Roman"/>
          <w:sz w:val="28"/>
          <w:szCs w:val="28"/>
        </w:rPr>
        <w:t xml:space="preserve">a operação cata entulho e troca das lâmpadas </w:t>
      </w:r>
      <w:r w:rsidR="00CA47C0">
        <w:rPr>
          <w:rFonts w:ascii="Times New Roman" w:hAnsi="Times New Roman" w:cs="Times New Roman"/>
          <w:sz w:val="28"/>
          <w:szCs w:val="28"/>
        </w:rPr>
        <w:t xml:space="preserve">da Rua Cajueiros, Jardim Mossapyra, </w:t>
      </w:r>
      <w:r w:rsidR="00406C23">
        <w:rPr>
          <w:rFonts w:ascii="Times New Roman" w:hAnsi="Times New Roman" w:cs="Times New Roman"/>
          <w:sz w:val="28"/>
          <w:szCs w:val="28"/>
        </w:rPr>
        <w:t xml:space="preserve">neste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1F411A" w:rsidRPr="00DC1836" w:rsidRDefault="001F411A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49489D" w:rsidRDefault="005417D4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sz w:val="28"/>
          <w:szCs w:val="28"/>
        </w:rPr>
        <w:t>Tal</w:t>
      </w:r>
      <w:r w:rsidR="00FF6965" w:rsidRPr="00957E39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957E39">
        <w:rPr>
          <w:rFonts w:ascii="Times New Roman" w:hAnsi="Times New Roman" w:cs="Times New Roman"/>
          <w:sz w:val="28"/>
          <w:szCs w:val="28"/>
        </w:rPr>
        <w:t>tação se faz necessária,</w:t>
      </w:r>
      <w:r w:rsidR="001F411A">
        <w:rPr>
          <w:rFonts w:ascii="Times New Roman" w:hAnsi="Times New Roman" w:cs="Times New Roman"/>
          <w:sz w:val="28"/>
          <w:szCs w:val="28"/>
        </w:rPr>
        <w:t xml:space="preserve"> </w:t>
      </w:r>
      <w:r w:rsidR="00602290">
        <w:rPr>
          <w:rFonts w:ascii="Times New Roman" w:hAnsi="Times New Roman" w:cs="Times New Roman"/>
          <w:sz w:val="28"/>
          <w:szCs w:val="28"/>
        </w:rPr>
        <w:t xml:space="preserve">pois </w:t>
      </w:r>
      <w:r w:rsidR="00CA47C0">
        <w:rPr>
          <w:rFonts w:ascii="Times New Roman" w:hAnsi="Times New Roman" w:cs="Times New Roman"/>
          <w:sz w:val="28"/>
          <w:szCs w:val="28"/>
        </w:rPr>
        <w:t xml:space="preserve">a via encontra-se completamente suja e sem iluminação. </w:t>
      </w:r>
      <w:bookmarkStart w:id="0" w:name="_GoBack"/>
      <w:bookmarkEnd w:id="0"/>
    </w:p>
    <w:p w:rsidR="005E3434" w:rsidRPr="00DC1836" w:rsidRDefault="005E3434" w:rsidP="001F411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406C23">
        <w:rPr>
          <w:rFonts w:ascii="Times New Roman" w:hAnsi="Times New Roman" w:cs="Times New Roman"/>
          <w:sz w:val="28"/>
          <w:szCs w:val="26"/>
        </w:rPr>
        <w:t>em 12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F411A">
        <w:rPr>
          <w:rFonts w:ascii="Times New Roman" w:hAnsi="Times New Roman" w:cs="Times New Roman"/>
          <w:sz w:val="28"/>
          <w:szCs w:val="26"/>
        </w:rPr>
        <w:t>junho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1F411A" w:rsidRDefault="001F411A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46C05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F43A05">
      <w:headerReference w:type="default" r:id="rId8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332" w:rsidRDefault="00841332" w:rsidP="005E3434">
      <w:pPr>
        <w:spacing w:after="0" w:line="240" w:lineRule="auto"/>
      </w:pPr>
      <w:r>
        <w:separator/>
      </w:r>
    </w:p>
  </w:endnote>
  <w:endnote w:type="continuationSeparator" w:id="1">
    <w:p w:rsidR="00841332" w:rsidRDefault="00841332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332" w:rsidRDefault="00841332" w:rsidP="005E3434">
      <w:pPr>
        <w:spacing w:after="0" w:line="240" w:lineRule="auto"/>
      </w:pPr>
      <w:r>
        <w:separator/>
      </w:r>
    </w:p>
  </w:footnote>
  <w:footnote w:type="continuationSeparator" w:id="1">
    <w:p w:rsidR="00841332" w:rsidRDefault="00841332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992E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69DF"/>
    <w:rsid w:val="00047EFE"/>
    <w:rsid w:val="000570CC"/>
    <w:rsid w:val="00061A60"/>
    <w:rsid w:val="000659C7"/>
    <w:rsid w:val="00084537"/>
    <w:rsid w:val="000B326F"/>
    <w:rsid w:val="000B4169"/>
    <w:rsid w:val="000C1DCB"/>
    <w:rsid w:val="000C27A5"/>
    <w:rsid w:val="000D315D"/>
    <w:rsid w:val="000E38C5"/>
    <w:rsid w:val="000F05B3"/>
    <w:rsid w:val="000F287D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096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E3FB5"/>
    <w:rsid w:val="001F411A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1533"/>
    <w:rsid w:val="00234C00"/>
    <w:rsid w:val="00251188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54028"/>
    <w:rsid w:val="003545E6"/>
    <w:rsid w:val="003715CA"/>
    <w:rsid w:val="00375AE9"/>
    <w:rsid w:val="00380291"/>
    <w:rsid w:val="00394FEC"/>
    <w:rsid w:val="003A18B5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92284"/>
    <w:rsid w:val="0049489D"/>
    <w:rsid w:val="00496316"/>
    <w:rsid w:val="004A1B26"/>
    <w:rsid w:val="004A6910"/>
    <w:rsid w:val="004B3E02"/>
    <w:rsid w:val="004C19E4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C0A71"/>
    <w:rsid w:val="005C171C"/>
    <w:rsid w:val="005C4546"/>
    <w:rsid w:val="005C5248"/>
    <w:rsid w:val="005E3434"/>
    <w:rsid w:val="005E4B46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6E125C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41332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0DE9"/>
    <w:rsid w:val="00965CB8"/>
    <w:rsid w:val="00974D61"/>
    <w:rsid w:val="0098225C"/>
    <w:rsid w:val="00992E57"/>
    <w:rsid w:val="0099426B"/>
    <w:rsid w:val="009A10E3"/>
    <w:rsid w:val="009A298C"/>
    <w:rsid w:val="009B5246"/>
    <w:rsid w:val="009E04DD"/>
    <w:rsid w:val="009F145E"/>
    <w:rsid w:val="009F30B9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34DB5"/>
    <w:rsid w:val="00E46C05"/>
    <w:rsid w:val="00E56238"/>
    <w:rsid w:val="00E575CE"/>
    <w:rsid w:val="00E729DF"/>
    <w:rsid w:val="00E76879"/>
    <w:rsid w:val="00E90A83"/>
    <w:rsid w:val="00E9229B"/>
    <w:rsid w:val="00ED01D4"/>
    <w:rsid w:val="00ED2719"/>
    <w:rsid w:val="00EE070C"/>
    <w:rsid w:val="00EE2C9F"/>
    <w:rsid w:val="00EE3470"/>
    <w:rsid w:val="00F25D6F"/>
    <w:rsid w:val="00F36CC2"/>
    <w:rsid w:val="00F43A05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A9C6-5777-48A2-8F6D-B11F34EB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9</cp:revision>
  <cp:lastPrinted>2017-05-15T17:03:00Z</cp:lastPrinted>
  <dcterms:created xsi:type="dcterms:W3CDTF">2017-06-12T13:04:00Z</dcterms:created>
  <dcterms:modified xsi:type="dcterms:W3CDTF">2017-06-12T14:11:00Z</dcterms:modified>
</cp:coreProperties>
</file>