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_______</w:t>
      </w:r>
      <w:r w:rsidR="00E50CAF">
        <w:rPr>
          <w:sz w:val="28"/>
          <w:szCs w:val="28"/>
        </w:rPr>
        <w:t>1413</w:t>
      </w:r>
      <w:r>
        <w:rPr>
          <w:sz w:val="28"/>
          <w:szCs w:val="28"/>
        </w:rPr>
        <w:t>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>solicitando de Vossa Excelência providências junto á Secretária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Transportes para que sejam realizados serviços de </w:t>
      </w:r>
      <w:r w:rsidR="00B97314">
        <w:rPr>
          <w:sz w:val="28"/>
          <w:szCs w:val="28"/>
        </w:rPr>
        <w:t>pintura d</w:t>
      </w:r>
      <w:r w:rsidR="00D4139E">
        <w:rPr>
          <w:sz w:val="28"/>
          <w:szCs w:val="28"/>
        </w:rPr>
        <w:t xml:space="preserve">e sinalização de solo, de faixa de pedestres assim como a </w:t>
      </w:r>
      <w:r w:rsidR="002A7B2E">
        <w:rPr>
          <w:sz w:val="28"/>
          <w:szCs w:val="28"/>
        </w:rPr>
        <w:t>pintura das lombadas na Avenida João Barbosa de Moraes, no Bairro Vila Zeferina e na Rua Itajubá, no Bairro Vila Virg</w:t>
      </w:r>
      <w:r w:rsidR="00E50CAF">
        <w:rPr>
          <w:sz w:val="28"/>
          <w:szCs w:val="28"/>
        </w:rPr>
        <w:t>í</w:t>
      </w:r>
      <w:r w:rsidR="002A7B2E">
        <w:rPr>
          <w:sz w:val="28"/>
          <w:szCs w:val="28"/>
        </w:rPr>
        <w:t>nia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32312A">
        <w:rPr>
          <w:sz w:val="28"/>
          <w:szCs w:val="28"/>
        </w:rPr>
        <w:t xml:space="preserve">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12A">
        <w:rPr>
          <w:sz w:val="28"/>
          <w:szCs w:val="28"/>
        </w:rPr>
        <w:t xml:space="preserve">                              </w:t>
      </w:r>
      <w:r w:rsidR="009A1274">
        <w:rPr>
          <w:sz w:val="28"/>
          <w:szCs w:val="28"/>
        </w:rPr>
        <w:t xml:space="preserve">O pedido se justifica devido ao </w:t>
      </w:r>
      <w:r w:rsidR="00D4139E">
        <w:rPr>
          <w:sz w:val="28"/>
          <w:szCs w:val="28"/>
        </w:rPr>
        <w:t xml:space="preserve">local </w:t>
      </w:r>
      <w:r w:rsidR="002A7B2E">
        <w:rPr>
          <w:sz w:val="28"/>
          <w:szCs w:val="28"/>
        </w:rPr>
        <w:t>ter</w:t>
      </w:r>
      <w:r w:rsidR="00D4139E">
        <w:rPr>
          <w:sz w:val="28"/>
          <w:szCs w:val="28"/>
        </w:rPr>
        <w:t xml:space="preserve"> um </w:t>
      </w:r>
      <w:r w:rsidR="002A7B2E">
        <w:rPr>
          <w:sz w:val="28"/>
          <w:szCs w:val="28"/>
        </w:rPr>
        <w:t>fluxo de trânsito e de pedestres muito elevado e devido ao grande desgaste na pintura atual</w:t>
      </w:r>
      <w:r w:rsidR="00D4139E">
        <w:rPr>
          <w:sz w:val="28"/>
          <w:szCs w:val="28"/>
        </w:rPr>
        <w:t xml:space="preserve"> e </w:t>
      </w:r>
      <w:r w:rsidR="002A7B2E">
        <w:rPr>
          <w:sz w:val="28"/>
          <w:szCs w:val="28"/>
        </w:rPr>
        <w:t xml:space="preserve">também </w:t>
      </w:r>
      <w:r w:rsidR="00D4139E">
        <w:rPr>
          <w:sz w:val="28"/>
          <w:szCs w:val="28"/>
        </w:rPr>
        <w:t xml:space="preserve">por estar próximo </w:t>
      </w:r>
      <w:r w:rsidR="00E50CAF">
        <w:rPr>
          <w:sz w:val="28"/>
          <w:szCs w:val="28"/>
        </w:rPr>
        <w:t>a</w:t>
      </w:r>
      <w:r w:rsidR="002A7B2E">
        <w:rPr>
          <w:sz w:val="28"/>
          <w:szCs w:val="28"/>
        </w:rPr>
        <w:t xml:space="preserve"> Escola Estadual Homero Fernando Milano</w:t>
      </w:r>
      <w:r w:rsidR="00D4139E">
        <w:rPr>
          <w:sz w:val="28"/>
          <w:szCs w:val="28"/>
        </w:rPr>
        <w:t xml:space="preserve">. 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2A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D4139E">
        <w:rPr>
          <w:sz w:val="28"/>
          <w:szCs w:val="28"/>
        </w:rPr>
        <w:t>1</w:t>
      </w:r>
      <w:r w:rsidR="002A7B2E">
        <w:rPr>
          <w:sz w:val="28"/>
          <w:szCs w:val="28"/>
        </w:rPr>
        <w:t>2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2A7B2E">
        <w:rPr>
          <w:sz w:val="28"/>
          <w:szCs w:val="28"/>
        </w:rPr>
        <w:t>junho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E50CAF" w:rsidRDefault="00E50CAF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E50CAF" w:rsidRDefault="004D3DB6">
      <w:pPr>
        <w:jc w:val="center"/>
        <w:rPr>
          <w:b/>
          <w:sz w:val="28"/>
          <w:szCs w:val="28"/>
        </w:rPr>
      </w:pPr>
      <w:r w:rsidRPr="00E50CAF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E50CAF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4B2" w:rsidRDefault="001B04B2" w:rsidP="00104541">
      <w:r>
        <w:separator/>
      </w:r>
    </w:p>
  </w:endnote>
  <w:endnote w:type="continuationSeparator" w:id="1">
    <w:p w:rsidR="001B04B2" w:rsidRDefault="001B04B2" w:rsidP="0010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4B2" w:rsidRDefault="001B04B2" w:rsidP="00104541">
      <w:r>
        <w:separator/>
      </w:r>
    </w:p>
  </w:footnote>
  <w:footnote w:type="continuationSeparator" w:id="1">
    <w:p w:rsidR="001B04B2" w:rsidRDefault="001B04B2" w:rsidP="00104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41" w:rsidRDefault="0010454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93E36"/>
    <w:rsid w:val="000B7353"/>
    <w:rsid w:val="00104541"/>
    <w:rsid w:val="00110655"/>
    <w:rsid w:val="001B04B2"/>
    <w:rsid w:val="002659C3"/>
    <w:rsid w:val="002A7B2E"/>
    <w:rsid w:val="0032312A"/>
    <w:rsid w:val="00374EA9"/>
    <w:rsid w:val="003A33C6"/>
    <w:rsid w:val="003E4D2C"/>
    <w:rsid w:val="004D3DB6"/>
    <w:rsid w:val="004F59FC"/>
    <w:rsid w:val="0058089E"/>
    <w:rsid w:val="00594D81"/>
    <w:rsid w:val="005B672E"/>
    <w:rsid w:val="00670DF8"/>
    <w:rsid w:val="006823B9"/>
    <w:rsid w:val="006B3828"/>
    <w:rsid w:val="006D7F8A"/>
    <w:rsid w:val="0075741C"/>
    <w:rsid w:val="00795C6C"/>
    <w:rsid w:val="0081422E"/>
    <w:rsid w:val="00814411"/>
    <w:rsid w:val="00896FE1"/>
    <w:rsid w:val="008A426B"/>
    <w:rsid w:val="008C580A"/>
    <w:rsid w:val="009123ED"/>
    <w:rsid w:val="009165FF"/>
    <w:rsid w:val="00994449"/>
    <w:rsid w:val="009A1274"/>
    <w:rsid w:val="009E358B"/>
    <w:rsid w:val="009F4A66"/>
    <w:rsid w:val="00A3284B"/>
    <w:rsid w:val="00A437EE"/>
    <w:rsid w:val="00B25A55"/>
    <w:rsid w:val="00B87B4A"/>
    <w:rsid w:val="00B97314"/>
    <w:rsid w:val="00BA4413"/>
    <w:rsid w:val="00BA4FDE"/>
    <w:rsid w:val="00C83BA1"/>
    <w:rsid w:val="00CE5A03"/>
    <w:rsid w:val="00D15E8F"/>
    <w:rsid w:val="00D4139E"/>
    <w:rsid w:val="00D42122"/>
    <w:rsid w:val="00DA2368"/>
    <w:rsid w:val="00DF269E"/>
    <w:rsid w:val="00E50CAF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45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4541"/>
    <w:rPr>
      <w:sz w:val="24"/>
      <w:szCs w:val="24"/>
    </w:rPr>
  </w:style>
  <w:style w:type="paragraph" w:styleId="Rodap">
    <w:name w:val="footer"/>
    <w:basedOn w:val="Normal"/>
    <w:link w:val="RodapChar"/>
    <w:rsid w:val="001045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045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2017-02-13T13:19:00Z</cp:lastPrinted>
  <dcterms:created xsi:type="dcterms:W3CDTF">2017-06-12T13:47:00Z</dcterms:created>
  <dcterms:modified xsi:type="dcterms:W3CDTF">2017-06-12T14:15:00Z</dcterms:modified>
</cp:coreProperties>
</file>