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</w:t>
      </w:r>
      <w:r w:rsidR="006D0685">
        <w:rPr>
          <w:sz w:val="28"/>
          <w:szCs w:val="28"/>
        </w:rPr>
        <w:t>1416</w:t>
      </w:r>
      <w:r w:rsidR="00BA4FDE">
        <w:rPr>
          <w:sz w:val="28"/>
          <w:szCs w:val="28"/>
        </w:rPr>
        <w:t>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D35CEA">
        <w:rPr>
          <w:sz w:val="28"/>
          <w:szCs w:val="28"/>
        </w:rPr>
        <w:t>realizar</w:t>
      </w:r>
      <w:r w:rsidR="0035589E">
        <w:rPr>
          <w:sz w:val="28"/>
          <w:szCs w:val="28"/>
        </w:rPr>
        <w:t xml:space="preserve"> </w:t>
      </w:r>
      <w:r w:rsidR="00D35CEA">
        <w:rPr>
          <w:sz w:val="28"/>
          <w:szCs w:val="28"/>
        </w:rPr>
        <w:t xml:space="preserve">serviço de </w:t>
      </w:r>
      <w:r w:rsidR="00806E6B">
        <w:rPr>
          <w:sz w:val="28"/>
          <w:szCs w:val="28"/>
        </w:rPr>
        <w:t xml:space="preserve">capinação </w:t>
      </w:r>
      <w:r w:rsidR="00555E94">
        <w:rPr>
          <w:sz w:val="28"/>
          <w:szCs w:val="28"/>
        </w:rPr>
        <w:t>das margens e d</w:t>
      </w:r>
      <w:r w:rsidR="00806E6B">
        <w:rPr>
          <w:sz w:val="28"/>
          <w:szCs w:val="28"/>
        </w:rPr>
        <w:t xml:space="preserve">e </w:t>
      </w:r>
      <w:r w:rsidR="00D35CEA">
        <w:rPr>
          <w:sz w:val="28"/>
          <w:szCs w:val="28"/>
        </w:rPr>
        <w:t xml:space="preserve">limpeza do córrego na </w:t>
      </w:r>
      <w:r w:rsidR="00806E6B">
        <w:rPr>
          <w:sz w:val="28"/>
          <w:szCs w:val="28"/>
        </w:rPr>
        <w:t xml:space="preserve">Rua </w:t>
      </w:r>
      <w:r w:rsidR="00555E94">
        <w:rPr>
          <w:sz w:val="28"/>
          <w:szCs w:val="28"/>
        </w:rPr>
        <w:t>Duque de Caxias esquina com a Rua Camamu</w:t>
      </w:r>
      <w:r w:rsidR="0053033A">
        <w:rPr>
          <w:sz w:val="28"/>
          <w:szCs w:val="28"/>
        </w:rPr>
        <w:t>,</w:t>
      </w:r>
      <w:r w:rsidR="00A3284B">
        <w:rPr>
          <w:sz w:val="28"/>
          <w:szCs w:val="28"/>
        </w:rPr>
        <w:t xml:space="preserve"> no </w:t>
      </w:r>
      <w:r w:rsidR="00D35CEA">
        <w:rPr>
          <w:sz w:val="28"/>
          <w:szCs w:val="28"/>
        </w:rPr>
        <w:t xml:space="preserve">Bairro </w:t>
      </w:r>
      <w:r w:rsidR="00555E94">
        <w:rPr>
          <w:sz w:val="28"/>
          <w:szCs w:val="28"/>
        </w:rPr>
        <w:t>Vila Esperança (Tipóia)</w:t>
      </w:r>
      <w:r w:rsidR="00BA4FDE">
        <w:rPr>
          <w:sz w:val="28"/>
          <w:szCs w:val="28"/>
        </w:rPr>
        <w:t>, neste Município.</w:t>
      </w:r>
    </w:p>
    <w:p w:rsidR="00D35CEA" w:rsidRDefault="00D35CEA" w:rsidP="00B40048">
      <w:pPr>
        <w:jc w:val="both"/>
        <w:rPr>
          <w:sz w:val="28"/>
          <w:szCs w:val="28"/>
        </w:rPr>
      </w:pPr>
    </w:p>
    <w:p w:rsidR="00D35CEA" w:rsidRDefault="00D35CEA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justifica devido aos constantes alagamentos verificados naquele local e em atendimento </w:t>
      </w:r>
      <w:r w:rsidR="006D0685">
        <w:rPr>
          <w:sz w:val="28"/>
          <w:szCs w:val="28"/>
        </w:rPr>
        <w:t>às</w:t>
      </w:r>
      <w:r>
        <w:rPr>
          <w:sz w:val="28"/>
          <w:szCs w:val="28"/>
        </w:rPr>
        <w:t xml:space="preserve"> inúmeras solicitações recebidas.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55E94">
        <w:rPr>
          <w:sz w:val="28"/>
          <w:szCs w:val="28"/>
        </w:rPr>
        <w:t>1</w:t>
      </w:r>
      <w:r w:rsidR="0053033A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555E94">
        <w:rPr>
          <w:sz w:val="28"/>
          <w:szCs w:val="28"/>
        </w:rPr>
        <w:t>junho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EF35BB" w:rsidRDefault="00B40048" w:rsidP="00B40048">
      <w:pPr>
        <w:jc w:val="center"/>
        <w:rPr>
          <w:b/>
          <w:sz w:val="28"/>
          <w:szCs w:val="28"/>
        </w:rPr>
      </w:pPr>
      <w:r w:rsidRPr="00EF35B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B31FD0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94" w:rsidRDefault="00171794" w:rsidP="00346617">
      <w:r>
        <w:separator/>
      </w:r>
    </w:p>
  </w:endnote>
  <w:endnote w:type="continuationSeparator" w:id="1">
    <w:p w:rsidR="00171794" w:rsidRDefault="00171794" w:rsidP="0034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94" w:rsidRDefault="00171794" w:rsidP="00346617">
      <w:r>
        <w:separator/>
      </w:r>
    </w:p>
  </w:footnote>
  <w:footnote w:type="continuationSeparator" w:id="1">
    <w:p w:rsidR="00171794" w:rsidRDefault="00171794" w:rsidP="0034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17" w:rsidRDefault="0034661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0B21"/>
    <w:rsid w:val="00084F44"/>
    <w:rsid w:val="000E79B1"/>
    <w:rsid w:val="001450D3"/>
    <w:rsid w:val="00171794"/>
    <w:rsid w:val="00203C7D"/>
    <w:rsid w:val="00215B7F"/>
    <w:rsid w:val="00230730"/>
    <w:rsid w:val="002424BB"/>
    <w:rsid w:val="00273BA8"/>
    <w:rsid w:val="00346617"/>
    <w:rsid w:val="0035589E"/>
    <w:rsid w:val="003713FC"/>
    <w:rsid w:val="00430FCC"/>
    <w:rsid w:val="0053033A"/>
    <w:rsid w:val="00555E94"/>
    <w:rsid w:val="00690934"/>
    <w:rsid w:val="006D0685"/>
    <w:rsid w:val="00764D94"/>
    <w:rsid w:val="00796A1F"/>
    <w:rsid w:val="007C19A6"/>
    <w:rsid w:val="00806E6B"/>
    <w:rsid w:val="0081422E"/>
    <w:rsid w:val="0083562A"/>
    <w:rsid w:val="008D7173"/>
    <w:rsid w:val="00910119"/>
    <w:rsid w:val="009165FF"/>
    <w:rsid w:val="0098100E"/>
    <w:rsid w:val="009C76A9"/>
    <w:rsid w:val="00A3284B"/>
    <w:rsid w:val="00B25A55"/>
    <w:rsid w:val="00B31FD0"/>
    <w:rsid w:val="00B40048"/>
    <w:rsid w:val="00BA4FDE"/>
    <w:rsid w:val="00BF485B"/>
    <w:rsid w:val="00C02C7C"/>
    <w:rsid w:val="00C83BA1"/>
    <w:rsid w:val="00D35CEA"/>
    <w:rsid w:val="00D44CFF"/>
    <w:rsid w:val="00DB6190"/>
    <w:rsid w:val="00DD054B"/>
    <w:rsid w:val="00DD1101"/>
    <w:rsid w:val="00E61C5C"/>
    <w:rsid w:val="00E663BA"/>
    <w:rsid w:val="00EE6400"/>
    <w:rsid w:val="00EF35BB"/>
    <w:rsid w:val="00F21427"/>
    <w:rsid w:val="00FA2700"/>
    <w:rsid w:val="00FB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6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6617"/>
    <w:rPr>
      <w:sz w:val="24"/>
      <w:szCs w:val="24"/>
    </w:rPr>
  </w:style>
  <w:style w:type="paragraph" w:styleId="Rodap">
    <w:name w:val="footer"/>
    <w:basedOn w:val="Normal"/>
    <w:link w:val="RodapChar"/>
    <w:rsid w:val="00346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6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445E-437E-45AC-9A12-3DF8406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9</cp:revision>
  <cp:lastPrinted>2012-02-06T10:32:00Z</cp:lastPrinted>
  <dcterms:created xsi:type="dcterms:W3CDTF">2017-06-12T13:05:00Z</dcterms:created>
  <dcterms:modified xsi:type="dcterms:W3CDTF">2017-06-12T14:28:00Z</dcterms:modified>
</cp:coreProperties>
</file>