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DD" w:rsidRDefault="00EE3ADD" w:rsidP="001B53BC">
      <w:pPr>
        <w:ind w:left="708" w:firstLine="708"/>
        <w:jc w:val="center"/>
        <w:rPr>
          <w:b/>
          <w:sz w:val="28"/>
          <w:szCs w:val="28"/>
        </w:rPr>
      </w:pPr>
    </w:p>
    <w:p w:rsidR="00EE3ADD" w:rsidRDefault="00EE3ADD" w:rsidP="001B53BC">
      <w:pPr>
        <w:ind w:left="708" w:firstLine="708"/>
        <w:jc w:val="center"/>
        <w:rPr>
          <w:b/>
          <w:sz w:val="28"/>
          <w:szCs w:val="28"/>
        </w:rPr>
      </w:pPr>
    </w:p>
    <w:p w:rsidR="00EE3ADD" w:rsidRDefault="00EE3ADD" w:rsidP="001B53BC">
      <w:pPr>
        <w:ind w:left="708" w:firstLine="708"/>
        <w:jc w:val="center"/>
        <w:rPr>
          <w:b/>
          <w:sz w:val="28"/>
          <w:szCs w:val="28"/>
        </w:rPr>
      </w:pPr>
    </w:p>
    <w:p w:rsidR="00EE3ADD" w:rsidRDefault="00EE3ADD" w:rsidP="001B53BC">
      <w:pPr>
        <w:ind w:left="708" w:firstLine="708"/>
        <w:jc w:val="center"/>
        <w:rPr>
          <w:b/>
          <w:sz w:val="28"/>
          <w:szCs w:val="28"/>
        </w:rPr>
      </w:pPr>
    </w:p>
    <w:p w:rsidR="00EE3ADD" w:rsidRDefault="00EE3ADD" w:rsidP="001B53BC">
      <w:pPr>
        <w:ind w:left="708" w:firstLine="708"/>
        <w:jc w:val="center"/>
        <w:rPr>
          <w:b/>
          <w:sz w:val="28"/>
          <w:szCs w:val="28"/>
        </w:rPr>
      </w:pPr>
    </w:p>
    <w:p w:rsidR="001B53BC" w:rsidRPr="00C02E76" w:rsidRDefault="001B53BC" w:rsidP="001B53BC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</w:t>
      </w:r>
      <w:r w:rsidRPr="00C02E76">
        <w:rPr>
          <w:b/>
          <w:sz w:val="28"/>
          <w:szCs w:val="28"/>
        </w:rPr>
        <w:t>_</w:t>
      </w:r>
      <w:r w:rsidR="00EE3ADD">
        <w:rPr>
          <w:b/>
          <w:sz w:val="28"/>
          <w:szCs w:val="28"/>
        </w:rPr>
        <w:t>1423</w:t>
      </w:r>
      <w:r w:rsidRPr="00C02E76">
        <w:rPr>
          <w:b/>
          <w:sz w:val="28"/>
          <w:szCs w:val="28"/>
        </w:rPr>
        <w:t>___/2017.</w:t>
      </w:r>
    </w:p>
    <w:p w:rsidR="001B53BC" w:rsidRDefault="001B53BC" w:rsidP="001B53BC">
      <w:pPr>
        <w:jc w:val="center"/>
        <w:rPr>
          <w:b/>
          <w:sz w:val="28"/>
          <w:szCs w:val="28"/>
        </w:rPr>
      </w:pPr>
    </w:p>
    <w:p w:rsidR="001B53BC" w:rsidRPr="00C02E76" w:rsidRDefault="001B53BC" w:rsidP="001B53BC">
      <w:pPr>
        <w:jc w:val="both"/>
        <w:rPr>
          <w:b/>
          <w:sz w:val="28"/>
          <w:szCs w:val="28"/>
        </w:rPr>
      </w:pPr>
    </w:p>
    <w:p w:rsidR="001B53BC" w:rsidRDefault="001B53BC" w:rsidP="001B53BC">
      <w:pPr>
        <w:jc w:val="both"/>
        <w:rPr>
          <w:sz w:val="28"/>
          <w:szCs w:val="28"/>
        </w:rPr>
      </w:pPr>
      <w:r w:rsidRPr="00C02E76">
        <w:rPr>
          <w:sz w:val="28"/>
          <w:szCs w:val="28"/>
        </w:rPr>
        <w:tab/>
      </w:r>
      <w:r w:rsidRPr="00C02E76">
        <w:rPr>
          <w:sz w:val="28"/>
          <w:szCs w:val="28"/>
        </w:rPr>
        <w:tab/>
      </w:r>
      <w:r w:rsidRPr="00C02E76">
        <w:rPr>
          <w:b/>
          <w:sz w:val="28"/>
          <w:szCs w:val="28"/>
        </w:rPr>
        <w:t>INDICO À MESA</w:t>
      </w:r>
      <w:r w:rsidRPr="00C02E76">
        <w:rPr>
          <w:sz w:val="28"/>
          <w:szCs w:val="28"/>
        </w:rPr>
        <w:t>, nos termos regimentais, seja enviado of</w:t>
      </w:r>
      <w:r>
        <w:rPr>
          <w:sz w:val="28"/>
          <w:szCs w:val="28"/>
        </w:rPr>
        <w:t>í</w:t>
      </w:r>
      <w:r w:rsidRPr="00C02E76">
        <w:rPr>
          <w:sz w:val="28"/>
          <w:szCs w:val="28"/>
        </w:rPr>
        <w:t xml:space="preserve">cio ao Excelentíssimo Senhor Prefeito Municipal, </w:t>
      </w:r>
      <w:r w:rsidR="00BB40CB">
        <w:rPr>
          <w:sz w:val="28"/>
          <w:szCs w:val="28"/>
        </w:rPr>
        <w:t xml:space="preserve">reforçando </w:t>
      </w:r>
      <w:r w:rsidR="00EE3ADD">
        <w:rPr>
          <w:sz w:val="28"/>
          <w:szCs w:val="28"/>
        </w:rPr>
        <w:t>I</w:t>
      </w:r>
      <w:r w:rsidR="00BB40CB">
        <w:rPr>
          <w:sz w:val="28"/>
          <w:szCs w:val="28"/>
        </w:rPr>
        <w:t xml:space="preserve">ndicações anteriores de números </w:t>
      </w:r>
      <w:r w:rsidR="00AD2D1F">
        <w:rPr>
          <w:sz w:val="28"/>
          <w:szCs w:val="28"/>
        </w:rPr>
        <w:t>292</w:t>
      </w:r>
      <w:r w:rsidR="00BB40CB">
        <w:rPr>
          <w:sz w:val="28"/>
          <w:szCs w:val="28"/>
        </w:rPr>
        <w:t>,</w:t>
      </w:r>
      <w:r w:rsidR="00AD2D1F">
        <w:rPr>
          <w:sz w:val="28"/>
          <w:szCs w:val="28"/>
        </w:rPr>
        <w:t xml:space="preserve"> 460, 467</w:t>
      </w:r>
      <w:r w:rsidR="00BB40CB">
        <w:rPr>
          <w:sz w:val="28"/>
          <w:szCs w:val="28"/>
        </w:rPr>
        <w:t xml:space="preserve"> /2017, </w:t>
      </w:r>
      <w:r>
        <w:rPr>
          <w:sz w:val="28"/>
          <w:szCs w:val="28"/>
        </w:rPr>
        <w:t xml:space="preserve">solicitando </w:t>
      </w:r>
      <w:r w:rsidR="00BB40CB">
        <w:rPr>
          <w:sz w:val="28"/>
          <w:szCs w:val="28"/>
        </w:rPr>
        <w:t xml:space="preserve">em caráter de extrema urgência </w:t>
      </w:r>
      <w:r>
        <w:rPr>
          <w:sz w:val="28"/>
          <w:szCs w:val="28"/>
        </w:rPr>
        <w:t>de Vossa Excelência, provid</w:t>
      </w:r>
      <w:r w:rsidR="00EE3ADD">
        <w:rPr>
          <w:sz w:val="28"/>
          <w:szCs w:val="28"/>
        </w:rPr>
        <w:t>ê</w:t>
      </w:r>
      <w:r>
        <w:rPr>
          <w:sz w:val="28"/>
          <w:szCs w:val="28"/>
        </w:rPr>
        <w:t xml:space="preserve">ncias </w:t>
      </w:r>
      <w:r w:rsidR="00EE3ADD">
        <w:rPr>
          <w:sz w:val="28"/>
          <w:szCs w:val="28"/>
        </w:rPr>
        <w:t>j</w:t>
      </w:r>
      <w:r>
        <w:rPr>
          <w:sz w:val="28"/>
          <w:szCs w:val="28"/>
        </w:rPr>
        <w:t xml:space="preserve">unto </w:t>
      </w:r>
      <w:r w:rsidR="00EE3ADD">
        <w:rPr>
          <w:sz w:val="28"/>
          <w:szCs w:val="28"/>
        </w:rPr>
        <w:t>à</w:t>
      </w:r>
      <w:r>
        <w:rPr>
          <w:sz w:val="28"/>
          <w:szCs w:val="28"/>
        </w:rPr>
        <w:t xml:space="preserve"> Secretária Municipal de Serviços Urbanos, </w:t>
      </w:r>
      <w:r w:rsidR="00EE3ADD">
        <w:rPr>
          <w:sz w:val="28"/>
          <w:szCs w:val="28"/>
        </w:rPr>
        <w:t>serviço de p</w:t>
      </w:r>
      <w:r>
        <w:rPr>
          <w:sz w:val="28"/>
          <w:szCs w:val="28"/>
        </w:rPr>
        <w:t xml:space="preserve">avimentação </w:t>
      </w:r>
      <w:r w:rsidR="00EE3ADD">
        <w:rPr>
          <w:sz w:val="28"/>
          <w:szCs w:val="28"/>
        </w:rPr>
        <w:t xml:space="preserve">asfáltica </w:t>
      </w:r>
      <w:r>
        <w:rPr>
          <w:sz w:val="28"/>
          <w:szCs w:val="28"/>
        </w:rPr>
        <w:t>na Avenida Central</w:t>
      </w:r>
      <w:r w:rsidR="00BB40CB">
        <w:rPr>
          <w:sz w:val="28"/>
          <w:szCs w:val="28"/>
        </w:rPr>
        <w:t xml:space="preserve"> e suas </w:t>
      </w:r>
      <w:r w:rsidR="00EE3ADD">
        <w:rPr>
          <w:sz w:val="28"/>
          <w:szCs w:val="28"/>
        </w:rPr>
        <w:t>R</w:t>
      </w:r>
      <w:r w:rsidR="00BB40CB">
        <w:rPr>
          <w:sz w:val="28"/>
          <w:szCs w:val="28"/>
        </w:rPr>
        <w:t xml:space="preserve">uas </w:t>
      </w:r>
      <w:r w:rsidR="00AD2D1F">
        <w:rPr>
          <w:sz w:val="28"/>
          <w:szCs w:val="28"/>
        </w:rPr>
        <w:t>próximas</w:t>
      </w:r>
      <w:r>
        <w:rPr>
          <w:sz w:val="28"/>
          <w:szCs w:val="28"/>
        </w:rPr>
        <w:t xml:space="preserve">, no Bairro Jardim Napoli II.    </w:t>
      </w:r>
    </w:p>
    <w:p w:rsidR="001B53BC" w:rsidRDefault="001B53BC" w:rsidP="001B53BC">
      <w:pPr>
        <w:jc w:val="both"/>
        <w:rPr>
          <w:sz w:val="28"/>
          <w:szCs w:val="28"/>
        </w:rPr>
      </w:pPr>
    </w:p>
    <w:p w:rsidR="001B53BC" w:rsidRDefault="001B53BC" w:rsidP="004F5593">
      <w:pPr>
        <w:ind w:firstLine="1416"/>
        <w:jc w:val="both"/>
        <w:rPr>
          <w:sz w:val="28"/>
          <w:szCs w:val="28"/>
        </w:rPr>
      </w:pPr>
      <w:r w:rsidRPr="00C02E76">
        <w:rPr>
          <w:b/>
          <w:sz w:val="28"/>
          <w:szCs w:val="28"/>
        </w:rPr>
        <w:t xml:space="preserve">JUSTIFICATIVA: </w:t>
      </w:r>
      <w:r w:rsidR="00BB40CB">
        <w:rPr>
          <w:sz w:val="28"/>
          <w:szCs w:val="28"/>
        </w:rPr>
        <w:t>O</w:t>
      </w:r>
      <w:r w:rsidR="00BB40CB" w:rsidRPr="00BB40CB">
        <w:rPr>
          <w:sz w:val="28"/>
          <w:szCs w:val="28"/>
        </w:rPr>
        <w:t xml:space="preserve"> </w:t>
      </w:r>
      <w:r w:rsidR="00EE3ADD">
        <w:rPr>
          <w:sz w:val="28"/>
          <w:szCs w:val="28"/>
        </w:rPr>
        <w:t>M</w:t>
      </w:r>
      <w:r w:rsidR="00BB40CB" w:rsidRPr="00BB40CB">
        <w:rPr>
          <w:sz w:val="28"/>
          <w:szCs w:val="28"/>
        </w:rPr>
        <w:t xml:space="preserve">unícipe Demétrius Silva e comunidade local tem procurado insistentemente este </w:t>
      </w:r>
      <w:r w:rsidR="00EE3ADD">
        <w:rPr>
          <w:sz w:val="28"/>
          <w:szCs w:val="28"/>
        </w:rPr>
        <w:t>V</w:t>
      </w:r>
      <w:r w:rsidR="00BB40CB" w:rsidRPr="00BB40CB">
        <w:rPr>
          <w:sz w:val="28"/>
          <w:szCs w:val="28"/>
        </w:rPr>
        <w:t>ereador</w:t>
      </w:r>
      <w:r w:rsidR="00EE3ADD">
        <w:rPr>
          <w:sz w:val="28"/>
          <w:szCs w:val="28"/>
        </w:rPr>
        <w:t>,</w:t>
      </w:r>
      <w:r w:rsidR="00BB40CB" w:rsidRPr="00BB40CB">
        <w:rPr>
          <w:sz w:val="28"/>
          <w:szCs w:val="28"/>
        </w:rPr>
        <w:t xml:space="preserve"> inclusive através de redes sociais para que intermediasse junto aos </w:t>
      </w:r>
      <w:r w:rsidR="00EE3ADD">
        <w:rPr>
          <w:sz w:val="28"/>
          <w:szCs w:val="28"/>
        </w:rPr>
        <w:t>Ó</w:t>
      </w:r>
      <w:r w:rsidR="00BB40CB" w:rsidRPr="00BB40CB">
        <w:rPr>
          <w:sz w:val="28"/>
          <w:szCs w:val="28"/>
        </w:rPr>
        <w:t>rgãos competentes a solução</w:t>
      </w:r>
      <w:r w:rsidR="00EE3ADD">
        <w:rPr>
          <w:sz w:val="28"/>
          <w:szCs w:val="28"/>
        </w:rPr>
        <w:t xml:space="preserve">, </w:t>
      </w:r>
      <w:r w:rsidR="00BB40CB" w:rsidRPr="00BB40CB">
        <w:rPr>
          <w:sz w:val="28"/>
          <w:szCs w:val="28"/>
        </w:rPr>
        <w:t>o mais breve possível.</w:t>
      </w:r>
    </w:p>
    <w:p w:rsidR="001B53BC" w:rsidRPr="00C02E76" w:rsidRDefault="001B53BC" w:rsidP="004F5593">
      <w:pPr>
        <w:ind w:firstLine="1416"/>
        <w:jc w:val="both"/>
        <w:rPr>
          <w:sz w:val="28"/>
          <w:szCs w:val="28"/>
        </w:rPr>
      </w:pPr>
    </w:p>
    <w:p w:rsidR="001B53BC" w:rsidRPr="00C02E76" w:rsidRDefault="001B53BC" w:rsidP="001B53BC">
      <w:pPr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Plená</w:t>
      </w:r>
      <w:r w:rsidR="00BB40CB">
        <w:rPr>
          <w:sz w:val="28"/>
          <w:szCs w:val="28"/>
        </w:rPr>
        <w:t>rio Ver. Mauricio Alves Braz, 12 de Junho</w:t>
      </w:r>
      <w:r w:rsidRPr="00C02E76">
        <w:rPr>
          <w:sz w:val="28"/>
          <w:szCs w:val="28"/>
        </w:rPr>
        <w:t xml:space="preserve"> de 2017.</w:t>
      </w:r>
    </w:p>
    <w:p w:rsidR="001B53BC" w:rsidRPr="00C02E76" w:rsidRDefault="001B53BC" w:rsidP="001B53BC">
      <w:pPr>
        <w:jc w:val="both"/>
        <w:rPr>
          <w:sz w:val="28"/>
          <w:szCs w:val="28"/>
        </w:rPr>
      </w:pPr>
    </w:p>
    <w:p w:rsidR="001B53BC" w:rsidRPr="00C02E76" w:rsidRDefault="001B53BC" w:rsidP="001B53BC">
      <w:pPr>
        <w:pStyle w:val="SemEspaamento"/>
        <w:jc w:val="center"/>
        <w:rPr>
          <w:b/>
          <w:sz w:val="28"/>
          <w:szCs w:val="28"/>
        </w:rPr>
      </w:pPr>
      <w:r w:rsidRPr="00C02E76">
        <w:rPr>
          <w:b/>
          <w:sz w:val="28"/>
          <w:szCs w:val="28"/>
        </w:rPr>
        <w:t>Ver</w:t>
      </w:r>
      <w:r w:rsidR="00EE3ADD">
        <w:rPr>
          <w:b/>
          <w:sz w:val="28"/>
          <w:szCs w:val="28"/>
        </w:rPr>
        <w:t>eador</w:t>
      </w:r>
      <w:r w:rsidRPr="00C02E76">
        <w:rPr>
          <w:b/>
          <w:sz w:val="28"/>
          <w:szCs w:val="28"/>
        </w:rPr>
        <w:t xml:space="preserve"> Alexandre </w:t>
      </w:r>
      <w:r w:rsidR="00BB40CB">
        <w:rPr>
          <w:b/>
          <w:sz w:val="28"/>
          <w:szCs w:val="28"/>
        </w:rPr>
        <w:t xml:space="preserve">de </w:t>
      </w:r>
      <w:r w:rsidRPr="00C02E76">
        <w:rPr>
          <w:b/>
          <w:sz w:val="28"/>
          <w:szCs w:val="28"/>
        </w:rPr>
        <w:t>Oliveira Silva</w:t>
      </w:r>
    </w:p>
    <w:p w:rsidR="001B53BC" w:rsidRPr="00C02E76" w:rsidRDefault="001B53BC" w:rsidP="001B53BC">
      <w:pPr>
        <w:pStyle w:val="SemEspaamento"/>
        <w:jc w:val="center"/>
        <w:rPr>
          <w:sz w:val="28"/>
          <w:szCs w:val="28"/>
        </w:rPr>
      </w:pPr>
      <w:r w:rsidRPr="00C02E76">
        <w:rPr>
          <w:sz w:val="28"/>
          <w:szCs w:val="28"/>
        </w:rPr>
        <w:t>Xandão</w:t>
      </w:r>
    </w:p>
    <w:p w:rsidR="001B53BC" w:rsidRDefault="001B53BC" w:rsidP="00BB40CB">
      <w:pPr>
        <w:pStyle w:val="SemEspaamento"/>
        <w:jc w:val="center"/>
      </w:pPr>
      <w:r w:rsidRPr="00C02E76">
        <w:rPr>
          <w:sz w:val="28"/>
          <w:szCs w:val="28"/>
        </w:rPr>
        <w:t>Solidariedade</w:t>
      </w:r>
    </w:p>
    <w:p w:rsidR="001B53BC" w:rsidRDefault="001B53BC" w:rsidP="001B53BC"/>
    <w:p w:rsidR="005967E2" w:rsidRDefault="005967E2"/>
    <w:sectPr w:rsidR="005967E2" w:rsidSect="00D707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96E" w:rsidRDefault="0063796E" w:rsidP="00A03ABE">
      <w:pPr>
        <w:spacing w:after="0" w:line="240" w:lineRule="auto"/>
      </w:pPr>
      <w:r>
        <w:separator/>
      </w:r>
    </w:p>
  </w:endnote>
  <w:endnote w:type="continuationSeparator" w:id="1">
    <w:p w:rsidR="0063796E" w:rsidRDefault="0063796E" w:rsidP="00A0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96E" w:rsidRDefault="0063796E" w:rsidP="00A03ABE">
      <w:pPr>
        <w:spacing w:after="0" w:line="240" w:lineRule="auto"/>
      </w:pPr>
      <w:r>
        <w:separator/>
      </w:r>
    </w:p>
  </w:footnote>
  <w:footnote w:type="continuationSeparator" w:id="1">
    <w:p w:rsidR="0063796E" w:rsidRDefault="0063796E" w:rsidP="00A03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BE" w:rsidRDefault="00A03AB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B53BC"/>
    <w:rsid w:val="001B53BC"/>
    <w:rsid w:val="004F5593"/>
    <w:rsid w:val="005409BB"/>
    <w:rsid w:val="005967E2"/>
    <w:rsid w:val="0063796E"/>
    <w:rsid w:val="0069463D"/>
    <w:rsid w:val="00847D98"/>
    <w:rsid w:val="00A03ABE"/>
    <w:rsid w:val="00A3272A"/>
    <w:rsid w:val="00AD2D1F"/>
    <w:rsid w:val="00BB40CB"/>
    <w:rsid w:val="00BD7FEB"/>
    <w:rsid w:val="00EE3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53B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A0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03ABE"/>
  </w:style>
  <w:style w:type="paragraph" w:styleId="Rodap">
    <w:name w:val="footer"/>
    <w:basedOn w:val="Normal"/>
    <w:link w:val="RodapChar"/>
    <w:uiPriority w:val="99"/>
    <w:semiHidden/>
    <w:unhideWhenUsed/>
    <w:rsid w:val="00A0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03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5</cp:revision>
  <dcterms:created xsi:type="dcterms:W3CDTF">2017-06-12T13:16:00Z</dcterms:created>
  <dcterms:modified xsi:type="dcterms:W3CDTF">2017-06-12T14:25:00Z</dcterms:modified>
</cp:coreProperties>
</file>