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____ </w:t>
      </w:r>
      <w:r w:rsidR="00A64CF8">
        <w:rPr>
          <w:b/>
          <w:bCs/>
          <w:sz w:val="30"/>
          <w:szCs w:val="30"/>
        </w:rPr>
        <w:t>1438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>para a realização de SERVIÇOS DE LIMPEZA E CAPINAÇÃO, na Praça que localizada na esquina da Rua Araguaia com a Estrada de São Bento, no Bairro Jardim Amazonas, neste município.</w:t>
      </w:r>
    </w:p>
    <w:p w:rsidR="00DD7945" w:rsidRPr="00AA5BFB" w:rsidRDefault="00DD7945" w:rsidP="00DD7945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64CF8" w:rsidRDefault="00DD7945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</w:p>
    <w:p w:rsidR="00DD7945" w:rsidRDefault="00DD7945" w:rsidP="00A64CF8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>Esta solicitação faz-se necessária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devido a grande quantidade de mato e sujeira que está no local, causando transtornos aos moradores que residem ao redor do local citado e passam por lá, principalmente a população que tem a Praça como única área de lazer.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386D3D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BF" w:rsidRDefault="004678BF" w:rsidP="005E3434">
      <w:r>
        <w:separator/>
      </w:r>
    </w:p>
  </w:endnote>
  <w:endnote w:type="continuationSeparator" w:id="1">
    <w:p w:rsidR="004678BF" w:rsidRDefault="004678B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BF" w:rsidRDefault="004678BF" w:rsidP="005E3434">
      <w:r>
        <w:separator/>
      </w:r>
    </w:p>
  </w:footnote>
  <w:footnote w:type="continuationSeparator" w:id="1">
    <w:p w:rsidR="004678BF" w:rsidRDefault="004678B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C39F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B87"/>
    <w:rsid w:val="000861EB"/>
    <w:rsid w:val="000E237D"/>
    <w:rsid w:val="001145F6"/>
    <w:rsid w:val="00123F60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72AC8"/>
    <w:rsid w:val="00386D3D"/>
    <w:rsid w:val="00465747"/>
    <w:rsid w:val="004678BF"/>
    <w:rsid w:val="00487BEB"/>
    <w:rsid w:val="004960B3"/>
    <w:rsid w:val="004D0FCF"/>
    <w:rsid w:val="0053180E"/>
    <w:rsid w:val="00594E9F"/>
    <w:rsid w:val="005D5678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8071AE"/>
    <w:rsid w:val="00830F3A"/>
    <w:rsid w:val="00863A17"/>
    <w:rsid w:val="008B1D5A"/>
    <w:rsid w:val="008B33D1"/>
    <w:rsid w:val="00903AFC"/>
    <w:rsid w:val="00972847"/>
    <w:rsid w:val="009A2165"/>
    <w:rsid w:val="009C2B73"/>
    <w:rsid w:val="00A01F9A"/>
    <w:rsid w:val="00A12992"/>
    <w:rsid w:val="00A27CBC"/>
    <w:rsid w:val="00A46E19"/>
    <w:rsid w:val="00A639D1"/>
    <w:rsid w:val="00A64CF8"/>
    <w:rsid w:val="00A73FA0"/>
    <w:rsid w:val="00A9167C"/>
    <w:rsid w:val="00AA2316"/>
    <w:rsid w:val="00AC4B8A"/>
    <w:rsid w:val="00AE2D28"/>
    <w:rsid w:val="00AF4E96"/>
    <w:rsid w:val="00B018BE"/>
    <w:rsid w:val="00B1419B"/>
    <w:rsid w:val="00B60316"/>
    <w:rsid w:val="00B93353"/>
    <w:rsid w:val="00B94A03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32037"/>
    <w:rsid w:val="00E37176"/>
    <w:rsid w:val="00E83DF1"/>
    <w:rsid w:val="00EF7C65"/>
    <w:rsid w:val="00F22637"/>
    <w:rsid w:val="00F93CC0"/>
    <w:rsid w:val="00FB7B42"/>
    <w:rsid w:val="00FC39F7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2017-06-09T13:18:00Z</dcterms:created>
  <dcterms:modified xsi:type="dcterms:W3CDTF">2017-06-12T17:15:00Z</dcterms:modified>
</cp:coreProperties>
</file>