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0C77AC" w:rsidRDefault="00CD1D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7AC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0C7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0C77AC">
        <w:rPr>
          <w:rFonts w:ascii="Times New Roman" w:hAnsi="Times New Roman" w:cs="Times New Roman"/>
          <w:b/>
          <w:sz w:val="28"/>
          <w:szCs w:val="28"/>
          <w:u w:val="single"/>
        </w:rPr>
        <w:t>- 19ª Sessão Ordinária de 2017</w:t>
      </w:r>
    </w:p>
    <w:p w:rsidR="00002B9B" w:rsidRPr="00416E3D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416E3D" w:rsidRDefault="00002B9B">
      <w:pPr>
        <w:rPr>
          <w:rFonts w:ascii="Times New Roman" w:hAnsi="Times New Roman" w:cs="Times New Roman"/>
          <w:sz w:val="28"/>
          <w:szCs w:val="28"/>
        </w:rPr>
      </w:pPr>
    </w:p>
    <w:p w:rsidR="00CD1DFE" w:rsidRPr="000C77AC" w:rsidRDefault="00CD1DFE" w:rsidP="000C7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77AC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416E3D" w:rsidRPr="000C77AC">
        <w:rPr>
          <w:rFonts w:ascii="Times New Roman" w:hAnsi="Times New Roman" w:cs="Times New Roman"/>
          <w:b/>
          <w:sz w:val="28"/>
          <w:szCs w:val="28"/>
        </w:rPr>
        <w:t>n</w:t>
      </w:r>
      <w:r w:rsidRPr="000C77AC">
        <w:rPr>
          <w:rFonts w:ascii="Times New Roman" w:hAnsi="Times New Roman" w:cs="Times New Roman"/>
          <w:b/>
          <w:sz w:val="28"/>
          <w:szCs w:val="28"/>
        </w:rPr>
        <w:t>º 53/2017</w:t>
      </w:r>
    </w:p>
    <w:p w:rsidR="00CD1DFE" w:rsidRPr="000C77AC" w:rsidRDefault="00CD1DFE" w:rsidP="000C77AC">
      <w:pPr>
        <w:jc w:val="both"/>
        <w:rPr>
          <w:rFonts w:ascii="Times New Roman" w:hAnsi="Times New Roman" w:cs="Times New Roman"/>
          <w:sz w:val="28"/>
          <w:szCs w:val="28"/>
        </w:rPr>
      </w:pPr>
      <w:r w:rsidRPr="000C77A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77AC">
        <w:rPr>
          <w:rFonts w:ascii="Times New Roman" w:hAnsi="Times New Roman" w:cs="Times New Roman"/>
          <w:sz w:val="28"/>
          <w:szCs w:val="28"/>
        </w:rPr>
        <w:t>Secretaria Municipal de Assuntos Jurídicos, Secretaria Municipal de Governo</w:t>
      </w:r>
    </w:p>
    <w:p w:rsidR="00CD1DFE" w:rsidRPr="000C77AC" w:rsidRDefault="00CD1DFE" w:rsidP="000C77AC">
      <w:pPr>
        <w:jc w:val="both"/>
        <w:rPr>
          <w:rFonts w:ascii="Times New Roman" w:hAnsi="Times New Roman" w:cs="Times New Roman"/>
          <w:sz w:val="28"/>
          <w:szCs w:val="28"/>
        </w:rPr>
      </w:pPr>
      <w:r w:rsidRPr="000C77A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77AC">
        <w:rPr>
          <w:rFonts w:ascii="Times New Roman" w:hAnsi="Times New Roman" w:cs="Times New Roman"/>
          <w:sz w:val="28"/>
          <w:szCs w:val="28"/>
        </w:rPr>
        <w:t>Referente ao Requerimento nº 38/2017, de autoria dos Vereadores Armando Tavares dos Santos Neto,</w:t>
      </w:r>
      <w:proofErr w:type="gramStart"/>
      <w:r w:rsidR="000C77AC">
        <w:rPr>
          <w:rFonts w:ascii="Times New Roman" w:hAnsi="Times New Roman" w:cs="Times New Roman"/>
          <w:sz w:val="28"/>
          <w:szCs w:val="28"/>
        </w:rPr>
        <w:t xml:space="preserve"> </w:t>
      </w:r>
      <w:r w:rsidRPr="000C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0C77AC">
        <w:rPr>
          <w:rFonts w:ascii="Times New Roman" w:hAnsi="Times New Roman" w:cs="Times New Roman"/>
          <w:sz w:val="28"/>
          <w:szCs w:val="28"/>
        </w:rPr>
        <w:t>Edvando</w:t>
      </w:r>
      <w:proofErr w:type="spellEnd"/>
      <w:r w:rsidRPr="000C77AC">
        <w:rPr>
          <w:rFonts w:ascii="Times New Roman" w:hAnsi="Times New Roman" w:cs="Times New Roman"/>
          <w:sz w:val="28"/>
          <w:szCs w:val="28"/>
        </w:rPr>
        <w:t xml:space="preserve"> Ferreira de Jesus e Valdir Ferreira da Silva.</w:t>
      </w:r>
    </w:p>
    <w:p w:rsidR="00CD1DFE" w:rsidRPr="000C77AC" w:rsidRDefault="00CD1DFE" w:rsidP="000C7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DFE" w:rsidRPr="000C77AC" w:rsidRDefault="00CD1DFE" w:rsidP="000C7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7AC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416E3D" w:rsidRPr="000C77AC">
        <w:rPr>
          <w:rFonts w:ascii="Times New Roman" w:hAnsi="Times New Roman" w:cs="Times New Roman"/>
          <w:b/>
          <w:sz w:val="28"/>
          <w:szCs w:val="28"/>
        </w:rPr>
        <w:t>n</w:t>
      </w:r>
      <w:r w:rsidRPr="000C77AC">
        <w:rPr>
          <w:rFonts w:ascii="Times New Roman" w:hAnsi="Times New Roman" w:cs="Times New Roman"/>
          <w:b/>
          <w:sz w:val="28"/>
          <w:szCs w:val="28"/>
        </w:rPr>
        <w:t>º 54/2017</w:t>
      </w:r>
    </w:p>
    <w:p w:rsidR="00CD1DFE" w:rsidRPr="000C77AC" w:rsidRDefault="00CD1DFE" w:rsidP="000C77AC">
      <w:pPr>
        <w:jc w:val="both"/>
        <w:rPr>
          <w:rFonts w:ascii="Times New Roman" w:hAnsi="Times New Roman" w:cs="Times New Roman"/>
          <w:sz w:val="28"/>
          <w:szCs w:val="28"/>
        </w:rPr>
      </w:pPr>
      <w:r w:rsidRPr="000C77A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77AC">
        <w:rPr>
          <w:rFonts w:ascii="Times New Roman" w:hAnsi="Times New Roman" w:cs="Times New Roman"/>
          <w:sz w:val="28"/>
          <w:szCs w:val="28"/>
        </w:rPr>
        <w:t>Secretaria Municipal de Assuntos Jurídicos, Secretaria Municipal de Governo</w:t>
      </w:r>
    </w:p>
    <w:p w:rsidR="00CD1DFE" w:rsidRPr="000C77AC" w:rsidRDefault="00CD1DFE" w:rsidP="000C77AC">
      <w:pPr>
        <w:jc w:val="both"/>
        <w:rPr>
          <w:rFonts w:ascii="Times New Roman" w:hAnsi="Times New Roman" w:cs="Times New Roman"/>
          <w:sz w:val="28"/>
          <w:szCs w:val="28"/>
        </w:rPr>
      </w:pPr>
      <w:r w:rsidRPr="000C77A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77AC">
        <w:rPr>
          <w:rFonts w:ascii="Times New Roman" w:hAnsi="Times New Roman" w:cs="Times New Roman"/>
          <w:sz w:val="28"/>
          <w:szCs w:val="28"/>
        </w:rPr>
        <w:t xml:space="preserve">Referente ao Requerimento nº 43/2017, de autoria do Vereador Armando Tavares dos </w:t>
      </w:r>
      <w:proofErr w:type="gramStart"/>
      <w:r w:rsidRPr="000C77AC">
        <w:rPr>
          <w:rFonts w:ascii="Times New Roman" w:hAnsi="Times New Roman" w:cs="Times New Roman"/>
          <w:sz w:val="28"/>
          <w:szCs w:val="28"/>
        </w:rPr>
        <w:t>Santos Neto</w:t>
      </w:r>
      <w:proofErr w:type="gramEnd"/>
      <w:r w:rsidRPr="000C77AC">
        <w:rPr>
          <w:rFonts w:ascii="Times New Roman" w:hAnsi="Times New Roman" w:cs="Times New Roman"/>
          <w:sz w:val="28"/>
          <w:szCs w:val="28"/>
        </w:rPr>
        <w:t>.</w:t>
      </w:r>
    </w:p>
    <w:p w:rsidR="00CD1DFE" w:rsidRPr="000C77AC" w:rsidRDefault="00CD1DFE" w:rsidP="000C77AC">
      <w:pPr>
        <w:jc w:val="both"/>
      </w:pPr>
    </w:p>
    <w:p w:rsidR="00002B9B" w:rsidRPr="00CA5394" w:rsidRDefault="00002B9B" w:rsidP="000C77AC">
      <w:pPr>
        <w:jc w:val="both"/>
        <w:rPr>
          <w:b/>
        </w:rPr>
      </w:pPr>
    </w:p>
    <w:p w:rsidR="009D12C9" w:rsidRPr="00CB0FD9" w:rsidRDefault="009D12C9" w:rsidP="009D12C9">
      <w:pPr>
        <w:jc w:val="both"/>
        <w:rPr>
          <w:sz w:val="32"/>
          <w:szCs w:val="32"/>
        </w:rPr>
      </w:pPr>
      <w:r w:rsidRPr="00CA5394">
        <w:rPr>
          <w:b/>
          <w:sz w:val="32"/>
          <w:szCs w:val="32"/>
        </w:rPr>
        <w:t>Ofício GDF 03 nº 02/2017</w:t>
      </w:r>
      <w:r w:rsidRPr="00CB0FD9">
        <w:rPr>
          <w:sz w:val="32"/>
          <w:szCs w:val="32"/>
        </w:rPr>
        <w:t xml:space="preserve"> – referente ao </w:t>
      </w:r>
      <w:r w:rsidRPr="00CA5394">
        <w:rPr>
          <w:i/>
          <w:sz w:val="32"/>
          <w:szCs w:val="32"/>
        </w:rPr>
        <w:t xml:space="preserve">Processo das Contas Anuais de 2013 da Prefeitura Municipal de </w:t>
      </w:r>
      <w:proofErr w:type="spellStart"/>
      <w:r w:rsidRPr="00CA5394">
        <w:rPr>
          <w:i/>
          <w:sz w:val="32"/>
          <w:szCs w:val="32"/>
        </w:rPr>
        <w:t>Itaquaquecetuba</w:t>
      </w:r>
      <w:proofErr w:type="spellEnd"/>
      <w:r w:rsidRPr="00CB0FD9">
        <w:rPr>
          <w:sz w:val="32"/>
          <w:szCs w:val="32"/>
        </w:rPr>
        <w:t>.</w:t>
      </w:r>
    </w:p>
    <w:p w:rsidR="009D12C9" w:rsidRPr="00CB0FD9" w:rsidRDefault="009D12C9" w:rsidP="009D12C9">
      <w:pPr>
        <w:jc w:val="both"/>
        <w:rPr>
          <w:sz w:val="32"/>
          <w:szCs w:val="32"/>
        </w:rPr>
      </w:pPr>
    </w:p>
    <w:p w:rsidR="009D12C9" w:rsidRPr="00CB0FD9" w:rsidRDefault="009D12C9" w:rsidP="009D12C9">
      <w:pPr>
        <w:jc w:val="both"/>
        <w:rPr>
          <w:sz w:val="32"/>
          <w:szCs w:val="32"/>
        </w:rPr>
      </w:pPr>
      <w:r w:rsidRPr="00CB0FD9">
        <w:rPr>
          <w:sz w:val="32"/>
          <w:szCs w:val="32"/>
        </w:rPr>
        <w:t xml:space="preserve">Autuado, processado e devidamente publicado em atendimento dos termos do artigo 31, </w:t>
      </w:r>
      <w:r w:rsidRPr="00CB0FD9">
        <w:rPr>
          <w:rStyle w:val="Forte"/>
          <w:rFonts w:ascii="Open Sans" w:hAnsi="Open Sans" w:cs="Open Sans"/>
          <w:color w:val="333333"/>
          <w:sz w:val="32"/>
          <w:szCs w:val="32"/>
          <w:shd w:val="clear" w:color="auto" w:fill="FFFFFF"/>
        </w:rPr>
        <w:t>§</w:t>
      </w:r>
      <w:r w:rsidRPr="00CB0FD9">
        <w:rPr>
          <w:sz w:val="32"/>
          <w:szCs w:val="32"/>
        </w:rPr>
        <w:t xml:space="preserve"> 3º, da Constituição Federal.</w:t>
      </w:r>
    </w:p>
    <w:p w:rsidR="009D12C9" w:rsidRPr="00CB0FD9" w:rsidRDefault="009D12C9" w:rsidP="009D12C9">
      <w:pPr>
        <w:jc w:val="both"/>
        <w:rPr>
          <w:sz w:val="32"/>
          <w:szCs w:val="32"/>
        </w:rPr>
      </w:pPr>
    </w:p>
    <w:p w:rsidR="009D12C9" w:rsidRPr="00CB0FD9" w:rsidRDefault="009D12C9" w:rsidP="009D12C9">
      <w:pPr>
        <w:jc w:val="both"/>
        <w:rPr>
          <w:sz w:val="32"/>
          <w:szCs w:val="32"/>
        </w:rPr>
      </w:pPr>
      <w:r w:rsidRPr="00CB0FD9">
        <w:rPr>
          <w:sz w:val="32"/>
          <w:szCs w:val="32"/>
        </w:rPr>
        <w:t>Notificado, nos termos da Lei, para contraditório o Senhor Prefeito, por sua vez apresentou as justificativas.</w:t>
      </w:r>
    </w:p>
    <w:p w:rsidR="009D12C9" w:rsidRPr="00CB0FD9" w:rsidRDefault="009D12C9" w:rsidP="009D12C9">
      <w:pPr>
        <w:jc w:val="both"/>
        <w:rPr>
          <w:sz w:val="32"/>
          <w:szCs w:val="32"/>
        </w:rPr>
      </w:pPr>
    </w:p>
    <w:p w:rsidR="009D12C9" w:rsidRPr="00F34C27" w:rsidRDefault="009D12C9" w:rsidP="009D12C9">
      <w:pPr>
        <w:jc w:val="both"/>
        <w:rPr>
          <w:i/>
          <w:sz w:val="32"/>
          <w:szCs w:val="32"/>
        </w:rPr>
      </w:pPr>
      <w:r w:rsidRPr="00CB0FD9">
        <w:rPr>
          <w:sz w:val="32"/>
          <w:szCs w:val="32"/>
        </w:rPr>
        <w:t xml:space="preserve">Encaminho para os devidos pareceres à </w:t>
      </w:r>
      <w:r w:rsidRPr="00F34C27">
        <w:rPr>
          <w:i/>
          <w:sz w:val="32"/>
          <w:szCs w:val="32"/>
        </w:rPr>
        <w:t xml:space="preserve">Comissão de Constituição e Justiça, de Finanças e Orçamento e de Administração Pública.  </w:t>
      </w:r>
    </w:p>
    <w:p w:rsidR="009D12C9" w:rsidRPr="00F34C27" w:rsidRDefault="009D12C9" w:rsidP="009D12C9">
      <w:pPr>
        <w:jc w:val="both"/>
        <w:rPr>
          <w:i/>
          <w:sz w:val="40"/>
          <w:szCs w:val="40"/>
        </w:rPr>
      </w:pPr>
    </w:p>
    <w:p w:rsidR="00531FD7" w:rsidRDefault="00531FD7"/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C77AC"/>
    <w:rsid w:val="00152D3B"/>
    <w:rsid w:val="001915A3"/>
    <w:rsid w:val="00217F62"/>
    <w:rsid w:val="00416E3D"/>
    <w:rsid w:val="00482F1E"/>
    <w:rsid w:val="00531FD7"/>
    <w:rsid w:val="008E55DD"/>
    <w:rsid w:val="00961BA8"/>
    <w:rsid w:val="009D12C9"/>
    <w:rsid w:val="009E5282"/>
    <w:rsid w:val="00A906D8"/>
    <w:rsid w:val="00AB5A74"/>
    <w:rsid w:val="00B61CFF"/>
    <w:rsid w:val="00CA2962"/>
    <w:rsid w:val="00CA5394"/>
    <w:rsid w:val="00CD1DFE"/>
    <w:rsid w:val="00E67295"/>
    <w:rsid w:val="00F071AE"/>
    <w:rsid w:val="00F34C27"/>
    <w:rsid w:val="00FB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rte">
    <w:name w:val="Strong"/>
    <w:basedOn w:val="Fontepargpadro"/>
    <w:uiPriority w:val="22"/>
    <w:qFormat/>
    <w:rsid w:val="009D1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13</cp:revision>
  <cp:lastPrinted>2017-06-13T19:01:00Z</cp:lastPrinted>
  <dcterms:created xsi:type="dcterms:W3CDTF">2015-07-02T20:38:00Z</dcterms:created>
  <dcterms:modified xsi:type="dcterms:W3CDTF">2017-06-30T16:10:00Z</dcterms:modified>
</cp:coreProperties>
</file>