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CF" w:rsidRDefault="00500ACF" w:rsidP="001E7DE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500ACF" w:rsidRDefault="00500ACF" w:rsidP="001E7DE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1E7DE1" w:rsidRPr="00174957" w:rsidRDefault="001E7DE1" w:rsidP="001E7DE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</w:t>
      </w:r>
      <w:r w:rsidR="00500ACF">
        <w:rPr>
          <w:rFonts w:ascii="Arial Black" w:hAnsi="Arial Black" w:cs="Times New Roman"/>
          <w:b/>
          <w:sz w:val="26"/>
          <w:szCs w:val="26"/>
          <w:u w:val="single"/>
        </w:rPr>
        <w:t>1514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/2017</w:t>
      </w:r>
    </w:p>
    <w:p w:rsidR="001E7DE1" w:rsidRDefault="001E7DE1" w:rsidP="001E7DE1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500ACF" w:rsidRDefault="00500ACF" w:rsidP="001E7DE1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500ACF" w:rsidRDefault="00500ACF" w:rsidP="001E7DE1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1E7DE1" w:rsidRDefault="001E7DE1" w:rsidP="001E7DE1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1E7DE1" w:rsidRDefault="001E7DE1" w:rsidP="001E7DE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>ja oficiado ao Exmo. S</w:t>
      </w:r>
      <w:r w:rsidR="00500ACF">
        <w:rPr>
          <w:rFonts w:ascii="Arial" w:hAnsi="Arial" w:cs="Arial"/>
          <w:sz w:val="24"/>
          <w:szCs w:val="24"/>
        </w:rPr>
        <w:t>enhor</w:t>
      </w:r>
      <w:r w:rsidRPr="0069761A">
        <w:rPr>
          <w:rFonts w:ascii="Arial" w:hAnsi="Arial" w:cs="Arial"/>
          <w:sz w:val="24"/>
          <w:szCs w:val="24"/>
        </w:rPr>
        <w:t xml:space="preserve"> Prefeito Municipal, </w:t>
      </w:r>
      <w:r w:rsidR="00500ACF">
        <w:rPr>
          <w:rFonts w:ascii="Arial" w:hAnsi="Arial" w:cs="Arial"/>
          <w:sz w:val="24"/>
          <w:szCs w:val="24"/>
        </w:rPr>
        <w:t xml:space="preserve">solicitando </w:t>
      </w:r>
      <w:r w:rsidRPr="0069761A">
        <w:rPr>
          <w:rFonts w:ascii="Arial" w:hAnsi="Arial" w:cs="Arial"/>
          <w:sz w:val="24"/>
          <w:szCs w:val="24"/>
        </w:rPr>
        <w:t xml:space="preserve">providências junto à Secretaria Municipal de </w:t>
      </w:r>
      <w:r>
        <w:rPr>
          <w:rFonts w:ascii="Arial" w:hAnsi="Arial" w:cs="Arial"/>
          <w:sz w:val="24"/>
          <w:szCs w:val="24"/>
        </w:rPr>
        <w:t>Obras</w:t>
      </w:r>
      <w:r w:rsidRPr="0069761A">
        <w:rPr>
          <w:rFonts w:ascii="Arial" w:hAnsi="Arial" w:cs="Arial"/>
          <w:sz w:val="24"/>
          <w:szCs w:val="24"/>
        </w:rPr>
        <w:t xml:space="preserve">, </w:t>
      </w:r>
      <w:r w:rsidR="00500AC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erviço de Iluminação Pública nas Ruas São </w:t>
      </w:r>
      <w:r w:rsidR="00500AC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achadinho,</w:t>
      </w:r>
      <w:r w:rsidR="00500A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Narandiba,</w:t>
      </w:r>
      <w:r w:rsidR="00500A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Almirante de Paranapanema</w:t>
      </w:r>
      <w:r w:rsidR="00500ACF">
        <w:rPr>
          <w:rFonts w:ascii="Arial" w:hAnsi="Arial" w:cs="Arial"/>
          <w:sz w:val="24"/>
          <w:szCs w:val="24"/>
        </w:rPr>
        <w:t>, todos</w:t>
      </w:r>
      <w:r>
        <w:rPr>
          <w:rFonts w:ascii="Arial" w:hAnsi="Arial" w:cs="Arial"/>
          <w:sz w:val="24"/>
          <w:szCs w:val="24"/>
        </w:rPr>
        <w:t xml:space="preserve"> localizado</w:t>
      </w:r>
      <w:r w:rsidR="00500AC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 Bairro Jardim Joandra</w:t>
      </w:r>
      <w:r w:rsidR="00500ACF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7DE1" w:rsidRDefault="001E7DE1" w:rsidP="001E7DE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E7DE1" w:rsidRPr="0069761A" w:rsidRDefault="001E7DE1" w:rsidP="001E7DE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E7DE1" w:rsidRDefault="001E7DE1" w:rsidP="001E7DE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</w:t>
      </w:r>
      <w:r>
        <w:rPr>
          <w:rFonts w:ascii="Arial" w:hAnsi="Arial" w:cs="Arial"/>
          <w:sz w:val="24"/>
          <w:szCs w:val="24"/>
        </w:rPr>
        <w:t>em 23 de junho de 2017.</w:t>
      </w:r>
    </w:p>
    <w:p w:rsidR="001E7DE1" w:rsidRDefault="001E7DE1" w:rsidP="001E7DE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E7DE1" w:rsidRPr="0069761A" w:rsidRDefault="001E7DE1" w:rsidP="001E7D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E7DE1" w:rsidRPr="0069761A" w:rsidRDefault="001E7DE1" w:rsidP="001E7DE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1E7DE1" w:rsidRPr="00293548" w:rsidRDefault="001E7DE1" w:rsidP="001E7DE1">
      <w:pPr>
        <w:jc w:val="both"/>
        <w:rPr>
          <w:sz w:val="28"/>
          <w:szCs w:val="28"/>
        </w:rPr>
      </w:pPr>
    </w:p>
    <w:p w:rsidR="001E7DE1" w:rsidRPr="00500ACF" w:rsidRDefault="001E7DE1" w:rsidP="001E7DE1">
      <w:pPr>
        <w:pStyle w:val="SemEspaamento"/>
        <w:jc w:val="center"/>
        <w:rPr>
          <w:b/>
          <w:sz w:val="28"/>
          <w:szCs w:val="28"/>
        </w:rPr>
      </w:pPr>
      <w:r w:rsidRPr="00500ACF">
        <w:rPr>
          <w:b/>
          <w:sz w:val="28"/>
          <w:szCs w:val="28"/>
        </w:rPr>
        <w:t>Vereador Alexandre de Oliveira Silva</w:t>
      </w:r>
    </w:p>
    <w:p w:rsidR="001E7DE1" w:rsidRPr="00500ACF" w:rsidRDefault="001E7DE1" w:rsidP="001E7DE1">
      <w:pPr>
        <w:pStyle w:val="SemEspaamento"/>
        <w:jc w:val="center"/>
        <w:rPr>
          <w:i/>
          <w:sz w:val="28"/>
          <w:szCs w:val="28"/>
        </w:rPr>
      </w:pPr>
      <w:r w:rsidRPr="00500ACF">
        <w:rPr>
          <w:i/>
          <w:sz w:val="28"/>
          <w:szCs w:val="28"/>
        </w:rPr>
        <w:t>Xandão</w:t>
      </w:r>
    </w:p>
    <w:p w:rsidR="001E7DE1" w:rsidRPr="00500ACF" w:rsidRDefault="001E7DE1" w:rsidP="001E7DE1">
      <w:pPr>
        <w:pStyle w:val="SemEspaamento"/>
        <w:jc w:val="center"/>
        <w:rPr>
          <w:i/>
          <w:sz w:val="28"/>
          <w:szCs w:val="28"/>
        </w:rPr>
      </w:pPr>
      <w:r w:rsidRPr="00500ACF">
        <w:rPr>
          <w:i/>
          <w:sz w:val="28"/>
          <w:szCs w:val="28"/>
        </w:rPr>
        <w:t>Solidariedade</w:t>
      </w:r>
    </w:p>
    <w:p w:rsidR="001E7DE1" w:rsidRPr="00500ACF" w:rsidRDefault="001E7DE1" w:rsidP="001E7DE1">
      <w:pPr>
        <w:rPr>
          <w:i/>
        </w:rPr>
      </w:pPr>
    </w:p>
    <w:p w:rsidR="00D06DC5" w:rsidRDefault="00D06DC5"/>
    <w:sectPr w:rsidR="00D06DC5" w:rsidSect="00500ACF">
      <w:headerReference w:type="default" r:id="rId7"/>
      <w:pgSz w:w="11906" w:h="16838"/>
      <w:pgMar w:top="3402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3E4" w:rsidRDefault="006873E4" w:rsidP="0067007F">
      <w:r>
        <w:separator/>
      </w:r>
    </w:p>
  </w:endnote>
  <w:endnote w:type="continuationSeparator" w:id="1">
    <w:p w:rsidR="006873E4" w:rsidRDefault="006873E4" w:rsidP="00670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3E4" w:rsidRDefault="006873E4" w:rsidP="0067007F">
      <w:r>
        <w:separator/>
      </w:r>
    </w:p>
  </w:footnote>
  <w:footnote w:type="continuationSeparator" w:id="1">
    <w:p w:rsidR="006873E4" w:rsidRDefault="006873E4" w:rsidP="00670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7F" w:rsidRDefault="0067007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E7DE1"/>
    <w:rsid w:val="000B10A6"/>
    <w:rsid w:val="001E7DE1"/>
    <w:rsid w:val="00222DD5"/>
    <w:rsid w:val="0023143C"/>
    <w:rsid w:val="004A6A6E"/>
    <w:rsid w:val="00500ACF"/>
    <w:rsid w:val="0067007F"/>
    <w:rsid w:val="006873E4"/>
    <w:rsid w:val="008210BC"/>
    <w:rsid w:val="00D0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E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E7DE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670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007F"/>
  </w:style>
  <w:style w:type="paragraph" w:styleId="Rodap">
    <w:name w:val="footer"/>
    <w:basedOn w:val="Normal"/>
    <w:link w:val="RodapChar"/>
    <w:uiPriority w:val="99"/>
    <w:semiHidden/>
    <w:unhideWhenUsed/>
    <w:rsid w:val="00670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70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B5DB-6EF0-4804-9BF7-BD50229A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424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6</cp:revision>
  <dcterms:created xsi:type="dcterms:W3CDTF">2017-06-23T18:27:00Z</dcterms:created>
  <dcterms:modified xsi:type="dcterms:W3CDTF">2017-06-23T18:55:00Z</dcterms:modified>
</cp:coreProperties>
</file>