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A7" w:rsidRDefault="003A2CA7" w:rsidP="003A2CA7">
      <w:pPr>
        <w:jc w:val="center"/>
        <w:rPr>
          <w:rFonts w:ascii="Arial" w:hAnsi="Arial" w:cs="Arial"/>
          <w:b/>
          <w:sz w:val="24"/>
          <w:szCs w:val="24"/>
        </w:rPr>
      </w:pPr>
    </w:p>
    <w:p w:rsidR="000C0DF2" w:rsidRDefault="000C0DF2" w:rsidP="003A2CA7">
      <w:pPr>
        <w:jc w:val="center"/>
        <w:rPr>
          <w:rFonts w:ascii="Arial" w:hAnsi="Arial" w:cs="Arial"/>
          <w:b/>
          <w:sz w:val="24"/>
          <w:szCs w:val="24"/>
        </w:rPr>
      </w:pPr>
    </w:p>
    <w:p w:rsidR="000C0DF2" w:rsidRDefault="000C0DF2" w:rsidP="003A2CA7">
      <w:pPr>
        <w:jc w:val="center"/>
        <w:rPr>
          <w:rFonts w:ascii="Arial" w:hAnsi="Arial" w:cs="Arial"/>
          <w:b/>
          <w:sz w:val="24"/>
          <w:szCs w:val="24"/>
        </w:rPr>
      </w:pPr>
    </w:p>
    <w:p w:rsidR="000C0DF2" w:rsidRDefault="000C0DF2" w:rsidP="003A2CA7">
      <w:pPr>
        <w:jc w:val="center"/>
        <w:rPr>
          <w:rFonts w:ascii="Arial" w:hAnsi="Arial" w:cs="Arial"/>
          <w:b/>
          <w:sz w:val="24"/>
          <w:szCs w:val="24"/>
        </w:rPr>
      </w:pPr>
    </w:p>
    <w:p w:rsidR="003A2CA7" w:rsidRDefault="003A2CA7" w:rsidP="003A2CA7">
      <w:pPr>
        <w:jc w:val="center"/>
        <w:rPr>
          <w:rFonts w:ascii="Arial" w:hAnsi="Arial" w:cs="Arial"/>
          <w:b/>
          <w:sz w:val="24"/>
          <w:szCs w:val="24"/>
        </w:rPr>
      </w:pPr>
    </w:p>
    <w:p w:rsidR="003A2CA7" w:rsidRDefault="003A2CA7" w:rsidP="003A2C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__</w:t>
      </w:r>
      <w:r w:rsidR="000C0DF2">
        <w:rPr>
          <w:rFonts w:ascii="Arial" w:hAnsi="Arial" w:cs="Arial"/>
          <w:b/>
          <w:sz w:val="24"/>
          <w:szCs w:val="24"/>
        </w:rPr>
        <w:t>1555</w:t>
      </w:r>
      <w:r>
        <w:rPr>
          <w:rFonts w:ascii="Arial" w:hAnsi="Arial" w:cs="Arial"/>
          <w:b/>
          <w:sz w:val="24"/>
          <w:szCs w:val="24"/>
        </w:rPr>
        <w:t>___ / 2017</w:t>
      </w:r>
    </w:p>
    <w:p w:rsidR="003A2CA7" w:rsidRDefault="003A2CA7" w:rsidP="003A2CA7">
      <w:pPr>
        <w:rPr>
          <w:sz w:val="28"/>
          <w:szCs w:val="28"/>
        </w:rPr>
      </w:pPr>
    </w:p>
    <w:p w:rsidR="00575B05" w:rsidRDefault="00575B05" w:rsidP="003A2CA7">
      <w:pPr>
        <w:rPr>
          <w:sz w:val="28"/>
          <w:szCs w:val="28"/>
        </w:rPr>
      </w:pPr>
    </w:p>
    <w:p w:rsidR="003A2CA7" w:rsidRDefault="003A2CA7" w:rsidP="003A2CA7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b/>
          <w:bCs/>
          <w:sz w:val="24"/>
          <w:szCs w:val="24"/>
        </w:rPr>
        <w:t>INDICO À MESA</w:t>
      </w:r>
      <w:r>
        <w:rPr>
          <w:rFonts w:ascii="Arial" w:hAnsi="Arial" w:cs="Arial"/>
          <w:sz w:val="24"/>
          <w:szCs w:val="24"/>
        </w:rPr>
        <w:t>, observadas as formalidades regimentais que seja enviado  ao Excelentíssimo Senhor Prefeito Municipal, encaminhando ao Setor responsável, em caráter  de urgência, providência quanto à serviço de limpeza do Córrego na Vila Sonia</w:t>
      </w:r>
      <w:r w:rsidR="000C0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um possível estudo para realizar uma vala no local</w:t>
      </w:r>
      <w:r w:rsidR="000C0DF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o escoamento da água.</w:t>
      </w:r>
    </w:p>
    <w:p w:rsidR="003A2CA7" w:rsidRDefault="003A2CA7" w:rsidP="003A2CA7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3A2CA7" w:rsidRPr="003A2CA7" w:rsidRDefault="003A2CA7" w:rsidP="003A2CA7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C02E76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</w:t>
      </w:r>
      <w:r w:rsidRPr="00BB40CB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BB40CB">
        <w:rPr>
          <w:sz w:val="28"/>
          <w:szCs w:val="28"/>
        </w:rPr>
        <w:t>unícipe</w:t>
      </w:r>
      <w:r>
        <w:rPr>
          <w:sz w:val="28"/>
          <w:szCs w:val="28"/>
        </w:rPr>
        <w:t xml:space="preserve"> Leia Fernandes</w:t>
      </w:r>
      <w:r w:rsidRPr="00BB40CB">
        <w:rPr>
          <w:sz w:val="28"/>
          <w:szCs w:val="28"/>
        </w:rPr>
        <w:t xml:space="preserve"> e </w:t>
      </w:r>
      <w:r w:rsidR="000C0DF2">
        <w:rPr>
          <w:sz w:val="28"/>
          <w:szCs w:val="28"/>
        </w:rPr>
        <w:t>C</w:t>
      </w:r>
      <w:r w:rsidRPr="00BB40CB">
        <w:rPr>
          <w:sz w:val="28"/>
          <w:szCs w:val="28"/>
        </w:rPr>
        <w:t xml:space="preserve">omunidade local tem procurado </w:t>
      </w:r>
      <w:r>
        <w:rPr>
          <w:sz w:val="28"/>
          <w:szCs w:val="28"/>
        </w:rPr>
        <w:t xml:space="preserve">este Vereador para poder esta realizando o serviço citado  acima. </w:t>
      </w:r>
    </w:p>
    <w:p w:rsidR="003A2CA7" w:rsidRDefault="003A2CA7" w:rsidP="003A2CA7">
      <w:pPr>
        <w:jc w:val="center"/>
        <w:rPr>
          <w:rFonts w:ascii="Arial" w:hAnsi="Arial" w:cs="Arial"/>
          <w:sz w:val="24"/>
          <w:szCs w:val="24"/>
        </w:rPr>
      </w:pPr>
    </w:p>
    <w:p w:rsidR="003A2CA7" w:rsidRDefault="003A2CA7" w:rsidP="003A2CA7">
      <w:pPr>
        <w:jc w:val="center"/>
        <w:rPr>
          <w:rFonts w:ascii="Arial" w:hAnsi="Arial" w:cs="Arial"/>
          <w:sz w:val="24"/>
          <w:szCs w:val="24"/>
        </w:rPr>
      </w:pPr>
    </w:p>
    <w:p w:rsidR="003A2CA7" w:rsidRDefault="003A2CA7" w:rsidP="003A2C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em 26  de junho</w:t>
      </w:r>
      <w:r w:rsidR="000C0DF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2017.</w:t>
      </w:r>
    </w:p>
    <w:p w:rsidR="003A2CA7" w:rsidRDefault="003A2CA7" w:rsidP="003A2CA7">
      <w:pPr>
        <w:jc w:val="center"/>
        <w:rPr>
          <w:rFonts w:ascii="Arial" w:hAnsi="Arial" w:cs="Arial"/>
          <w:sz w:val="24"/>
          <w:szCs w:val="24"/>
        </w:rPr>
      </w:pPr>
    </w:p>
    <w:p w:rsidR="003A2CA7" w:rsidRDefault="003A2CA7" w:rsidP="003A2CA7">
      <w:pPr>
        <w:jc w:val="center"/>
        <w:rPr>
          <w:rFonts w:ascii="Arial" w:hAnsi="Arial" w:cs="Arial"/>
          <w:sz w:val="24"/>
          <w:szCs w:val="24"/>
        </w:rPr>
      </w:pPr>
    </w:p>
    <w:p w:rsidR="003A2CA7" w:rsidRPr="00C02E76" w:rsidRDefault="003A2CA7" w:rsidP="003A2CA7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3A2CA7" w:rsidRPr="00C02E76" w:rsidRDefault="003A2CA7" w:rsidP="003A2CA7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3A2CA7" w:rsidRDefault="003A2CA7" w:rsidP="003A2CA7">
      <w:pPr>
        <w:pStyle w:val="SemEspaamento"/>
        <w:jc w:val="center"/>
      </w:pPr>
      <w:r w:rsidRPr="00C02E76">
        <w:rPr>
          <w:sz w:val="28"/>
          <w:szCs w:val="28"/>
        </w:rPr>
        <w:t>Solidariedade</w:t>
      </w:r>
    </w:p>
    <w:p w:rsidR="003A2CA7" w:rsidRDefault="003A2CA7" w:rsidP="003A2CA7"/>
    <w:p w:rsidR="003A2CA7" w:rsidRDefault="003A2CA7" w:rsidP="003A2CA7"/>
    <w:p w:rsidR="00ED3879" w:rsidRPr="003A2CA7" w:rsidRDefault="00ED3879"/>
    <w:sectPr w:rsidR="00ED3879" w:rsidRPr="003A2CA7" w:rsidSect="00ED38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63" w:rsidRDefault="004B5B63" w:rsidP="00592CD8">
      <w:pPr>
        <w:spacing w:after="0" w:line="240" w:lineRule="auto"/>
      </w:pPr>
      <w:r>
        <w:separator/>
      </w:r>
    </w:p>
  </w:endnote>
  <w:endnote w:type="continuationSeparator" w:id="1">
    <w:p w:rsidR="004B5B63" w:rsidRDefault="004B5B63" w:rsidP="0059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63" w:rsidRDefault="004B5B63" w:rsidP="00592CD8">
      <w:pPr>
        <w:spacing w:after="0" w:line="240" w:lineRule="auto"/>
      </w:pPr>
      <w:r>
        <w:separator/>
      </w:r>
    </w:p>
  </w:footnote>
  <w:footnote w:type="continuationSeparator" w:id="1">
    <w:p w:rsidR="004B5B63" w:rsidRDefault="004B5B63" w:rsidP="0059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D8" w:rsidRDefault="00592C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A2CA7"/>
    <w:rsid w:val="000C0DF2"/>
    <w:rsid w:val="003A2CA7"/>
    <w:rsid w:val="004B5B63"/>
    <w:rsid w:val="00575B05"/>
    <w:rsid w:val="00592CD8"/>
    <w:rsid w:val="007153DC"/>
    <w:rsid w:val="008F7907"/>
    <w:rsid w:val="00CD15A4"/>
    <w:rsid w:val="00DA612E"/>
    <w:rsid w:val="00ED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7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2CA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92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2CD8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92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2CD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2017-06-26T19:36:00Z</dcterms:created>
  <dcterms:modified xsi:type="dcterms:W3CDTF">2017-06-26T20:55:00Z</dcterms:modified>
</cp:coreProperties>
</file>