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64" w:rsidRDefault="00447764" w:rsidP="003E2F7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8C4875" w:rsidRDefault="008C4875" w:rsidP="003E2F7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8C4875" w:rsidRPr="005C0DA2" w:rsidRDefault="00994878" w:rsidP="005C0DA2">
      <w:pPr>
        <w:tabs>
          <w:tab w:val="left" w:pos="2977"/>
          <w:tab w:val="left" w:pos="3119"/>
          <w:tab w:val="left" w:pos="3402"/>
        </w:tabs>
        <w:jc w:val="right"/>
        <w:rPr>
          <w:b/>
          <w:sz w:val="24"/>
          <w:szCs w:val="24"/>
          <w:u w:val="single"/>
        </w:rPr>
      </w:pPr>
      <w:r w:rsidRPr="005C0DA2">
        <w:rPr>
          <w:b/>
          <w:sz w:val="24"/>
          <w:szCs w:val="24"/>
          <w:u w:val="single"/>
        </w:rPr>
        <w:t xml:space="preserve">PROJETO DE LEI Nº </w:t>
      </w:r>
      <w:r w:rsidR="006B372C" w:rsidRPr="005C0DA2">
        <w:rPr>
          <w:b/>
          <w:sz w:val="24"/>
          <w:szCs w:val="24"/>
          <w:u w:val="single"/>
        </w:rPr>
        <w:t xml:space="preserve"> </w:t>
      </w:r>
      <w:r w:rsidR="005C0DA2">
        <w:rPr>
          <w:b/>
          <w:sz w:val="24"/>
          <w:szCs w:val="24"/>
          <w:u w:val="single"/>
        </w:rPr>
        <w:t xml:space="preserve">    </w:t>
      </w:r>
      <w:r w:rsidR="006B372C" w:rsidRPr="005C0DA2">
        <w:rPr>
          <w:b/>
          <w:sz w:val="24"/>
          <w:szCs w:val="24"/>
          <w:u w:val="single"/>
        </w:rPr>
        <w:t xml:space="preserve"> 101</w:t>
      </w:r>
      <w:r w:rsidR="005C0DA2">
        <w:rPr>
          <w:b/>
          <w:sz w:val="24"/>
          <w:szCs w:val="24"/>
          <w:u w:val="single"/>
        </w:rPr>
        <w:t xml:space="preserve">     </w:t>
      </w:r>
      <w:r w:rsidR="008C4875" w:rsidRPr="005C0DA2">
        <w:rPr>
          <w:b/>
          <w:sz w:val="24"/>
          <w:szCs w:val="24"/>
          <w:u w:val="single"/>
        </w:rPr>
        <w:t>/2015</w:t>
      </w:r>
    </w:p>
    <w:p w:rsidR="007B3E59" w:rsidRPr="00330D87" w:rsidRDefault="007B3E59" w:rsidP="007B3E59">
      <w:pPr>
        <w:spacing w:after="0" w:line="240" w:lineRule="auto"/>
        <w:ind w:left="5103"/>
        <w:jc w:val="both"/>
        <w:rPr>
          <w:rFonts w:eastAsia="Times New Roman" w:cs="Arial"/>
          <w:b/>
          <w:bCs/>
          <w:sz w:val="24"/>
          <w:szCs w:val="24"/>
        </w:rPr>
      </w:pPr>
      <w:r w:rsidRPr="00330D87">
        <w:rPr>
          <w:rFonts w:eastAsia="Times New Roman" w:cs="Arial"/>
          <w:b/>
          <w:bCs/>
          <w:i/>
          <w:iCs/>
          <w:sz w:val="24"/>
          <w:szCs w:val="24"/>
        </w:rPr>
        <w:t>“</w:t>
      </w:r>
      <w:r w:rsidR="003B50E7" w:rsidRPr="00330D87">
        <w:rPr>
          <w:rFonts w:eastAsia="Times New Roman" w:cs="Arial"/>
          <w:b/>
          <w:bCs/>
          <w:i/>
          <w:iCs/>
          <w:sz w:val="24"/>
          <w:szCs w:val="24"/>
        </w:rPr>
        <w:t xml:space="preserve">Institui no </w:t>
      </w:r>
      <w:r w:rsidR="006B372C">
        <w:rPr>
          <w:rFonts w:eastAsia="Times New Roman" w:cs="Arial"/>
          <w:b/>
          <w:bCs/>
          <w:i/>
          <w:iCs/>
          <w:sz w:val="24"/>
          <w:szCs w:val="24"/>
        </w:rPr>
        <w:t>c</w:t>
      </w:r>
      <w:r w:rsidR="003B50E7" w:rsidRPr="00330D87">
        <w:rPr>
          <w:rFonts w:eastAsia="Times New Roman" w:cs="Arial"/>
          <w:b/>
          <w:bCs/>
          <w:i/>
          <w:iCs/>
          <w:sz w:val="24"/>
          <w:szCs w:val="24"/>
        </w:rPr>
        <w:t xml:space="preserve">alendário de Eventos do Município de Itaquaquecetuba a </w:t>
      </w:r>
      <w:r w:rsidR="00A956B1" w:rsidRPr="00330D87">
        <w:rPr>
          <w:rFonts w:eastAsia="Times New Roman" w:cs="Arial"/>
          <w:b/>
          <w:bCs/>
          <w:i/>
          <w:iCs/>
          <w:sz w:val="24"/>
          <w:szCs w:val="24"/>
        </w:rPr>
        <w:t>Semana de Conscientização da A</w:t>
      </w:r>
      <w:r w:rsidR="00E10901">
        <w:rPr>
          <w:rFonts w:eastAsia="Times New Roman" w:cs="Arial"/>
          <w:b/>
          <w:bCs/>
          <w:i/>
          <w:iCs/>
          <w:sz w:val="24"/>
          <w:szCs w:val="24"/>
        </w:rPr>
        <w:t>r</w:t>
      </w:r>
      <w:r w:rsidR="00A956B1" w:rsidRPr="00330D87">
        <w:rPr>
          <w:rFonts w:eastAsia="Times New Roman" w:cs="Arial"/>
          <w:b/>
          <w:bCs/>
          <w:i/>
          <w:iCs/>
          <w:sz w:val="24"/>
          <w:szCs w:val="24"/>
        </w:rPr>
        <w:t xml:space="preserve">trite </w:t>
      </w:r>
      <w:r w:rsidR="001D2192">
        <w:rPr>
          <w:rFonts w:eastAsia="Times New Roman" w:cs="Arial"/>
          <w:b/>
          <w:bCs/>
          <w:i/>
          <w:iCs/>
          <w:sz w:val="24"/>
          <w:szCs w:val="24"/>
        </w:rPr>
        <w:t>e Artrose</w:t>
      </w:r>
      <w:r w:rsidR="00227FE9" w:rsidRPr="00330D87">
        <w:rPr>
          <w:rFonts w:eastAsia="Times New Roman" w:cs="Arial"/>
          <w:b/>
          <w:bCs/>
          <w:i/>
          <w:iCs/>
          <w:sz w:val="24"/>
          <w:szCs w:val="24"/>
        </w:rPr>
        <w:t>.”</w:t>
      </w:r>
    </w:p>
    <w:p w:rsidR="00C661BB" w:rsidRPr="00330D87" w:rsidRDefault="00C661BB" w:rsidP="007B3E5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661BB" w:rsidRPr="00330D87" w:rsidRDefault="00C661BB" w:rsidP="007B3E5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7B3E59" w:rsidRPr="00330D87" w:rsidRDefault="007B3E59" w:rsidP="007B3E5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30D87">
        <w:rPr>
          <w:rFonts w:eastAsia="Times New Roman" w:cs="Arial"/>
          <w:sz w:val="24"/>
          <w:szCs w:val="24"/>
        </w:rPr>
        <w:t> </w:t>
      </w:r>
      <w:r w:rsidR="00C661BB" w:rsidRPr="00330D87">
        <w:rPr>
          <w:rFonts w:eastAsia="Times New Roman" w:cs="Arial"/>
          <w:sz w:val="24"/>
          <w:szCs w:val="24"/>
        </w:rPr>
        <w:t xml:space="preserve">                       A CÂMARA MUNICIPAL DE ITAQUAQUECETUBA, no uso de suas atribuições que lhe são conferidas pelo artigo 44, da Lei Orgânica do Município.</w:t>
      </w:r>
    </w:p>
    <w:p w:rsidR="00447764" w:rsidRPr="00330D87" w:rsidRDefault="00447764" w:rsidP="003E2F7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lang w:eastAsia="en-US"/>
        </w:rPr>
      </w:pPr>
    </w:p>
    <w:p w:rsidR="003E2F7D" w:rsidRPr="00330D87" w:rsidRDefault="00447764" w:rsidP="0067061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eastAsia="en-US"/>
        </w:rPr>
      </w:pPr>
      <w:r w:rsidRPr="00330D87">
        <w:rPr>
          <w:rFonts w:eastAsiaTheme="minorHAnsi" w:cs="Calibri"/>
          <w:sz w:val="24"/>
          <w:szCs w:val="24"/>
          <w:lang w:eastAsia="en-US"/>
        </w:rPr>
        <w:t xml:space="preserve">       </w:t>
      </w:r>
      <w:r w:rsidR="007B3E59" w:rsidRPr="00330D87">
        <w:rPr>
          <w:rFonts w:eastAsiaTheme="minorHAnsi" w:cs="Calibri"/>
          <w:sz w:val="24"/>
          <w:szCs w:val="24"/>
          <w:lang w:eastAsia="en-US"/>
        </w:rPr>
        <w:t xml:space="preserve">                      </w:t>
      </w:r>
      <w:r w:rsidR="003E2F7D" w:rsidRPr="00330D87">
        <w:rPr>
          <w:rFonts w:eastAsiaTheme="minorHAnsi" w:cs="Calibri"/>
          <w:b/>
          <w:sz w:val="24"/>
          <w:szCs w:val="24"/>
          <w:lang w:eastAsia="en-US"/>
        </w:rPr>
        <w:t>Art. 1º -</w:t>
      </w:r>
      <w:r w:rsidR="00B96165" w:rsidRPr="00330D87">
        <w:rPr>
          <w:rFonts w:eastAsiaTheme="minorHAnsi" w:cs="Calibri"/>
          <w:sz w:val="24"/>
          <w:szCs w:val="24"/>
          <w:lang w:eastAsia="en-US"/>
        </w:rPr>
        <w:t xml:space="preserve"> </w:t>
      </w:r>
      <w:r w:rsidR="00E3676A">
        <w:rPr>
          <w:rFonts w:eastAsiaTheme="minorHAnsi" w:cs="Calibri"/>
          <w:sz w:val="24"/>
          <w:szCs w:val="24"/>
          <w:lang w:eastAsia="en-US"/>
        </w:rPr>
        <w:t xml:space="preserve">Passa a fazer parte do </w:t>
      </w:r>
      <w:r w:rsidR="00C661BB" w:rsidRPr="00330D87">
        <w:rPr>
          <w:rFonts w:eastAsiaTheme="minorHAnsi" w:cs="Calibri"/>
          <w:sz w:val="24"/>
          <w:szCs w:val="24"/>
          <w:lang w:eastAsia="en-US"/>
        </w:rPr>
        <w:t>Calendário</w:t>
      </w:r>
      <w:r w:rsidR="00E3676A">
        <w:rPr>
          <w:rFonts w:eastAsiaTheme="minorHAnsi" w:cs="Calibri"/>
          <w:sz w:val="24"/>
          <w:szCs w:val="24"/>
          <w:lang w:eastAsia="en-US"/>
        </w:rPr>
        <w:t xml:space="preserve"> Oficial</w:t>
      </w:r>
      <w:r w:rsidR="00C661BB" w:rsidRPr="00330D87">
        <w:rPr>
          <w:rFonts w:eastAsiaTheme="minorHAnsi" w:cs="Calibri"/>
          <w:sz w:val="24"/>
          <w:szCs w:val="24"/>
          <w:lang w:eastAsia="en-US"/>
        </w:rPr>
        <w:t xml:space="preserve"> do Município de Itaquaquecetuba</w:t>
      </w:r>
      <w:r w:rsidR="00B96165" w:rsidRPr="00330D87">
        <w:rPr>
          <w:rFonts w:eastAsiaTheme="minorHAnsi" w:cs="Calibri"/>
          <w:sz w:val="24"/>
          <w:szCs w:val="24"/>
          <w:lang w:eastAsia="en-US"/>
        </w:rPr>
        <w:t xml:space="preserve"> </w:t>
      </w:r>
      <w:r w:rsidR="00E3676A">
        <w:rPr>
          <w:rFonts w:eastAsiaTheme="minorHAnsi" w:cs="Calibri"/>
          <w:sz w:val="24"/>
          <w:szCs w:val="24"/>
          <w:lang w:eastAsia="en-US"/>
        </w:rPr>
        <w:t>o Dia Municipal</w:t>
      </w:r>
      <w:r w:rsidR="00174434" w:rsidRPr="00330D87">
        <w:rPr>
          <w:rFonts w:eastAsia="Times New Roman" w:cs="Arial"/>
          <w:b/>
          <w:bCs/>
          <w:i/>
          <w:iCs/>
          <w:sz w:val="24"/>
          <w:szCs w:val="24"/>
        </w:rPr>
        <w:t xml:space="preserve"> de Conscientização da A</w:t>
      </w:r>
      <w:r w:rsidR="00E10901">
        <w:rPr>
          <w:rFonts w:eastAsia="Times New Roman" w:cs="Arial"/>
          <w:b/>
          <w:bCs/>
          <w:i/>
          <w:iCs/>
          <w:sz w:val="24"/>
          <w:szCs w:val="24"/>
        </w:rPr>
        <w:t>r</w:t>
      </w:r>
      <w:r w:rsidR="00174434" w:rsidRPr="00330D87">
        <w:rPr>
          <w:rFonts w:eastAsia="Times New Roman" w:cs="Arial"/>
          <w:b/>
          <w:bCs/>
          <w:i/>
          <w:iCs/>
          <w:sz w:val="24"/>
          <w:szCs w:val="24"/>
        </w:rPr>
        <w:t xml:space="preserve">trite </w:t>
      </w:r>
      <w:r w:rsidR="001D2192">
        <w:rPr>
          <w:rFonts w:eastAsia="Times New Roman" w:cs="Arial"/>
          <w:b/>
          <w:bCs/>
          <w:i/>
          <w:iCs/>
          <w:sz w:val="24"/>
          <w:szCs w:val="24"/>
        </w:rPr>
        <w:t>e Artrose</w:t>
      </w:r>
      <w:r w:rsidR="00174434" w:rsidRPr="00330D87">
        <w:rPr>
          <w:rFonts w:eastAsiaTheme="minorHAnsi" w:cs="Calibri"/>
          <w:sz w:val="24"/>
          <w:szCs w:val="24"/>
          <w:lang w:eastAsia="en-US"/>
        </w:rPr>
        <w:t xml:space="preserve"> a ser realizada</w:t>
      </w:r>
      <w:r w:rsidR="00E3676A">
        <w:rPr>
          <w:rFonts w:eastAsiaTheme="minorHAnsi" w:cs="Calibri"/>
          <w:sz w:val="24"/>
          <w:szCs w:val="24"/>
          <w:lang w:eastAsia="en-US"/>
        </w:rPr>
        <w:t xml:space="preserve"> anualmente,</w:t>
      </w:r>
      <w:r w:rsidR="00174434" w:rsidRPr="00330D87">
        <w:rPr>
          <w:rFonts w:eastAsiaTheme="minorHAnsi" w:cs="Calibri"/>
          <w:sz w:val="24"/>
          <w:szCs w:val="24"/>
          <w:lang w:eastAsia="en-US"/>
        </w:rPr>
        <w:t xml:space="preserve"> na </w:t>
      </w:r>
      <w:r w:rsidR="00E3676A">
        <w:rPr>
          <w:rFonts w:eastAsiaTheme="minorHAnsi" w:cs="Calibri"/>
          <w:sz w:val="24"/>
          <w:szCs w:val="24"/>
          <w:lang w:eastAsia="en-US"/>
        </w:rPr>
        <w:t>terceira</w:t>
      </w:r>
      <w:r w:rsidR="00174434" w:rsidRPr="00330D87">
        <w:rPr>
          <w:rFonts w:eastAsiaTheme="minorHAnsi" w:cs="Calibri"/>
          <w:sz w:val="24"/>
          <w:szCs w:val="24"/>
          <w:lang w:eastAsia="en-US"/>
        </w:rPr>
        <w:t xml:space="preserve"> semana do</w:t>
      </w:r>
      <w:r w:rsidR="003B50E7" w:rsidRPr="00330D87">
        <w:rPr>
          <w:rFonts w:eastAsiaTheme="minorHAnsi" w:cs="Calibri"/>
          <w:sz w:val="24"/>
          <w:szCs w:val="24"/>
          <w:lang w:eastAsia="en-US"/>
        </w:rPr>
        <w:t xml:space="preserve"> Mês de </w:t>
      </w:r>
      <w:r w:rsidR="00174434" w:rsidRPr="00330D87">
        <w:rPr>
          <w:rFonts w:eastAsiaTheme="minorHAnsi" w:cs="Calibri"/>
          <w:sz w:val="24"/>
          <w:szCs w:val="24"/>
          <w:lang w:eastAsia="en-US"/>
        </w:rPr>
        <w:t>Outubro</w:t>
      </w:r>
      <w:r w:rsidR="00E3676A">
        <w:rPr>
          <w:rFonts w:eastAsiaTheme="minorHAnsi" w:cs="Calibri"/>
          <w:sz w:val="24"/>
          <w:szCs w:val="24"/>
          <w:lang w:eastAsia="en-US"/>
        </w:rPr>
        <w:t xml:space="preserve">, seguindo as ações socioeducativas de conscientização sobre as Artrites e outras Doenças Musculoesqueléticas. </w:t>
      </w:r>
    </w:p>
    <w:p w:rsidR="00174434" w:rsidRPr="00330D87" w:rsidRDefault="00031759" w:rsidP="00937A4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eastAsia="en-US"/>
        </w:rPr>
      </w:pPr>
      <w:r w:rsidRPr="00330D87">
        <w:rPr>
          <w:rFonts w:eastAsiaTheme="minorHAnsi" w:cs="Calibri"/>
          <w:sz w:val="24"/>
          <w:szCs w:val="24"/>
          <w:lang w:eastAsia="en-US"/>
        </w:rPr>
        <w:t xml:space="preserve">     </w:t>
      </w:r>
      <w:r w:rsidR="00174434" w:rsidRPr="00330D87">
        <w:rPr>
          <w:rFonts w:eastAsiaTheme="minorHAnsi" w:cs="Calibri"/>
          <w:sz w:val="24"/>
          <w:szCs w:val="24"/>
          <w:lang w:eastAsia="en-US"/>
        </w:rPr>
        <w:t xml:space="preserve">                       </w:t>
      </w:r>
    </w:p>
    <w:p w:rsidR="00994878" w:rsidRPr="00330D87" w:rsidRDefault="00174434" w:rsidP="00937A4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eastAsia="en-US"/>
        </w:rPr>
      </w:pPr>
      <w:r w:rsidRPr="00330D87">
        <w:rPr>
          <w:rFonts w:eastAsiaTheme="minorHAnsi" w:cs="Calibri"/>
          <w:sz w:val="24"/>
          <w:szCs w:val="24"/>
          <w:lang w:eastAsia="en-US"/>
        </w:rPr>
        <w:t xml:space="preserve">                              </w:t>
      </w:r>
      <w:r w:rsidRPr="00330D87">
        <w:rPr>
          <w:rFonts w:eastAsia="Times New Roman" w:cs="Times New Roman"/>
          <w:b/>
          <w:bCs/>
          <w:color w:val="000000"/>
          <w:sz w:val="24"/>
          <w:szCs w:val="24"/>
        </w:rPr>
        <w:t>Art. 2º</w:t>
      </w:r>
      <w:r w:rsidR="00E3676A">
        <w:rPr>
          <w:rFonts w:eastAsia="Times New Roman" w:cs="Times New Roman"/>
          <w:color w:val="000000"/>
          <w:sz w:val="24"/>
          <w:szCs w:val="24"/>
        </w:rPr>
        <w:t>-No dia</w:t>
      </w:r>
      <w:r w:rsidRPr="00330D8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30D87">
        <w:rPr>
          <w:rFonts w:eastAsia="Times New Roman" w:cs="Arial"/>
          <w:b/>
          <w:bCs/>
          <w:i/>
          <w:iCs/>
          <w:sz w:val="24"/>
          <w:szCs w:val="24"/>
        </w:rPr>
        <w:t>de Conscientização da A</w:t>
      </w:r>
      <w:r w:rsidR="00E10901">
        <w:rPr>
          <w:rFonts w:eastAsia="Times New Roman" w:cs="Arial"/>
          <w:b/>
          <w:bCs/>
          <w:i/>
          <w:iCs/>
          <w:sz w:val="24"/>
          <w:szCs w:val="24"/>
        </w:rPr>
        <w:t>r</w:t>
      </w:r>
      <w:r w:rsidRPr="00330D87">
        <w:rPr>
          <w:rFonts w:eastAsia="Times New Roman" w:cs="Arial"/>
          <w:b/>
          <w:bCs/>
          <w:i/>
          <w:iCs/>
          <w:sz w:val="24"/>
          <w:szCs w:val="24"/>
        </w:rPr>
        <w:t xml:space="preserve">trite </w:t>
      </w:r>
      <w:r w:rsidR="001D2192">
        <w:rPr>
          <w:rFonts w:eastAsia="Times New Roman" w:cs="Arial"/>
          <w:b/>
          <w:bCs/>
          <w:i/>
          <w:iCs/>
          <w:sz w:val="24"/>
          <w:szCs w:val="24"/>
        </w:rPr>
        <w:t>e Artrose</w:t>
      </w:r>
      <w:r w:rsidRPr="00330D87">
        <w:rPr>
          <w:rFonts w:eastAsia="Times New Roman" w:cs="Arial"/>
          <w:b/>
          <w:bCs/>
          <w:i/>
          <w:iCs/>
          <w:sz w:val="24"/>
          <w:szCs w:val="24"/>
        </w:rPr>
        <w:t xml:space="preserve"> </w:t>
      </w:r>
      <w:r w:rsidRPr="00330D87">
        <w:rPr>
          <w:rFonts w:eastAsia="Times New Roman" w:cs="Arial"/>
          <w:bCs/>
          <w:i/>
          <w:iCs/>
          <w:sz w:val="24"/>
          <w:szCs w:val="24"/>
        </w:rPr>
        <w:t>o Poder</w:t>
      </w:r>
      <w:r w:rsidRPr="00330D87">
        <w:rPr>
          <w:rFonts w:eastAsia="Times New Roman" w:cs="Arial"/>
          <w:b/>
          <w:bCs/>
          <w:i/>
          <w:iCs/>
          <w:sz w:val="24"/>
          <w:szCs w:val="24"/>
        </w:rPr>
        <w:t xml:space="preserve"> </w:t>
      </w:r>
      <w:r w:rsidRPr="00330D87">
        <w:rPr>
          <w:rFonts w:eastAsia="Times New Roman" w:cs="Arial"/>
          <w:bCs/>
          <w:iCs/>
          <w:sz w:val="24"/>
          <w:szCs w:val="24"/>
        </w:rPr>
        <w:t>Executivo, por meio da Secretaria Municipal de Saúde, promoverá anualmente, na data estabelecida, eventos com a finalidade de conscientizar a sociedade sobre a A</w:t>
      </w:r>
      <w:r w:rsidR="00E10901">
        <w:rPr>
          <w:rFonts w:eastAsia="Times New Roman" w:cs="Arial"/>
          <w:bCs/>
          <w:iCs/>
          <w:sz w:val="24"/>
          <w:szCs w:val="24"/>
        </w:rPr>
        <w:t>r</w:t>
      </w:r>
      <w:r w:rsidRPr="00330D87">
        <w:rPr>
          <w:rFonts w:eastAsia="Times New Roman" w:cs="Arial"/>
          <w:bCs/>
          <w:iCs/>
          <w:sz w:val="24"/>
          <w:szCs w:val="24"/>
        </w:rPr>
        <w:t xml:space="preserve">trite </w:t>
      </w:r>
      <w:r w:rsidR="001D2192">
        <w:rPr>
          <w:rFonts w:eastAsia="Times New Roman" w:cs="Arial"/>
          <w:bCs/>
          <w:iCs/>
          <w:sz w:val="24"/>
          <w:szCs w:val="24"/>
        </w:rPr>
        <w:t>e Artrose</w:t>
      </w:r>
      <w:r w:rsidRPr="00330D87">
        <w:rPr>
          <w:rFonts w:eastAsia="Times New Roman" w:cs="Arial"/>
          <w:bCs/>
          <w:iCs/>
          <w:sz w:val="24"/>
          <w:szCs w:val="24"/>
        </w:rPr>
        <w:t>, suas manifestações e necessidade de diagnóstico precoce e tratamento com ampla discussão a respeito da A</w:t>
      </w:r>
      <w:r w:rsidR="00E10901">
        <w:rPr>
          <w:rFonts w:eastAsia="Times New Roman" w:cs="Arial"/>
          <w:bCs/>
          <w:iCs/>
          <w:sz w:val="24"/>
          <w:szCs w:val="24"/>
        </w:rPr>
        <w:t>r</w:t>
      </w:r>
      <w:r w:rsidRPr="00330D87">
        <w:rPr>
          <w:rFonts w:eastAsia="Times New Roman" w:cs="Arial"/>
          <w:bCs/>
          <w:iCs/>
          <w:sz w:val="24"/>
          <w:szCs w:val="24"/>
        </w:rPr>
        <w:t xml:space="preserve">trite </w:t>
      </w:r>
      <w:r w:rsidR="001D2192">
        <w:rPr>
          <w:rFonts w:eastAsia="Times New Roman" w:cs="Arial"/>
          <w:bCs/>
          <w:iCs/>
          <w:sz w:val="24"/>
          <w:szCs w:val="24"/>
        </w:rPr>
        <w:t>e Atrose</w:t>
      </w:r>
      <w:r w:rsidRPr="00330D87">
        <w:rPr>
          <w:rFonts w:eastAsia="Times New Roman" w:cs="Arial"/>
          <w:bCs/>
          <w:iCs/>
          <w:sz w:val="24"/>
          <w:szCs w:val="24"/>
        </w:rPr>
        <w:t xml:space="preserve"> no Município.</w:t>
      </w:r>
      <w:r w:rsidRPr="00330D87">
        <w:rPr>
          <w:rFonts w:eastAsia="Times New Roman" w:cs="Arial"/>
          <w:b/>
          <w:bCs/>
          <w:i/>
          <w:iCs/>
          <w:sz w:val="24"/>
          <w:szCs w:val="24"/>
        </w:rPr>
        <w:t xml:space="preserve"> </w:t>
      </w:r>
      <w:r w:rsidR="00031759" w:rsidRPr="00330D87">
        <w:rPr>
          <w:rFonts w:eastAsiaTheme="minorHAnsi" w:cs="Calibri"/>
          <w:sz w:val="24"/>
          <w:szCs w:val="24"/>
          <w:lang w:eastAsia="en-US"/>
        </w:rPr>
        <w:t xml:space="preserve">   </w:t>
      </w:r>
    </w:p>
    <w:p w:rsidR="00174434" w:rsidRPr="00330D87" w:rsidRDefault="00174434" w:rsidP="00937A4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eastAsia="en-US"/>
        </w:rPr>
      </w:pPr>
    </w:p>
    <w:p w:rsidR="00BD7F04" w:rsidRPr="00330D87" w:rsidRDefault="00174434" w:rsidP="00937A4C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</w:rPr>
      </w:pPr>
      <w:r w:rsidRPr="00330D87">
        <w:rPr>
          <w:rFonts w:eastAsia="Times New Roman" w:cs="Times New Roman"/>
          <w:b/>
          <w:bCs/>
          <w:color w:val="000000"/>
          <w:sz w:val="24"/>
          <w:szCs w:val="24"/>
        </w:rPr>
        <w:t>Art. 3</w:t>
      </w:r>
      <w:r w:rsidR="00937572" w:rsidRPr="00330D87">
        <w:rPr>
          <w:rFonts w:eastAsia="Times New Roman" w:cs="Times New Roman"/>
          <w:b/>
          <w:bCs/>
          <w:color w:val="000000"/>
          <w:sz w:val="24"/>
          <w:szCs w:val="24"/>
        </w:rPr>
        <w:t>º</w:t>
      </w:r>
      <w:r w:rsidR="00937572" w:rsidRPr="00330D87">
        <w:rPr>
          <w:rFonts w:eastAsia="Times New Roman" w:cs="Times New Roman"/>
          <w:color w:val="000000"/>
          <w:sz w:val="24"/>
          <w:szCs w:val="24"/>
        </w:rPr>
        <w:t>-</w:t>
      </w:r>
      <w:r w:rsidR="006B372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661BB" w:rsidRPr="00330D87">
        <w:rPr>
          <w:rFonts w:eastAsia="Times New Roman" w:cs="Times New Roman"/>
          <w:color w:val="000000"/>
          <w:sz w:val="24"/>
          <w:szCs w:val="24"/>
        </w:rPr>
        <w:t>As despesas decorrentes da execução da presente Lei</w:t>
      </w:r>
      <w:r w:rsidR="00937572" w:rsidRPr="00330D87">
        <w:rPr>
          <w:rFonts w:eastAsia="Times New Roman" w:cs="Times New Roman"/>
          <w:color w:val="000000"/>
          <w:sz w:val="24"/>
          <w:szCs w:val="24"/>
        </w:rPr>
        <w:t xml:space="preserve"> correrão por conta das dotações orçamentárias próprias, suplementadas se necessárias.</w:t>
      </w:r>
    </w:p>
    <w:p w:rsidR="00BD7F04" w:rsidRPr="00330D87" w:rsidRDefault="00BD7F04" w:rsidP="00C661B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937572" w:rsidRPr="00330D87" w:rsidRDefault="00174434" w:rsidP="00937572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</w:rPr>
      </w:pPr>
      <w:r w:rsidRPr="00330D87">
        <w:rPr>
          <w:rFonts w:eastAsia="Times New Roman" w:cs="Times New Roman"/>
          <w:b/>
          <w:bCs/>
          <w:color w:val="000000"/>
          <w:sz w:val="24"/>
          <w:szCs w:val="24"/>
        </w:rPr>
        <w:t>Art. 4</w:t>
      </w:r>
      <w:r w:rsidR="00937572" w:rsidRPr="00330D87">
        <w:rPr>
          <w:rFonts w:eastAsia="Times New Roman" w:cs="Times New Roman"/>
          <w:b/>
          <w:bCs/>
          <w:color w:val="000000"/>
          <w:sz w:val="24"/>
          <w:szCs w:val="24"/>
        </w:rPr>
        <w:t>º -</w:t>
      </w:r>
      <w:r w:rsidR="006B372C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994878" w:rsidRPr="00330D87">
        <w:rPr>
          <w:rFonts w:eastAsia="Times New Roman" w:cs="Times New Roman"/>
          <w:color w:val="000000"/>
          <w:sz w:val="24"/>
          <w:szCs w:val="24"/>
        </w:rPr>
        <w:t>E</w:t>
      </w:r>
      <w:r w:rsidR="00937572" w:rsidRPr="00330D87">
        <w:rPr>
          <w:rFonts w:eastAsia="Times New Roman" w:cs="Times New Roman"/>
          <w:color w:val="000000"/>
          <w:sz w:val="24"/>
          <w:szCs w:val="24"/>
        </w:rPr>
        <w:t xml:space="preserve">sta Lei </w:t>
      </w:r>
      <w:r w:rsidR="000C49DB" w:rsidRPr="00330D87">
        <w:rPr>
          <w:rFonts w:eastAsia="Times New Roman" w:cs="Times New Roman"/>
          <w:color w:val="000000"/>
          <w:sz w:val="24"/>
          <w:szCs w:val="24"/>
        </w:rPr>
        <w:t>entra em vigor na data</w:t>
      </w:r>
      <w:r w:rsidR="000403C6" w:rsidRPr="00330D8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C49DB" w:rsidRPr="00330D87">
        <w:rPr>
          <w:rFonts w:eastAsia="Times New Roman" w:cs="Times New Roman"/>
          <w:color w:val="000000"/>
          <w:sz w:val="24"/>
          <w:szCs w:val="24"/>
        </w:rPr>
        <w:t xml:space="preserve">de </w:t>
      </w:r>
      <w:r w:rsidR="00937572" w:rsidRPr="00330D87">
        <w:rPr>
          <w:rFonts w:eastAsia="Times New Roman" w:cs="Times New Roman"/>
          <w:color w:val="000000"/>
          <w:sz w:val="24"/>
          <w:szCs w:val="24"/>
        </w:rPr>
        <w:t>sua publicação,</w:t>
      </w:r>
      <w:r w:rsidR="000C49DB" w:rsidRPr="00330D87">
        <w:rPr>
          <w:rFonts w:eastAsia="Times New Roman" w:cs="Times New Roman"/>
          <w:color w:val="000000"/>
          <w:sz w:val="24"/>
          <w:szCs w:val="24"/>
        </w:rPr>
        <w:t xml:space="preserve"> revoga</w:t>
      </w:r>
      <w:r w:rsidR="00310BB5" w:rsidRPr="00330D87">
        <w:rPr>
          <w:rFonts w:eastAsia="Times New Roman" w:cs="Times New Roman"/>
          <w:color w:val="000000"/>
          <w:sz w:val="24"/>
          <w:szCs w:val="24"/>
        </w:rPr>
        <w:t>n</w:t>
      </w:r>
      <w:r w:rsidR="000C49DB" w:rsidRPr="00330D87">
        <w:rPr>
          <w:rFonts w:eastAsia="Times New Roman" w:cs="Times New Roman"/>
          <w:color w:val="000000"/>
          <w:sz w:val="24"/>
          <w:szCs w:val="24"/>
        </w:rPr>
        <w:t>do</w:t>
      </w:r>
      <w:r w:rsidR="00937572" w:rsidRPr="00330D87">
        <w:rPr>
          <w:rFonts w:eastAsia="Times New Roman" w:cs="Times New Roman"/>
          <w:color w:val="000000"/>
          <w:sz w:val="24"/>
          <w:szCs w:val="24"/>
        </w:rPr>
        <w:t xml:space="preserve"> as disposições em contrário.</w:t>
      </w:r>
    </w:p>
    <w:p w:rsidR="00031759" w:rsidRPr="00330D87" w:rsidRDefault="00031759" w:rsidP="00BE517D">
      <w:pPr>
        <w:spacing w:after="0" w:line="240" w:lineRule="auto"/>
        <w:ind w:firstLine="3969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37572" w:rsidRPr="00330D87" w:rsidRDefault="00031759" w:rsidP="00712BF2">
      <w:pPr>
        <w:tabs>
          <w:tab w:val="left" w:pos="2977"/>
          <w:tab w:val="left" w:pos="3119"/>
          <w:tab w:val="left" w:pos="3402"/>
        </w:tabs>
        <w:rPr>
          <w:rFonts w:cs="Arial"/>
          <w:sz w:val="24"/>
          <w:szCs w:val="24"/>
        </w:rPr>
      </w:pPr>
      <w:r w:rsidRPr="00330D87">
        <w:rPr>
          <w:rFonts w:cs="Arial"/>
          <w:sz w:val="24"/>
          <w:szCs w:val="24"/>
        </w:rPr>
        <w:t xml:space="preserve">                             </w:t>
      </w:r>
      <w:r w:rsidR="00712BF2" w:rsidRPr="00330D87">
        <w:rPr>
          <w:rFonts w:cs="Arial"/>
          <w:sz w:val="24"/>
          <w:szCs w:val="24"/>
        </w:rPr>
        <w:t xml:space="preserve">Plenário Vereador Mauricio Alves Braz, </w:t>
      </w:r>
      <w:r w:rsidR="007B72D6" w:rsidRPr="00330D87">
        <w:rPr>
          <w:rFonts w:cs="Arial"/>
          <w:sz w:val="24"/>
          <w:szCs w:val="24"/>
        </w:rPr>
        <w:t>2</w:t>
      </w:r>
      <w:r w:rsidR="006B372C">
        <w:rPr>
          <w:rFonts w:cs="Arial"/>
          <w:sz w:val="24"/>
          <w:szCs w:val="24"/>
        </w:rPr>
        <w:t>8</w:t>
      </w:r>
      <w:r w:rsidR="00163311" w:rsidRPr="00330D87">
        <w:rPr>
          <w:rFonts w:cs="Arial"/>
          <w:sz w:val="24"/>
          <w:szCs w:val="24"/>
        </w:rPr>
        <w:t xml:space="preserve"> de </w:t>
      </w:r>
      <w:r w:rsidR="00937A4C" w:rsidRPr="00330D87">
        <w:rPr>
          <w:rFonts w:cs="Arial"/>
          <w:sz w:val="24"/>
          <w:szCs w:val="24"/>
        </w:rPr>
        <w:t>Setembro</w:t>
      </w:r>
      <w:r w:rsidR="00712BF2" w:rsidRPr="00330D87">
        <w:rPr>
          <w:rFonts w:cs="Arial"/>
          <w:sz w:val="24"/>
          <w:szCs w:val="24"/>
        </w:rPr>
        <w:t xml:space="preserve"> de 2015.</w:t>
      </w:r>
    </w:p>
    <w:p w:rsidR="00994878" w:rsidRPr="00330D87" w:rsidRDefault="00994878" w:rsidP="00712BF2">
      <w:pPr>
        <w:tabs>
          <w:tab w:val="left" w:pos="2977"/>
          <w:tab w:val="left" w:pos="3119"/>
          <w:tab w:val="left" w:pos="3402"/>
        </w:tabs>
        <w:rPr>
          <w:rFonts w:cs="Arial"/>
          <w:sz w:val="24"/>
          <w:szCs w:val="24"/>
        </w:rPr>
      </w:pPr>
      <w:bookmarkStart w:id="0" w:name="_GoBack"/>
      <w:bookmarkEnd w:id="0"/>
    </w:p>
    <w:p w:rsidR="00937572" w:rsidRPr="00330D87" w:rsidRDefault="00937572" w:rsidP="00937572">
      <w:pPr>
        <w:keepNext/>
        <w:spacing w:after="0" w:line="240" w:lineRule="auto"/>
        <w:jc w:val="center"/>
        <w:outlineLvl w:val="2"/>
        <w:rPr>
          <w:rFonts w:eastAsiaTheme="minorHAnsi"/>
          <w:b/>
          <w:bCs/>
          <w:sz w:val="24"/>
          <w:szCs w:val="24"/>
          <w:lang w:eastAsia="en-US"/>
        </w:rPr>
      </w:pPr>
    </w:p>
    <w:p w:rsidR="00BD7F04" w:rsidRPr="00330D87" w:rsidRDefault="00BD7F04" w:rsidP="00937A4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330D87">
        <w:rPr>
          <w:rFonts w:cs="Arial"/>
          <w:sz w:val="24"/>
          <w:szCs w:val="24"/>
        </w:rPr>
        <w:t>ADRIANA APARECIDA FELIX</w:t>
      </w:r>
    </w:p>
    <w:p w:rsidR="00BD7F04" w:rsidRPr="00330D87" w:rsidRDefault="00BD7F04" w:rsidP="00937A4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330D87">
        <w:rPr>
          <w:rFonts w:cs="Arial"/>
          <w:sz w:val="24"/>
          <w:szCs w:val="24"/>
        </w:rPr>
        <w:t>ADRIANA DO HOSPITAL</w:t>
      </w:r>
    </w:p>
    <w:p w:rsidR="00BD7F04" w:rsidRPr="00330D87" w:rsidRDefault="00937A4C" w:rsidP="00937A4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330D87">
        <w:rPr>
          <w:rFonts w:cs="Arial"/>
          <w:sz w:val="24"/>
          <w:szCs w:val="24"/>
        </w:rPr>
        <w:t>VEREADORA</w:t>
      </w:r>
    </w:p>
    <w:p w:rsidR="00BD7F04" w:rsidRPr="00330D87" w:rsidRDefault="00BD7F04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</w:p>
    <w:p w:rsidR="006A2EA5" w:rsidRPr="00330D87" w:rsidRDefault="006A2EA5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</w:p>
    <w:p w:rsidR="006A2EA5" w:rsidRPr="00330D87" w:rsidRDefault="006A2EA5" w:rsidP="008F362C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</w:p>
    <w:p w:rsidR="00330D87" w:rsidRPr="00330D87" w:rsidRDefault="00330D87" w:rsidP="00330D87">
      <w:pPr>
        <w:pStyle w:val="NormalWeb"/>
        <w:shd w:val="clear" w:color="auto" w:fill="FFFFFF"/>
        <w:spacing w:before="0" w:beforeAutospacing="0" w:after="264" w:afterAutospacing="0" w:line="264" w:lineRule="atLeast"/>
        <w:jc w:val="center"/>
        <w:rPr>
          <w:rFonts w:asciiTheme="minorHAnsi" w:hAnsiTheme="minorHAnsi"/>
          <w:color w:val="222222"/>
        </w:rPr>
      </w:pPr>
      <w:r w:rsidRPr="00330D87">
        <w:rPr>
          <w:rStyle w:val="Forte"/>
          <w:rFonts w:asciiTheme="minorHAnsi" w:hAnsiTheme="minorHAnsi"/>
          <w:color w:val="222222"/>
        </w:rPr>
        <w:lastRenderedPageBreak/>
        <w:t>JUSTIFICATIVA</w:t>
      </w:r>
    </w:p>
    <w:p w:rsidR="00330D87" w:rsidRPr="00330D87" w:rsidRDefault="00330D87" w:rsidP="00330D87">
      <w:pPr>
        <w:pStyle w:val="NormalWeb"/>
        <w:shd w:val="clear" w:color="auto" w:fill="FFFFFF"/>
        <w:spacing w:before="0" w:beforeAutospacing="0" w:after="264" w:afterAutospacing="0" w:line="264" w:lineRule="atLeast"/>
        <w:jc w:val="both"/>
        <w:rPr>
          <w:rFonts w:asciiTheme="minorHAnsi" w:hAnsiTheme="minorHAnsi"/>
          <w:color w:val="222222"/>
        </w:rPr>
      </w:pPr>
      <w:r w:rsidRPr="00330D87">
        <w:rPr>
          <w:rFonts w:asciiTheme="minorHAnsi" w:hAnsiTheme="minorHAnsi"/>
          <w:color w:val="222222"/>
        </w:rPr>
        <w:t>O presente projeto de lei tem como objetivo informar e orientar a população sobre essa doença que atinge milhões de pessoas em todo país, com</w:t>
      </w:r>
      <w:r w:rsidRPr="00330D87">
        <w:rPr>
          <w:rStyle w:val="apple-converted-space"/>
          <w:rFonts w:asciiTheme="minorHAnsi" w:hAnsiTheme="minorHAnsi"/>
          <w:color w:val="222222"/>
        </w:rPr>
        <w:t> </w:t>
      </w:r>
      <w:r w:rsidRPr="00330D87">
        <w:rPr>
          <w:rStyle w:val="Forte"/>
          <w:rFonts w:asciiTheme="minorHAnsi" w:hAnsiTheme="minorHAnsi"/>
          <w:color w:val="222222"/>
        </w:rPr>
        <w:t>diferentes faixas etárias, em especial os idosos</w:t>
      </w:r>
      <w:r w:rsidRPr="00330D87">
        <w:rPr>
          <w:rFonts w:asciiTheme="minorHAnsi" w:hAnsiTheme="minorHAnsi"/>
          <w:color w:val="222222"/>
        </w:rPr>
        <w:t>. Os dados revelam números assustadores sobre o aparecimento da doença, em torno de</w:t>
      </w:r>
      <w:r w:rsidRPr="00330D87">
        <w:rPr>
          <w:rStyle w:val="apple-converted-space"/>
          <w:rFonts w:asciiTheme="minorHAnsi" w:hAnsiTheme="minorHAnsi"/>
          <w:color w:val="222222"/>
        </w:rPr>
        <w:t> </w:t>
      </w:r>
      <w:r w:rsidRPr="00330D87">
        <w:rPr>
          <w:rStyle w:val="Forte"/>
          <w:rFonts w:asciiTheme="minorHAnsi" w:hAnsiTheme="minorHAnsi"/>
          <w:color w:val="222222"/>
        </w:rPr>
        <w:t>5% em pessoas na faixa etária dos 30 anos</w:t>
      </w:r>
      <w:r w:rsidRPr="00330D87">
        <w:rPr>
          <w:rStyle w:val="apple-converted-space"/>
          <w:rFonts w:asciiTheme="minorHAnsi" w:hAnsiTheme="minorHAnsi"/>
          <w:color w:val="222222"/>
        </w:rPr>
        <w:t> </w:t>
      </w:r>
      <w:r w:rsidRPr="00330D87">
        <w:rPr>
          <w:rFonts w:asciiTheme="minorHAnsi" w:hAnsiTheme="minorHAnsi"/>
          <w:color w:val="222222"/>
        </w:rPr>
        <w:t>e</w:t>
      </w:r>
      <w:r w:rsidRPr="00330D87">
        <w:rPr>
          <w:rStyle w:val="apple-converted-space"/>
          <w:rFonts w:asciiTheme="minorHAnsi" w:hAnsiTheme="minorHAnsi"/>
          <w:color w:val="222222"/>
        </w:rPr>
        <w:t> </w:t>
      </w:r>
      <w:r w:rsidRPr="00330D87">
        <w:rPr>
          <w:rStyle w:val="Forte"/>
          <w:rFonts w:asciiTheme="minorHAnsi" w:hAnsiTheme="minorHAnsi"/>
          <w:color w:val="222222"/>
        </w:rPr>
        <w:t>70% a 80%</w:t>
      </w:r>
      <w:r w:rsidRPr="00330D87">
        <w:rPr>
          <w:rStyle w:val="apple-converted-space"/>
          <w:rFonts w:asciiTheme="minorHAnsi" w:hAnsiTheme="minorHAnsi"/>
          <w:color w:val="222222"/>
        </w:rPr>
        <w:t> </w:t>
      </w:r>
      <w:r w:rsidRPr="00330D87">
        <w:rPr>
          <w:rFonts w:asciiTheme="minorHAnsi" w:hAnsiTheme="minorHAnsi"/>
          <w:color w:val="222222"/>
        </w:rPr>
        <w:t>nas pessoas com mais de 65 anos.</w:t>
      </w:r>
    </w:p>
    <w:p w:rsidR="00330D87" w:rsidRPr="00330D87" w:rsidRDefault="00330D87" w:rsidP="00330D87">
      <w:pPr>
        <w:pStyle w:val="NormalWeb"/>
        <w:shd w:val="clear" w:color="auto" w:fill="FFFFFF"/>
        <w:spacing w:before="0" w:beforeAutospacing="0" w:after="264" w:afterAutospacing="0" w:line="264" w:lineRule="atLeast"/>
        <w:jc w:val="both"/>
        <w:rPr>
          <w:rFonts w:asciiTheme="minorHAnsi" w:hAnsiTheme="minorHAnsi"/>
          <w:color w:val="222222"/>
        </w:rPr>
      </w:pPr>
      <w:r w:rsidRPr="00330D87">
        <w:rPr>
          <w:rFonts w:asciiTheme="minorHAnsi" w:hAnsiTheme="minorHAnsi"/>
          <w:color w:val="222222"/>
        </w:rPr>
        <w:t>A artrose é um processo degenerativo de desgaste da cartilagem, que afeta as articulações que suportam peso em excesso ou as que fazem muitos movimentos, como as mãos, pés, joelhos, quadril e ombros. Esta doença vincula-se ao</w:t>
      </w:r>
      <w:r w:rsidRPr="00330D87">
        <w:rPr>
          <w:rStyle w:val="apple-converted-space"/>
          <w:rFonts w:asciiTheme="minorHAnsi" w:hAnsiTheme="minorHAnsi"/>
          <w:color w:val="222222"/>
        </w:rPr>
        <w:t> </w:t>
      </w:r>
      <w:r w:rsidRPr="00330D87">
        <w:rPr>
          <w:rStyle w:val="Forte"/>
          <w:rFonts w:asciiTheme="minorHAnsi" w:hAnsiTheme="minorHAnsi"/>
          <w:color w:val="222222"/>
        </w:rPr>
        <w:t>envelhecimento das articulações que perdem a agilidade e elasticidade, iniciando-se, em geral, a partir dos 40 ou 45 anos.</w:t>
      </w:r>
    </w:p>
    <w:p w:rsidR="00330D87" w:rsidRPr="00330D87" w:rsidRDefault="00330D87" w:rsidP="00330D87">
      <w:pPr>
        <w:pStyle w:val="NormalWeb"/>
        <w:shd w:val="clear" w:color="auto" w:fill="FFFFFF"/>
        <w:spacing w:before="0" w:beforeAutospacing="0" w:after="264" w:afterAutospacing="0" w:line="264" w:lineRule="atLeast"/>
        <w:jc w:val="both"/>
        <w:rPr>
          <w:rFonts w:asciiTheme="minorHAnsi" w:hAnsiTheme="minorHAnsi"/>
          <w:color w:val="222222"/>
        </w:rPr>
      </w:pPr>
      <w:r w:rsidRPr="00330D87">
        <w:rPr>
          <w:rFonts w:asciiTheme="minorHAnsi" w:hAnsiTheme="minorHAnsi"/>
          <w:color w:val="222222"/>
        </w:rPr>
        <w:t>Os sintomas da artrose são a limitação e rigidez dos movimentos e, principalmente, muita dor, uma dor crônica que repercute negativamente nas atividades diárias e no trabalho.</w:t>
      </w:r>
    </w:p>
    <w:p w:rsidR="00330D87" w:rsidRPr="00330D87" w:rsidRDefault="00330D87" w:rsidP="00330D87">
      <w:pPr>
        <w:pStyle w:val="NormalWeb"/>
        <w:shd w:val="clear" w:color="auto" w:fill="FFFFFF"/>
        <w:spacing w:before="0" w:beforeAutospacing="0" w:after="264" w:afterAutospacing="0" w:line="264" w:lineRule="atLeast"/>
        <w:jc w:val="both"/>
        <w:rPr>
          <w:rFonts w:asciiTheme="minorHAnsi" w:hAnsiTheme="minorHAnsi"/>
          <w:color w:val="222222"/>
        </w:rPr>
      </w:pPr>
      <w:r w:rsidRPr="00330D87">
        <w:rPr>
          <w:rFonts w:asciiTheme="minorHAnsi" w:hAnsiTheme="minorHAnsi"/>
          <w:color w:val="222222"/>
        </w:rPr>
        <w:t>A artrite é uma doença inflamatória crônica que pode afetar várias articulações ao mesmo tempo. Não está vinculada a idade, podendo aparecer na juventude. Também apresenta muita dor e rigidez nas articulações, geralmente pela manhã,</w:t>
      </w:r>
      <w:r w:rsidRPr="00330D87">
        <w:rPr>
          <w:rStyle w:val="apple-converted-space"/>
          <w:rFonts w:asciiTheme="minorHAnsi" w:hAnsiTheme="minorHAnsi"/>
          <w:b/>
          <w:bCs/>
          <w:color w:val="222222"/>
        </w:rPr>
        <w:t> </w:t>
      </w:r>
      <w:r w:rsidRPr="00330D87">
        <w:rPr>
          <w:rStyle w:val="Forte"/>
          <w:rFonts w:asciiTheme="minorHAnsi" w:hAnsiTheme="minorHAnsi"/>
          <w:color w:val="222222"/>
        </w:rPr>
        <w:t xml:space="preserve">aliviando com o repouso. </w:t>
      </w:r>
      <w:r w:rsidRPr="00330D87">
        <w:rPr>
          <w:rFonts w:asciiTheme="minorHAnsi" w:hAnsiTheme="minorHAnsi"/>
          <w:color w:val="222222"/>
        </w:rPr>
        <w:t xml:space="preserve">Um dos tipos da doença, a artrite reumatóide, traz grandes transtornos na vida da pessoa, pois o quadro pode levar a deformidades nas articulações, a necessidade do uso de bengalas ou andadores, fazendo com que a pessoa se sinta muito doente. </w:t>
      </w:r>
      <w:r w:rsidRPr="00330D87">
        <w:rPr>
          <w:rStyle w:val="Forte"/>
          <w:rFonts w:asciiTheme="minorHAnsi" w:hAnsiTheme="minorHAnsi"/>
          <w:color w:val="222222"/>
        </w:rPr>
        <w:t>(sem medicamentos corretos, se torna Deficiente)</w:t>
      </w:r>
    </w:p>
    <w:p w:rsidR="00330D87" w:rsidRPr="00330D87" w:rsidRDefault="00330D87" w:rsidP="00330D87">
      <w:pPr>
        <w:pStyle w:val="NormalWeb"/>
        <w:shd w:val="clear" w:color="auto" w:fill="FFFFFF"/>
        <w:spacing w:before="0" w:beforeAutospacing="0" w:after="264" w:afterAutospacing="0" w:line="264" w:lineRule="atLeast"/>
        <w:jc w:val="both"/>
        <w:rPr>
          <w:rFonts w:asciiTheme="minorHAnsi" w:hAnsiTheme="minorHAnsi"/>
          <w:color w:val="222222"/>
        </w:rPr>
      </w:pPr>
      <w:r w:rsidRPr="00330D87">
        <w:rPr>
          <w:rFonts w:asciiTheme="minorHAnsi" w:hAnsiTheme="minorHAnsi"/>
          <w:color w:val="222222"/>
        </w:rPr>
        <w:t>Desta forma, acreditamos que uma maior divulgação sobre a doença, da importância de um diagnóstico precoce e do tratamento adequado, só trará benefícios à população. A</w:t>
      </w:r>
      <w:r w:rsidR="00E10901">
        <w:rPr>
          <w:rFonts w:asciiTheme="minorHAnsi" w:hAnsiTheme="minorHAnsi"/>
          <w:color w:val="222222"/>
        </w:rPr>
        <w:t xml:space="preserve"> </w:t>
      </w:r>
      <w:r w:rsidRPr="00330D87">
        <w:rPr>
          <w:rStyle w:val="Forte"/>
          <w:rFonts w:asciiTheme="minorHAnsi" w:hAnsiTheme="minorHAnsi"/>
          <w:color w:val="222222"/>
        </w:rPr>
        <w:t>prevenção da doença</w:t>
      </w:r>
      <w:r w:rsidRPr="00330D87">
        <w:rPr>
          <w:rStyle w:val="apple-converted-space"/>
          <w:rFonts w:asciiTheme="minorHAnsi" w:hAnsiTheme="minorHAnsi"/>
          <w:color w:val="222222"/>
        </w:rPr>
        <w:t> </w:t>
      </w:r>
      <w:r w:rsidRPr="00330D87">
        <w:rPr>
          <w:rFonts w:asciiTheme="minorHAnsi" w:hAnsiTheme="minorHAnsi"/>
          <w:color w:val="222222"/>
        </w:rPr>
        <w:t>e um acompanhamento médico farão com que as</w:t>
      </w:r>
      <w:r w:rsidRPr="00330D87">
        <w:rPr>
          <w:rStyle w:val="apple-converted-space"/>
          <w:rFonts w:asciiTheme="minorHAnsi" w:hAnsiTheme="minorHAnsi"/>
          <w:color w:val="222222"/>
        </w:rPr>
        <w:t> </w:t>
      </w:r>
      <w:r w:rsidRPr="00330D87">
        <w:rPr>
          <w:rStyle w:val="Forte"/>
          <w:rFonts w:asciiTheme="minorHAnsi" w:hAnsiTheme="minorHAnsi"/>
          <w:color w:val="222222"/>
        </w:rPr>
        <w:t>pessoas tenham mais qualidade de vida na velhice</w:t>
      </w:r>
      <w:r w:rsidRPr="00330D87">
        <w:rPr>
          <w:rFonts w:asciiTheme="minorHAnsi" w:hAnsiTheme="minorHAnsi"/>
          <w:color w:val="222222"/>
        </w:rPr>
        <w:t>, sem dores e que possam se movimentar melhor.</w:t>
      </w:r>
    </w:p>
    <w:p w:rsidR="00330D87" w:rsidRPr="00330D87" w:rsidRDefault="00330D87" w:rsidP="00330D87">
      <w:pPr>
        <w:pStyle w:val="NormalWeb"/>
        <w:shd w:val="clear" w:color="auto" w:fill="FFFFFF"/>
        <w:spacing w:before="0" w:beforeAutospacing="0" w:after="264" w:afterAutospacing="0" w:line="264" w:lineRule="atLeast"/>
        <w:jc w:val="both"/>
        <w:rPr>
          <w:rFonts w:asciiTheme="minorHAnsi" w:hAnsiTheme="minorHAnsi"/>
          <w:color w:val="222222"/>
        </w:rPr>
      </w:pPr>
      <w:r w:rsidRPr="00330D87">
        <w:rPr>
          <w:rFonts w:asciiTheme="minorHAnsi" w:hAnsiTheme="minorHAnsi"/>
          <w:color w:val="222222"/>
        </w:rPr>
        <w:t>Concluindo, com o devido respeito, submetemos o presente Projeto de lei à elevada apreciação, na certeza de poder contar com o apoio de meus nobres Pares para a aprovação da presente proposição.</w:t>
      </w:r>
    </w:p>
    <w:p w:rsidR="00330D87" w:rsidRPr="00330D87" w:rsidRDefault="00330D87" w:rsidP="00330D87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</w:p>
    <w:p w:rsidR="00330D87" w:rsidRPr="00330D87" w:rsidRDefault="00330D87" w:rsidP="00330D87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330D87">
        <w:rPr>
          <w:rFonts w:cs="Arial"/>
          <w:sz w:val="24"/>
          <w:szCs w:val="24"/>
        </w:rPr>
        <w:t>ADRIANA APARECIDA FELIX</w:t>
      </w:r>
    </w:p>
    <w:p w:rsidR="00330D87" w:rsidRPr="00330D87" w:rsidRDefault="00330D87" w:rsidP="00330D87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330D87">
        <w:rPr>
          <w:rFonts w:cs="Arial"/>
          <w:sz w:val="24"/>
          <w:szCs w:val="24"/>
        </w:rPr>
        <w:t>ADRIANA DO HOSPITAL</w:t>
      </w:r>
    </w:p>
    <w:p w:rsidR="00330D87" w:rsidRPr="00330D87" w:rsidRDefault="00330D87" w:rsidP="00330D87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sz w:val="24"/>
          <w:szCs w:val="24"/>
        </w:rPr>
      </w:pPr>
      <w:r w:rsidRPr="00330D87">
        <w:rPr>
          <w:rFonts w:cs="Arial"/>
          <w:sz w:val="24"/>
          <w:szCs w:val="24"/>
        </w:rPr>
        <w:t>VEREADORA</w:t>
      </w:r>
    </w:p>
    <w:p w:rsidR="00712BF2" w:rsidRPr="00330D87" w:rsidRDefault="00712BF2" w:rsidP="00937A4C">
      <w:pPr>
        <w:spacing w:after="0" w:line="240" w:lineRule="auto"/>
        <w:rPr>
          <w:rFonts w:eastAsia="Times New Roman" w:cs="Arial"/>
          <w:color w:val="262626" w:themeColor="text1" w:themeTint="D9"/>
          <w:sz w:val="24"/>
          <w:szCs w:val="24"/>
        </w:rPr>
      </w:pPr>
    </w:p>
    <w:sectPr w:rsidR="00712BF2" w:rsidRPr="00330D87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D3" w:rsidRDefault="007426D3" w:rsidP="00F94B5A">
      <w:pPr>
        <w:spacing w:after="0" w:line="240" w:lineRule="auto"/>
      </w:pPr>
      <w:r>
        <w:separator/>
      </w:r>
    </w:p>
  </w:endnote>
  <w:endnote w:type="continuationSeparator" w:id="0">
    <w:p w:rsidR="007426D3" w:rsidRDefault="007426D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F" w:rsidRDefault="007D375F" w:rsidP="007D375F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7D375F" w:rsidRDefault="007D375F" w:rsidP="007D375F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7D375F" w:rsidRDefault="007D375F" w:rsidP="007D375F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E65046" w:rsidRDefault="00D266EF" w:rsidP="00D266EF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5" name="Imagem 5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D3" w:rsidRDefault="007426D3" w:rsidP="00F94B5A">
      <w:pPr>
        <w:spacing w:after="0" w:line="240" w:lineRule="auto"/>
      </w:pPr>
      <w:r>
        <w:separator/>
      </w:r>
    </w:p>
  </w:footnote>
  <w:footnote w:type="continuationSeparator" w:id="0">
    <w:p w:rsidR="007426D3" w:rsidRDefault="007426D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7426D3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F63C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0E6" w:rsidRDefault="00DF77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572D97"/>
    <w:multiLevelType w:val="hybridMultilevel"/>
    <w:tmpl w:val="63D8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31759"/>
    <w:rsid w:val="000324C6"/>
    <w:rsid w:val="000355DC"/>
    <w:rsid w:val="000403C6"/>
    <w:rsid w:val="00067798"/>
    <w:rsid w:val="00075C64"/>
    <w:rsid w:val="00087307"/>
    <w:rsid w:val="000907DE"/>
    <w:rsid w:val="0009160B"/>
    <w:rsid w:val="0009337E"/>
    <w:rsid w:val="000A00F8"/>
    <w:rsid w:val="000A44CC"/>
    <w:rsid w:val="000C49DB"/>
    <w:rsid w:val="000D2D60"/>
    <w:rsid w:val="000D526A"/>
    <w:rsid w:val="000F5A8B"/>
    <w:rsid w:val="00105568"/>
    <w:rsid w:val="00111B69"/>
    <w:rsid w:val="00111D44"/>
    <w:rsid w:val="00132BF8"/>
    <w:rsid w:val="00163311"/>
    <w:rsid w:val="00163AE7"/>
    <w:rsid w:val="00174434"/>
    <w:rsid w:val="00174A6F"/>
    <w:rsid w:val="001A75FA"/>
    <w:rsid w:val="001D2192"/>
    <w:rsid w:val="001D3545"/>
    <w:rsid w:val="001D3A94"/>
    <w:rsid w:val="001F0404"/>
    <w:rsid w:val="001F1AC3"/>
    <w:rsid w:val="001F2F98"/>
    <w:rsid w:val="001F6AA0"/>
    <w:rsid w:val="0020454A"/>
    <w:rsid w:val="00216706"/>
    <w:rsid w:val="00222054"/>
    <w:rsid w:val="00224334"/>
    <w:rsid w:val="00227FE9"/>
    <w:rsid w:val="00232565"/>
    <w:rsid w:val="00252DD3"/>
    <w:rsid w:val="002657F8"/>
    <w:rsid w:val="00283146"/>
    <w:rsid w:val="0029326C"/>
    <w:rsid w:val="002A4EEF"/>
    <w:rsid w:val="002D287D"/>
    <w:rsid w:val="002E5DF9"/>
    <w:rsid w:val="002F5553"/>
    <w:rsid w:val="002F5F9D"/>
    <w:rsid w:val="00310BB5"/>
    <w:rsid w:val="00314725"/>
    <w:rsid w:val="00327518"/>
    <w:rsid w:val="00330D87"/>
    <w:rsid w:val="0033440F"/>
    <w:rsid w:val="003460B5"/>
    <w:rsid w:val="00377029"/>
    <w:rsid w:val="00394F54"/>
    <w:rsid w:val="003A47FE"/>
    <w:rsid w:val="003B50E7"/>
    <w:rsid w:val="003B5F9C"/>
    <w:rsid w:val="003C5869"/>
    <w:rsid w:val="003C7676"/>
    <w:rsid w:val="003D0273"/>
    <w:rsid w:val="003E1EDD"/>
    <w:rsid w:val="003E2F7D"/>
    <w:rsid w:val="003F63C5"/>
    <w:rsid w:val="00410C41"/>
    <w:rsid w:val="00415369"/>
    <w:rsid w:val="00417059"/>
    <w:rsid w:val="004308F4"/>
    <w:rsid w:val="00432511"/>
    <w:rsid w:val="00440E3D"/>
    <w:rsid w:val="00447764"/>
    <w:rsid w:val="00455B28"/>
    <w:rsid w:val="00463805"/>
    <w:rsid w:val="004650C9"/>
    <w:rsid w:val="00495E48"/>
    <w:rsid w:val="004C4A26"/>
    <w:rsid w:val="004C4F09"/>
    <w:rsid w:val="004D7827"/>
    <w:rsid w:val="004E1E3A"/>
    <w:rsid w:val="004E7239"/>
    <w:rsid w:val="004F18C0"/>
    <w:rsid w:val="005100D8"/>
    <w:rsid w:val="00511DD7"/>
    <w:rsid w:val="005265C1"/>
    <w:rsid w:val="00543A12"/>
    <w:rsid w:val="00545882"/>
    <w:rsid w:val="0054634E"/>
    <w:rsid w:val="00561118"/>
    <w:rsid w:val="005645AB"/>
    <w:rsid w:val="00584394"/>
    <w:rsid w:val="00590107"/>
    <w:rsid w:val="005A499C"/>
    <w:rsid w:val="005B2991"/>
    <w:rsid w:val="005B7C62"/>
    <w:rsid w:val="005C0DA2"/>
    <w:rsid w:val="005C53CC"/>
    <w:rsid w:val="005C6D3B"/>
    <w:rsid w:val="005D29DF"/>
    <w:rsid w:val="005F4935"/>
    <w:rsid w:val="00624F22"/>
    <w:rsid w:val="006304EE"/>
    <w:rsid w:val="006358A8"/>
    <w:rsid w:val="0064643F"/>
    <w:rsid w:val="00650BD4"/>
    <w:rsid w:val="00655BD5"/>
    <w:rsid w:val="006600C8"/>
    <w:rsid w:val="00665A9A"/>
    <w:rsid w:val="006672A4"/>
    <w:rsid w:val="00670617"/>
    <w:rsid w:val="00694B31"/>
    <w:rsid w:val="00697DAF"/>
    <w:rsid w:val="006A2EA5"/>
    <w:rsid w:val="006A2F88"/>
    <w:rsid w:val="006A6E74"/>
    <w:rsid w:val="006B0A55"/>
    <w:rsid w:val="006B372C"/>
    <w:rsid w:val="006C6FB6"/>
    <w:rsid w:val="006E1278"/>
    <w:rsid w:val="006E62A9"/>
    <w:rsid w:val="006F13E8"/>
    <w:rsid w:val="006F78E2"/>
    <w:rsid w:val="00712BF2"/>
    <w:rsid w:val="007301A7"/>
    <w:rsid w:val="007412D1"/>
    <w:rsid w:val="007426D3"/>
    <w:rsid w:val="00743BDA"/>
    <w:rsid w:val="007471D4"/>
    <w:rsid w:val="00754877"/>
    <w:rsid w:val="007639D4"/>
    <w:rsid w:val="0077160A"/>
    <w:rsid w:val="00771777"/>
    <w:rsid w:val="00781A43"/>
    <w:rsid w:val="00792314"/>
    <w:rsid w:val="007A25EA"/>
    <w:rsid w:val="007A316E"/>
    <w:rsid w:val="007B3E59"/>
    <w:rsid w:val="007B60B6"/>
    <w:rsid w:val="007B72D6"/>
    <w:rsid w:val="007D375F"/>
    <w:rsid w:val="007D4050"/>
    <w:rsid w:val="007E0302"/>
    <w:rsid w:val="007E3E2D"/>
    <w:rsid w:val="0083686E"/>
    <w:rsid w:val="00845BB4"/>
    <w:rsid w:val="00864948"/>
    <w:rsid w:val="008769AA"/>
    <w:rsid w:val="0088401C"/>
    <w:rsid w:val="00894551"/>
    <w:rsid w:val="0089457C"/>
    <w:rsid w:val="008C0556"/>
    <w:rsid w:val="008C4875"/>
    <w:rsid w:val="008C6345"/>
    <w:rsid w:val="008D06D7"/>
    <w:rsid w:val="008F362C"/>
    <w:rsid w:val="008F5D40"/>
    <w:rsid w:val="00913850"/>
    <w:rsid w:val="0091763C"/>
    <w:rsid w:val="0092745C"/>
    <w:rsid w:val="00932D1D"/>
    <w:rsid w:val="00937572"/>
    <w:rsid w:val="00937A4C"/>
    <w:rsid w:val="00954C48"/>
    <w:rsid w:val="009553D3"/>
    <w:rsid w:val="009663AA"/>
    <w:rsid w:val="00987530"/>
    <w:rsid w:val="00994878"/>
    <w:rsid w:val="00996864"/>
    <w:rsid w:val="009A1632"/>
    <w:rsid w:val="009A1D43"/>
    <w:rsid w:val="009B74A4"/>
    <w:rsid w:val="009E04ED"/>
    <w:rsid w:val="009F05C9"/>
    <w:rsid w:val="00A16055"/>
    <w:rsid w:val="00A165A8"/>
    <w:rsid w:val="00A1725B"/>
    <w:rsid w:val="00A17A53"/>
    <w:rsid w:val="00A247F6"/>
    <w:rsid w:val="00A26748"/>
    <w:rsid w:val="00A272E9"/>
    <w:rsid w:val="00A60FEF"/>
    <w:rsid w:val="00A71236"/>
    <w:rsid w:val="00A714C9"/>
    <w:rsid w:val="00A74148"/>
    <w:rsid w:val="00A91B45"/>
    <w:rsid w:val="00A95333"/>
    <w:rsid w:val="00A956B1"/>
    <w:rsid w:val="00AA5848"/>
    <w:rsid w:val="00AB2D0F"/>
    <w:rsid w:val="00AB7F78"/>
    <w:rsid w:val="00AC1887"/>
    <w:rsid w:val="00AE56D9"/>
    <w:rsid w:val="00AF4E5A"/>
    <w:rsid w:val="00B03F0B"/>
    <w:rsid w:val="00B06FE7"/>
    <w:rsid w:val="00B21EDB"/>
    <w:rsid w:val="00B24D54"/>
    <w:rsid w:val="00B27D4E"/>
    <w:rsid w:val="00B340FF"/>
    <w:rsid w:val="00B407DD"/>
    <w:rsid w:val="00B51F5A"/>
    <w:rsid w:val="00B566A8"/>
    <w:rsid w:val="00B57796"/>
    <w:rsid w:val="00B612B8"/>
    <w:rsid w:val="00B7314A"/>
    <w:rsid w:val="00B75166"/>
    <w:rsid w:val="00B84978"/>
    <w:rsid w:val="00B96165"/>
    <w:rsid w:val="00BA38D1"/>
    <w:rsid w:val="00BA5430"/>
    <w:rsid w:val="00BB0473"/>
    <w:rsid w:val="00BC3C24"/>
    <w:rsid w:val="00BC3D36"/>
    <w:rsid w:val="00BD7F04"/>
    <w:rsid w:val="00BE517D"/>
    <w:rsid w:val="00BF0510"/>
    <w:rsid w:val="00C1009D"/>
    <w:rsid w:val="00C13916"/>
    <w:rsid w:val="00C31C03"/>
    <w:rsid w:val="00C661BB"/>
    <w:rsid w:val="00C73BAC"/>
    <w:rsid w:val="00C74616"/>
    <w:rsid w:val="00C879D8"/>
    <w:rsid w:val="00C918C2"/>
    <w:rsid w:val="00C9327E"/>
    <w:rsid w:val="00CA10E0"/>
    <w:rsid w:val="00CB7FE8"/>
    <w:rsid w:val="00CC5B26"/>
    <w:rsid w:val="00CE3248"/>
    <w:rsid w:val="00D14C9F"/>
    <w:rsid w:val="00D20E25"/>
    <w:rsid w:val="00D266EF"/>
    <w:rsid w:val="00D45986"/>
    <w:rsid w:val="00D45B5F"/>
    <w:rsid w:val="00D50402"/>
    <w:rsid w:val="00D72021"/>
    <w:rsid w:val="00DB5444"/>
    <w:rsid w:val="00DC7BAB"/>
    <w:rsid w:val="00DE3296"/>
    <w:rsid w:val="00DF2619"/>
    <w:rsid w:val="00DF7778"/>
    <w:rsid w:val="00DF79C1"/>
    <w:rsid w:val="00E01F1C"/>
    <w:rsid w:val="00E060E6"/>
    <w:rsid w:val="00E06CF7"/>
    <w:rsid w:val="00E10901"/>
    <w:rsid w:val="00E1142C"/>
    <w:rsid w:val="00E3176A"/>
    <w:rsid w:val="00E3676A"/>
    <w:rsid w:val="00E65046"/>
    <w:rsid w:val="00E714B2"/>
    <w:rsid w:val="00E714F5"/>
    <w:rsid w:val="00E77ABE"/>
    <w:rsid w:val="00E84FCB"/>
    <w:rsid w:val="00E854C0"/>
    <w:rsid w:val="00E85E93"/>
    <w:rsid w:val="00E90C54"/>
    <w:rsid w:val="00E91071"/>
    <w:rsid w:val="00E964C0"/>
    <w:rsid w:val="00EA5C0D"/>
    <w:rsid w:val="00EB3CA5"/>
    <w:rsid w:val="00EC715E"/>
    <w:rsid w:val="00F06A17"/>
    <w:rsid w:val="00F2771A"/>
    <w:rsid w:val="00F3190C"/>
    <w:rsid w:val="00F3233D"/>
    <w:rsid w:val="00F3721B"/>
    <w:rsid w:val="00F743B0"/>
    <w:rsid w:val="00F94B5A"/>
    <w:rsid w:val="00FA0ED5"/>
    <w:rsid w:val="00FC48D7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31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8398">
                  <w:marLeft w:val="0"/>
                  <w:marRight w:val="0"/>
                  <w:marTop w:val="0"/>
                  <w:marBottom w:val="4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9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9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591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395">
                          <w:marLeft w:val="0"/>
                          <w:marRight w:val="81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7F62-6CC7-4901-A290-6ADBB8FB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10</cp:revision>
  <cp:lastPrinted>2015-09-22T23:34:00Z</cp:lastPrinted>
  <dcterms:created xsi:type="dcterms:W3CDTF">2015-09-28T13:49:00Z</dcterms:created>
  <dcterms:modified xsi:type="dcterms:W3CDTF">2015-09-28T16:30:00Z</dcterms:modified>
</cp:coreProperties>
</file>