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A4627" w:rsidRDefault="003A2F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02B9B" w:rsidRPr="009A4627">
        <w:rPr>
          <w:rFonts w:ascii="Times New Roman" w:hAnsi="Times New Roman" w:cs="Times New Roman"/>
          <w:b/>
          <w:sz w:val="28"/>
          <w:szCs w:val="28"/>
          <w:u w:val="single"/>
        </w:rPr>
        <w:t>1ª Sessão Ordinária de 2015</w:t>
      </w:r>
    </w:p>
    <w:p w:rsidR="00002B9B" w:rsidRPr="009A4627" w:rsidRDefault="00002B9B">
      <w:pPr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>
      <w:pPr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1278/2015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Wilson dos Santos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iluminação pública na Rua Quitaúna, no Bairro Jardim Maragogipe.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9A4627">
        <w:rPr>
          <w:rFonts w:ascii="Times New Roman" w:hAnsi="Times New Roman" w:cs="Times New Roman"/>
          <w:b/>
          <w:sz w:val="28"/>
          <w:szCs w:val="28"/>
        </w:rPr>
        <w:t>1279/2015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construção de passeio público (calçadas) em área pública, localizada na confluência da Rua Auriflama com Rua Balbinos, na Vila Arizona.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1280/2015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>Autori</w:t>
      </w:r>
      <w:r w:rsidRPr="009A4627">
        <w:rPr>
          <w:rFonts w:ascii="Times New Roman" w:hAnsi="Times New Roman" w:cs="Times New Roman"/>
          <w:b/>
          <w:sz w:val="28"/>
          <w:szCs w:val="28"/>
        </w:rPr>
        <w:t xml:space="preserve">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Viela Caxias do Sul, (ligação de acesso entre as Ruas Uruguaiana e Caxias do Sul) no Bairro Jardim Gonçalves.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1281/2015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</w:t>
      </w:r>
      <w:r w:rsidRPr="009A4627">
        <w:rPr>
          <w:rFonts w:ascii="Times New Roman" w:hAnsi="Times New Roman" w:cs="Times New Roman"/>
          <w:sz w:val="28"/>
          <w:szCs w:val="28"/>
        </w:rPr>
        <w:t>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prolongamento de rede de água, na Viela Caxias do Sul, no Bairro Jardim Gonçalves.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1282/2015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9A4627">
        <w:rPr>
          <w:rFonts w:ascii="Times New Roman" w:hAnsi="Times New Roman" w:cs="Times New Roman"/>
          <w:sz w:val="28"/>
          <w:szCs w:val="28"/>
        </w:rPr>
        <w:t>Prefeito Municipal, serviços de reposição asfáltica nas Ruas Felisberto Alexandre e José Antonio do Prado, no Jardim Zélia.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1283/2015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9A4627">
        <w:rPr>
          <w:rFonts w:ascii="Times New Roman" w:hAnsi="Times New Roman" w:cs="Times New Roman"/>
          <w:sz w:val="28"/>
          <w:szCs w:val="28"/>
        </w:rPr>
        <w:t>serviços de tr</w:t>
      </w:r>
      <w:r w:rsidRPr="009A4627">
        <w:rPr>
          <w:rFonts w:ascii="Times New Roman" w:hAnsi="Times New Roman" w:cs="Times New Roman"/>
          <w:sz w:val="28"/>
          <w:szCs w:val="28"/>
        </w:rPr>
        <w:t>oca de lâmpadas queimadas, em toda extensão da Rua Catanduva, no Bairro Jardim Itaquá Mirim.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1284/2015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9A4627">
        <w:rPr>
          <w:rFonts w:ascii="Times New Roman" w:hAnsi="Times New Roman" w:cs="Times New Roman"/>
          <w:sz w:val="28"/>
          <w:szCs w:val="28"/>
        </w:rPr>
        <w:t xml:space="preserve"> serviços de troca de lâmpadas queimadas em </w:t>
      </w:r>
      <w:r w:rsidRPr="009A4627">
        <w:rPr>
          <w:rFonts w:ascii="Times New Roman" w:hAnsi="Times New Roman" w:cs="Times New Roman"/>
          <w:sz w:val="28"/>
          <w:szCs w:val="28"/>
        </w:rPr>
        <w:t>toda extensão da Rua Triunfo, localizada no Bairro Jardim Coqueiro.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F3F" w:rsidRPr="009A4627" w:rsidRDefault="003A2F3F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1285/2015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serviços de troca de lâmpadas queimadas em toda extensão da Rua Rochedo</w:t>
      </w:r>
      <w:r w:rsidRPr="009A4627">
        <w:rPr>
          <w:rFonts w:ascii="Times New Roman" w:hAnsi="Times New Roman" w:cs="Times New Roman"/>
          <w:sz w:val="28"/>
          <w:szCs w:val="28"/>
        </w:rPr>
        <w:t xml:space="preserve"> de Minas, localizada no Bairro Jardim Coqueiro.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1286/2015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revitalização de Praça localizada</w:t>
      </w:r>
      <w:r w:rsidRPr="009A4627">
        <w:rPr>
          <w:rFonts w:ascii="Times New Roman" w:hAnsi="Times New Roman" w:cs="Times New Roman"/>
          <w:sz w:val="28"/>
          <w:szCs w:val="28"/>
        </w:rPr>
        <w:t xml:space="preserve"> na Avenida TOMÁS ANTONIO GUERINO e a Rua CORNÉLI</w:t>
      </w:r>
      <w:r w:rsidRPr="009A4627">
        <w:rPr>
          <w:rFonts w:ascii="Times New Roman" w:hAnsi="Times New Roman" w:cs="Times New Roman"/>
          <w:sz w:val="28"/>
          <w:szCs w:val="28"/>
        </w:rPr>
        <w:t>O PROCÓPIO, no Bairro Jardim Arizona.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1287/2015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Mário Lúcio da Silva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9A4627">
        <w:rPr>
          <w:rFonts w:ascii="Times New Roman" w:hAnsi="Times New Roman" w:cs="Times New Roman"/>
          <w:sz w:val="28"/>
          <w:szCs w:val="28"/>
        </w:rPr>
        <w:t>colocação de grade de proteção no Córrego localizado na Avenida Moisés, no Bairro Terra Prometida.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</w:t>
      </w:r>
      <w:r w:rsidRPr="009A4627">
        <w:rPr>
          <w:rFonts w:ascii="Times New Roman" w:hAnsi="Times New Roman" w:cs="Times New Roman"/>
          <w:b/>
          <w:sz w:val="28"/>
          <w:szCs w:val="28"/>
        </w:rPr>
        <w:t xml:space="preserve"> 1288/2015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Mário Lúcio da Silva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iluminação pública no Córrego localizado na Avenida Moisés, no Bairro Terra Prometida.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1289/2015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Wilson dos Santos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9A4627">
        <w:rPr>
          <w:rFonts w:ascii="Times New Roman" w:hAnsi="Times New Roman" w:cs="Times New Roman"/>
          <w:sz w:val="28"/>
          <w:szCs w:val="28"/>
        </w:rPr>
        <w:t>Senhor Prefeito Municipal, envio de projeto de lei referente à isenção de IPTU aos Deficientes Visuais.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1290/2015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(lombad</w:t>
      </w:r>
      <w:r w:rsidRPr="009A4627">
        <w:rPr>
          <w:rFonts w:ascii="Times New Roman" w:hAnsi="Times New Roman" w:cs="Times New Roman"/>
          <w:sz w:val="28"/>
          <w:szCs w:val="28"/>
        </w:rPr>
        <w:t>a) na Rua Águas Formosas, no Bairro Jardim Louzada.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1291/2015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Prefeito Municipal, a elaboração de Projeto de Lei, que prevê isentar os Portadores de Câncer do pagamento do </w:t>
      </w:r>
      <w:r w:rsidRPr="009A4627">
        <w:rPr>
          <w:rFonts w:ascii="Times New Roman" w:hAnsi="Times New Roman" w:cs="Times New Roman"/>
          <w:sz w:val="28"/>
          <w:szCs w:val="28"/>
        </w:rPr>
        <w:t>IPTU e de taxas que digam respeito à pessoa física do contribuinte.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1292/2015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providências junto à Sabesp, implantação de rede de esgoto na Rua Mirandópo</w:t>
      </w:r>
      <w:r w:rsidRPr="009A4627">
        <w:rPr>
          <w:rFonts w:ascii="Times New Roman" w:hAnsi="Times New Roman" w:cs="Times New Roman"/>
          <w:sz w:val="28"/>
          <w:szCs w:val="28"/>
        </w:rPr>
        <w:t>lis no Bairro Recanto Mônica.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1293/2015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da Viela que faz acesso entre as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>Ruas José Antonio do Prado e João Moreira, no Bairro J</w:t>
      </w:r>
      <w:r w:rsidRPr="009A4627">
        <w:rPr>
          <w:rFonts w:ascii="Times New Roman" w:hAnsi="Times New Roman" w:cs="Times New Roman"/>
          <w:sz w:val="28"/>
          <w:szCs w:val="28"/>
        </w:rPr>
        <w:t>ardim Zélia.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1294/2015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construção de canaletão na esquina da Rua Areias com a Rua Arealva, Bairro Vila Arizona.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1295/2015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</w:t>
      </w:r>
      <w:r w:rsidRPr="009A4627">
        <w:rPr>
          <w:rFonts w:ascii="Times New Roman" w:hAnsi="Times New Roman" w:cs="Times New Roman"/>
          <w:sz w:val="28"/>
          <w:szCs w:val="28"/>
        </w:rPr>
        <w:t>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>construção de canaletão na esquina da Rua José Antonio do Prado com Rua João Moreira, Bairro Jardim Zélia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1296/2015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</w:t>
      </w:r>
      <w:r w:rsidRPr="009A4627">
        <w:rPr>
          <w:rFonts w:ascii="Times New Roman" w:hAnsi="Times New Roman" w:cs="Times New Roman"/>
          <w:sz w:val="28"/>
          <w:szCs w:val="28"/>
        </w:rPr>
        <w:t>ncipal, construção de Praça Pública com área de lazer, em área localizada na Rua Felisberto Alexandre no Bairro Jardim Zélia.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1297/2015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 xml:space="preserve">manutenção e implantação </w:t>
      </w:r>
      <w:r w:rsidRPr="009A4627">
        <w:rPr>
          <w:rFonts w:ascii="Times New Roman" w:hAnsi="Times New Roman" w:cs="Times New Roman"/>
          <w:sz w:val="28"/>
          <w:szCs w:val="28"/>
        </w:rPr>
        <w:t>de braços com luminárias na Praça JOSÉ RAMOS OTONI, localizada no Bairro Jardim Luciana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1298/2015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construção de passeio público (calçadas) na praça existente loca</w:t>
      </w:r>
      <w:r w:rsidRPr="009A4627">
        <w:rPr>
          <w:rFonts w:ascii="Times New Roman" w:hAnsi="Times New Roman" w:cs="Times New Roman"/>
          <w:sz w:val="28"/>
          <w:szCs w:val="28"/>
        </w:rPr>
        <w:t>lizad entre as Ruas Bálsamo e Londrina, no Bairro Vila Arizona.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>Indicação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9A4627">
        <w:rPr>
          <w:rFonts w:ascii="Times New Roman" w:hAnsi="Times New Roman" w:cs="Times New Roman"/>
          <w:b/>
          <w:sz w:val="28"/>
          <w:szCs w:val="28"/>
        </w:rPr>
        <w:t>º 1299/2015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Arnô Ribeiro Novaes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recapeamento asfáltico na via denominada de Rua das Vielas, no Bairro Jardim </w:t>
      </w:r>
      <w:r w:rsidRPr="009A4627">
        <w:rPr>
          <w:rFonts w:ascii="Times New Roman" w:hAnsi="Times New Roman" w:cs="Times New Roman"/>
          <w:sz w:val="28"/>
          <w:szCs w:val="28"/>
        </w:rPr>
        <w:t>Zélia.</w:t>
      </w:r>
    </w:p>
    <w:p w:rsidR="00530F2C" w:rsidRDefault="00530F2C" w:rsidP="00530F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1300/2015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nas Ruas dos Militares, Marechal Manuel Deodoro da Fonseca e Coronel Rodovalho, no Bairro Jardim América.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1301/2015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limpeza do córrego próximo a Rua da Granja, no Bairro Campo Limpo.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1302/2015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nas Ruas Jordão, Soraia Maria Brito, São Luiz e Emanuel no Bairro Jardim Canaã.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1303/2015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</w:t>
      </w:r>
      <w:r w:rsidRPr="009A4627">
        <w:rPr>
          <w:rFonts w:ascii="Times New Roman" w:hAnsi="Times New Roman" w:cs="Times New Roman"/>
          <w:sz w:val="28"/>
          <w:szCs w:val="28"/>
        </w:rPr>
        <w:t>nicipal, serviço de tapa buraco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>na Rua Guaíra  no Bairro Jardim Santa Helena.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1304/2015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 Rua Servidão no Bairro Parque R</w:t>
      </w:r>
      <w:r w:rsidRPr="009A4627">
        <w:rPr>
          <w:rFonts w:ascii="Times New Roman" w:hAnsi="Times New Roman" w:cs="Times New Roman"/>
          <w:sz w:val="28"/>
          <w:szCs w:val="28"/>
        </w:rPr>
        <w:t>esidencial Califórnia.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1305/2015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Edson de Souza Moura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>a construção de  playgroud e  roda de capoeira na Rua Procópio Ferreira, no Bairro Parque Piratininga.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1306/2015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limpeza e pavimentação na Rua dos Planetas, no Bairro Vila Celeste.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1307/2015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</w:t>
      </w:r>
      <w:r w:rsidRPr="009A4627">
        <w:rPr>
          <w:rFonts w:ascii="Times New Roman" w:hAnsi="Times New Roman" w:cs="Times New Roman"/>
          <w:sz w:val="28"/>
          <w:szCs w:val="28"/>
        </w:rPr>
        <w:t>refeito Municipal, implantação de academia ao ar livre na Rua Romênia, no Bairro Jardim Adriane.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1308/2015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implantação de academia ao ar livre na Praça do C</w:t>
      </w:r>
      <w:r w:rsidRPr="009A4627">
        <w:rPr>
          <w:rFonts w:ascii="Times New Roman" w:hAnsi="Times New Roman" w:cs="Times New Roman"/>
          <w:sz w:val="28"/>
          <w:szCs w:val="28"/>
        </w:rPr>
        <w:t>DHU, no Bairro Jardim Odete II.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1309/2015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 na Rua Ribeirão Preto, de frente ao nº 30, no Bairro Jardim Caiuby.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1310/2015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limpeza na Rua Álvaro Augusto da Silva, no Bairro Jardim Claudia.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1311/2015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</w:t>
      </w:r>
      <w:r w:rsidRPr="009A4627">
        <w:rPr>
          <w:rFonts w:ascii="Times New Roman" w:hAnsi="Times New Roman" w:cs="Times New Roman"/>
          <w:sz w:val="28"/>
          <w:szCs w:val="28"/>
        </w:rPr>
        <w:t xml:space="preserve"> do Senhor Prefeito Municipal, serviço de grade de proteção, nas margens do Córrego, na Avenida Moisés, no Bairro Terra Prometida.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1312/2015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</w:t>
      </w:r>
      <w:r w:rsidRPr="009A4627">
        <w:rPr>
          <w:rFonts w:ascii="Times New Roman" w:hAnsi="Times New Roman" w:cs="Times New Roman"/>
          <w:sz w:val="28"/>
          <w:szCs w:val="28"/>
        </w:rPr>
        <w:t>pal, implantação de lombada e serviço de tapa buraco na Rua da Alegria, na altura do n° 21,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>no Bairro Parque Residencial Souza Campos.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1314/2015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manutenção de</w:t>
      </w:r>
      <w:r w:rsidRPr="009A4627">
        <w:rPr>
          <w:rFonts w:ascii="Times New Roman" w:hAnsi="Times New Roman" w:cs="Times New Roman"/>
          <w:sz w:val="28"/>
          <w:szCs w:val="28"/>
        </w:rPr>
        <w:t xml:space="preserve"> iluminação pública, </w:t>
      </w:r>
      <w:r w:rsidRPr="009A4627">
        <w:rPr>
          <w:rFonts w:ascii="Times New Roman" w:hAnsi="Times New Roman" w:cs="Times New Roman"/>
          <w:sz w:val="28"/>
          <w:szCs w:val="28"/>
        </w:rPr>
        <w:t>nas Ruas Marquesa de Barbacena e Fernão de Magalhães, localizadas no Bairro Pequeno Coração.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1315/2015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manutenção de </w:t>
      </w:r>
      <w:r w:rsidRPr="009A4627">
        <w:rPr>
          <w:rFonts w:ascii="Times New Roman" w:hAnsi="Times New Roman" w:cs="Times New Roman"/>
          <w:sz w:val="28"/>
          <w:szCs w:val="28"/>
        </w:rPr>
        <w:t xml:space="preserve">iluminação pública </w:t>
      </w:r>
      <w:r w:rsidRPr="009A4627">
        <w:rPr>
          <w:rFonts w:ascii="Times New Roman" w:hAnsi="Times New Roman" w:cs="Times New Roman"/>
          <w:sz w:val="28"/>
          <w:szCs w:val="28"/>
        </w:rPr>
        <w:t xml:space="preserve">na Rua Trinta de Outubro, localizada 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>na Bairro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 xml:space="preserve"> Jardim Cristiano.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1316/2015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tapa buraco na Estrada da Figueira, localizado no Bai</w:t>
      </w:r>
      <w:r w:rsidRPr="009A4627">
        <w:rPr>
          <w:rFonts w:ascii="Times New Roman" w:hAnsi="Times New Roman" w:cs="Times New Roman"/>
          <w:sz w:val="28"/>
          <w:szCs w:val="28"/>
        </w:rPr>
        <w:t>rro Sitio São José.</w:t>
      </w:r>
    </w:p>
    <w:p w:rsidR="00530F2C" w:rsidRDefault="00530F2C" w:rsidP="00530F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2C" w:rsidRDefault="00530F2C" w:rsidP="00530F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1317/2015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A4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A4627">
        <w:rPr>
          <w:rFonts w:ascii="Times New Roman" w:hAnsi="Times New Roman" w:cs="Times New Roman"/>
          <w:sz w:val="28"/>
          <w:szCs w:val="28"/>
        </w:rPr>
        <w:t xml:space="preserve">serviço de manutenção de iluminação pública nas Ruas Laranjal, Lontras, Laguna e Lages, localizado nos Bairros Água das Pedras, </w:t>
      </w:r>
      <w:r w:rsidRPr="009A4627">
        <w:rPr>
          <w:rFonts w:ascii="Times New Roman" w:hAnsi="Times New Roman" w:cs="Times New Roman"/>
          <w:sz w:val="28"/>
          <w:szCs w:val="28"/>
        </w:rPr>
        <w:t>Novo Horizonte.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1318/2015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nas Ruas Laranjal, Lontras, Laguna e Lages, localizado nos Bairros Água das Pedras, Novo Horizonte.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1319/2015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</w:t>
      </w:r>
      <w:bookmarkStart w:id="0" w:name="_GoBack"/>
      <w:bookmarkEnd w:id="0"/>
      <w:r w:rsidRPr="009A4627">
        <w:rPr>
          <w:rFonts w:ascii="Times New Roman" w:hAnsi="Times New Roman" w:cs="Times New Roman"/>
          <w:sz w:val="28"/>
          <w:szCs w:val="28"/>
        </w:rPr>
        <w:t>ando do Senhor Prefeito Municipal, construção de escadão na Estrada de Santa Isabel, dando acesso à Rua Votuporanga no Bairro Jd. Nossa Senhora D’Ájuda.</w:t>
      </w:r>
    </w:p>
    <w:p w:rsidR="00744FE9" w:rsidRPr="009A4627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A2F3F" w:rsidRPr="009A4627">
        <w:rPr>
          <w:rFonts w:ascii="Times New Roman" w:hAnsi="Times New Roman" w:cs="Times New Roman"/>
          <w:b/>
          <w:sz w:val="28"/>
          <w:szCs w:val="28"/>
        </w:rPr>
        <w:t>n</w:t>
      </w:r>
      <w:r w:rsidRPr="009A4627">
        <w:rPr>
          <w:rFonts w:ascii="Times New Roman" w:hAnsi="Times New Roman" w:cs="Times New Roman"/>
          <w:b/>
          <w:sz w:val="28"/>
          <w:szCs w:val="28"/>
        </w:rPr>
        <w:t>º 1320/2015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4627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744FE9" w:rsidRPr="009A4627" w:rsidRDefault="008A1EE5" w:rsidP="00530F2C">
      <w:pPr>
        <w:jc w:val="both"/>
        <w:rPr>
          <w:rFonts w:ascii="Times New Roman" w:hAnsi="Times New Roman" w:cs="Times New Roman"/>
          <w:sz w:val="28"/>
          <w:szCs w:val="28"/>
        </w:rPr>
      </w:pPr>
      <w:r w:rsidRPr="009A462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4627">
        <w:rPr>
          <w:rFonts w:ascii="Times New Roman" w:hAnsi="Times New Roman" w:cs="Times New Roman"/>
          <w:sz w:val="28"/>
          <w:szCs w:val="28"/>
        </w:rPr>
        <w:t>Solicitando do Senhor Prefeito Municipal, prolongamento da linha de ônibus escolar na Avenida Moisés, no Bairro Terra Prometida.</w:t>
      </w:r>
    </w:p>
    <w:p w:rsidR="00744FE9" w:rsidRPr="003A2F3F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FE9" w:rsidRPr="003A2F3F" w:rsidRDefault="00744FE9" w:rsidP="00530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FE9" w:rsidRPr="003A2F3F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E5" w:rsidRDefault="008A1EE5" w:rsidP="00C95105">
      <w:r>
        <w:separator/>
      </w:r>
    </w:p>
  </w:endnote>
  <w:endnote w:type="continuationSeparator" w:id="0">
    <w:p w:rsidR="008A1EE5" w:rsidRDefault="008A1EE5" w:rsidP="00C9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E5" w:rsidRDefault="008A1EE5" w:rsidP="00C95105">
      <w:r>
        <w:separator/>
      </w:r>
    </w:p>
  </w:footnote>
  <w:footnote w:type="continuationSeparator" w:id="0">
    <w:p w:rsidR="008A1EE5" w:rsidRDefault="008A1EE5" w:rsidP="00C9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93673"/>
      <w:docPartObj>
        <w:docPartGallery w:val="Page Numbers (Top of Page)"/>
        <w:docPartUnique/>
      </w:docPartObj>
    </w:sdtPr>
    <w:sdtContent>
      <w:p w:rsidR="00C95105" w:rsidRDefault="00C9510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5105" w:rsidRDefault="00C951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A2F3F"/>
    <w:rsid w:val="00530F2C"/>
    <w:rsid w:val="00744FE9"/>
    <w:rsid w:val="008A1EE5"/>
    <w:rsid w:val="009A4627"/>
    <w:rsid w:val="00A906D8"/>
    <w:rsid w:val="00AB5A74"/>
    <w:rsid w:val="00B61CFF"/>
    <w:rsid w:val="00C9510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95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105"/>
  </w:style>
  <w:style w:type="paragraph" w:styleId="Rodap">
    <w:name w:val="footer"/>
    <w:basedOn w:val="Normal"/>
    <w:link w:val="RodapChar"/>
    <w:uiPriority w:val="99"/>
    <w:unhideWhenUsed/>
    <w:rsid w:val="00C95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8E17-1927-4C87-A706-4192F241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cp:lastPrinted>2015-09-29T20:55:00Z</cp:lastPrinted>
  <dcterms:created xsi:type="dcterms:W3CDTF">2015-07-02T20:38:00Z</dcterms:created>
  <dcterms:modified xsi:type="dcterms:W3CDTF">2015-09-29T20:57:00Z</dcterms:modified>
</cp:coreProperties>
</file>