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6294A"/>
    <w:p w:rsidR="001B4D60" w:rsidRDefault="001B4D60"/>
    <w:p w:rsidR="001B4D60" w:rsidRDefault="001B4D60"/>
    <w:p w:rsidR="00B85D48" w:rsidRDefault="00B85D48"/>
    <w:p w:rsidR="00B85D48" w:rsidRDefault="00B85D48" w:rsidP="00B85D48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1B4D60">
        <w:rPr>
          <w:rFonts w:ascii="Arial" w:hAnsi="Arial" w:cs="Arial"/>
          <w:b/>
          <w:sz w:val="28"/>
          <w:szCs w:val="28"/>
          <w:lang w:eastAsia="ko-KR"/>
        </w:rPr>
        <w:t>1856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85D48" w:rsidRDefault="00B85D48" w:rsidP="00B85D48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85D48" w:rsidRDefault="00B85D48" w:rsidP="00B85D48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E REFORMA DE BOCA DE LOBO,</w:t>
      </w:r>
      <w:r>
        <w:rPr>
          <w:rFonts w:ascii="Arial" w:hAnsi="Arial" w:cs="Arial"/>
        </w:rPr>
        <w:t xml:space="preserve"> localizada na </w:t>
      </w:r>
      <w:r>
        <w:rPr>
          <w:rFonts w:ascii="Arial" w:hAnsi="Arial" w:cs="Arial"/>
          <w:bCs/>
        </w:rPr>
        <w:t>Rua Guarulhos com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esquina com a Rua Araçatuba,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Vila Bartira, neste município.</w:t>
      </w:r>
    </w:p>
    <w:p w:rsidR="00B85D48" w:rsidRDefault="00B85D48" w:rsidP="00B85D48">
      <w:pPr>
        <w:jc w:val="both"/>
        <w:rPr>
          <w:rFonts w:ascii="Arial" w:hAnsi="Arial" w:cs="Arial"/>
          <w:sz w:val="24"/>
          <w:szCs w:val="24"/>
        </w:rPr>
      </w:pPr>
    </w:p>
    <w:p w:rsidR="00B85D48" w:rsidRDefault="00B85D48" w:rsidP="00B85D4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01 de </w:t>
      </w:r>
      <w:r w:rsidR="001B4D60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2017. </w:t>
      </w:r>
    </w:p>
    <w:p w:rsidR="00B85D48" w:rsidRDefault="00B85D48" w:rsidP="00B85D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5D48" w:rsidRDefault="00B85D48" w:rsidP="00B85D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5D48" w:rsidRDefault="00B85D48" w:rsidP="00B85D4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5D48" w:rsidRDefault="00B85D48" w:rsidP="00B85D4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85D48" w:rsidRDefault="00B85D48" w:rsidP="00B85D4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85D48" w:rsidRDefault="00B85D48" w:rsidP="00B85D4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B85D48" w:rsidRDefault="00B85D48"/>
    <w:sectPr w:rsidR="00B85D48" w:rsidSect="00BB44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4A" w:rsidRDefault="0026294A" w:rsidP="00C716A7">
      <w:pPr>
        <w:spacing w:after="0" w:line="240" w:lineRule="auto"/>
      </w:pPr>
      <w:r>
        <w:separator/>
      </w:r>
    </w:p>
  </w:endnote>
  <w:endnote w:type="continuationSeparator" w:id="1">
    <w:p w:rsidR="0026294A" w:rsidRDefault="0026294A" w:rsidP="00C7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4A" w:rsidRDefault="0026294A" w:rsidP="00C716A7">
      <w:pPr>
        <w:spacing w:after="0" w:line="240" w:lineRule="auto"/>
      </w:pPr>
      <w:r>
        <w:separator/>
      </w:r>
    </w:p>
  </w:footnote>
  <w:footnote w:type="continuationSeparator" w:id="1">
    <w:p w:rsidR="0026294A" w:rsidRDefault="0026294A" w:rsidP="00C7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A7" w:rsidRDefault="00C71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85D48"/>
    <w:rsid w:val="00171AE2"/>
    <w:rsid w:val="001B4D60"/>
    <w:rsid w:val="001D7AD8"/>
    <w:rsid w:val="0026294A"/>
    <w:rsid w:val="003C4774"/>
    <w:rsid w:val="005752E0"/>
    <w:rsid w:val="00AE611A"/>
    <w:rsid w:val="00B85D48"/>
    <w:rsid w:val="00BB44C9"/>
    <w:rsid w:val="00C7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85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71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16A7"/>
  </w:style>
  <w:style w:type="paragraph" w:styleId="Rodap">
    <w:name w:val="footer"/>
    <w:basedOn w:val="Normal"/>
    <w:link w:val="RodapChar"/>
    <w:uiPriority w:val="99"/>
    <w:semiHidden/>
    <w:unhideWhenUsed/>
    <w:rsid w:val="00C71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2017-09-01T17:47:00Z</dcterms:created>
  <dcterms:modified xsi:type="dcterms:W3CDTF">2017-09-01T20:05:00Z</dcterms:modified>
</cp:coreProperties>
</file>