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9F5" w:rsidRPr="00220751" w:rsidRDefault="00220751" w:rsidP="00220751">
      <w:pPr>
        <w:suppressAutoHyphens/>
        <w:spacing w:after="0" w:line="360" w:lineRule="auto"/>
        <w:jc w:val="right"/>
        <w:rPr>
          <w:rFonts w:ascii="Calibri" w:eastAsia="Calibri" w:hAnsi="Calibri" w:cs="Calibri"/>
          <w:b/>
          <w:sz w:val="25"/>
          <w:szCs w:val="25"/>
        </w:rPr>
      </w:pPr>
      <w:r w:rsidRPr="00220751">
        <w:rPr>
          <w:rFonts w:ascii="Calibri" w:eastAsia="Calibri" w:hAnsi="Calibri" w:cs="Calibri"/>
          <w:b/>
          <w:sz w:val="25"/>
          <w:szCs w:val="25"/>
        </w:rPr>
        <w:t xml:space="preserve"> </w:t>
      </w:r>
      <w:r w:rsidR="003005E2" w:rsidRPr="00220751">
        <w:rPr>
          <w:rFonts w:ascii="Calibri" w:eastAsia="Calibri" w:hAnsi="Calibri" w:cs="Calibri"/>
          <w:b/>
          <w:sz w:val="25"/>
          <w:szCs w:val="25"/>
        </w:rPr>
        <w:t>PROJETO DE LEI Nº</w:t>
      </w:r>
      <w:r w:rsidR="003005E2" w:rsidRPr="00220751">
        <w:rPr>
          <w:rFonts w:ascii="Calibri" w:eastAsia="Calibri" w:hAnsi="Calibri" w:cs="Calibri"/>
          <w:b/>
          <w:sz w:val="25"/>
          <w:szCs w:val="25"/>
          <w:u w:val="single"/>
        </w:rPr>
        <w:t xml:space="preserve">      </w:t>
      </w:r>
      <w:r w:rsidRPr="00220751">
        <w:rPr>
          <w:rFonts w:ascii="Calibri" w:eastAsia="Calibri" w:hAnsi="Calibri" w:cs="Calibri"/>
          <w:b/>
          <w:sz w:val="25"/>
          <w:szCs w:val="25"/>
          <w:u w:val="single"/>
        </w:rPr>
        <w:t>93</w:t>
      </w:r>
      <w:r w:rsidR="003005E2" w:rsidRPr="00220751">
        <w:rPr>
          <w:rFonts w:ascii="Calibri" w:eastAsia="Calibri" w:hAnsi="Calibri" w:cs="Calibri"/>
          <w:b/>
          <w:sz w:val="25"/>
          <w:szCs w:val="25"/>
          <w:u w:val="single"/>
        </w:rPr>
        <w:t xml:space="preserve">    </w:t>
      </w:r>
      <w:r w:rsidR="003005E2" w:rsidRPr="00220751">
        <w:rPr>
          <w:rFonts w:ascii="Calibri" w:eastAsia="Calibri" w:hAnsi="Calibri" w:cs="Calibri"/>
          <w:b/>
          <w:sz w:val="25"/>
          <w:szCs w:val="25"/>
        </w:rPr>
        <w:t>/2017.</w:t>
      </w:r>
    </w:p>
    <w:p w:rsidR="008B29F5" w:rsidRPr="00220751" w:rsidRDefault="003005E2">
      <w:pPr>
        <w:suppressAutoHyphens/>
        <w:spacing w:after="0" w:line="360" w:lineRule="auto"/>
        <w:jc w:val="both"/>
        <w:rPr>
          <w:rFonts w:ascii="Calibri" w:eastAsia="Calibri" w:hAnsi="Calibri" w:cs="Calibri"/>
          <w:i/>
          <w:sz w:val="25"/>
          <w:szCs w:val="25"/>
        </w:rPr>
      </w:pPr>
      <w:r w:rsidRPr="00220751">
        <w:rPr>
          <w:rFonts w:ascii="Calibri" w:eastAsia="Calibri" w:hAnsi="Calibri" w:cs="Calibri"/>
          <w:sz w:val="25"/>
          <w:szCs w:val="25"/>
        </w:rPr>
        <w:t xml:space="preserve">                                           </w:t>
      </w:r>
      <w:r w:rsidRPr="00220751">
        <w:rPr>
          <w:rFonts w:ascii="Calibri" w:eastAsia="Calibri" w:hAnsi="Calibri" w:cs="Calibri"/>
          <w:sz w:val="25"/>
          <w:szCs w:val="25"/>
        </w:rPr>
        <w:tab/>
      </w:r>
      <w:r w:rsidRPr="00220751">
        <w:rPr>
          <w:rFonts w:ascii="Calibri" w:eastAsia="Calibri" w:hAnsi="Calibri" w:cs="Calibri"/>
          <w:i/>
          <w:sz w:val="25"/>
          <w:szCs w:val="25"/>
        </w:rPr>
        <w:t>“Dispõe sobre os serviços de higienização e outros serviços que impliquem a guarda de animais de estimação e dá outras providências."</w:t>
      </w:r>
    </w:p>
    <w:p w:rsidR="008B29F5" w:rsidRPr="00220751" w:rsidRDefault="008B29F5">
      <w:pPr>
        <w:suppressAutoHyphens/>
        <w:spacing w:after="0" w:line="360" w:lineRule="auto"/>
        <w:jc w:val="both"/>
        <w:rPr>
          <w:rFonts w:ascii="Calibri" w:eastAsia="Calibri" w:hAnsi="Calibri" w:cs="Calibri"/>
          <w:b/>
          <w:i/>
          <w:sz w:val="25"/>
          <w:szCs w:val="25"/>
        </w:rPr>
      </w:pPr>
    </w:p>
    <w:p w:rsidR="008B29F5" w:rsidRPr="00220751" w:rsidRDefault="003005E2">
      <w:pPr>
        <w:suppressAutoHyphens/>
        <w:spacing w:after="0" w:line="360" w:lineRule="auto"/>
        <w:jc w:val="both"/>
        <w:rPr>
          <w:rFonts w:ascii="Calibri" w:eastAsia="Calibri" w:hAnsi="Calibri" w:cs="Calibri"/>
          <w:sz w:val="25"/>
          <w:szCs w:val="25"/>
        </w:rPr>
      </w:pPr>
      <w:r w:rsidRPr="00220751">
        <w:rPr>
          <w:rFonts w:ascii="Calibri" w:eastAsia="Calibri" w:hAnsi="Calibri" w:cs="Calibri"/>
          <w:sz w:val="25"/>
          <w:szCs w:val="25"/>
        </w:rPr>
        <w:t xml:space="preserve"> </w:t>
      </w:r>
      <w:r w:rsidRPr="00220751">
        <w:rPr>
          <w:rFonts w:ascii="Calibri" w:eastAsia="Calibri" w:hAnsi="Calibri" w:cs="Calibri"/>
          <w:sz w:val="25"/>
          <w:szCs w:val="25"/>
        </w:rPr>
        <w:tab/>
      </w:r>
      <w:r w:rsidRPr="00220751">
        <w:rPr>
          <w:rFonts w:ascii="Calibri" w:eastAsia="Calibri" w:hAnsi="Calibri" w:cs="Calibri"/>
          <w:sz w:val="25"/>
          <w:szCs w:val="25"/>
        </w:rPr>
        <w:tab/>
      </w:r>
      <w:r w:rsidRPr="00220751">
        <w:rPr>
          <w:rFonts w:ascii="Calibri" w:eastAsia="Calibri" w:hAnsi="Calibri" w:cs="Calibri"/>
          <w:sz w:val="25"/>
          <w:szCs w:val="25"/>
        </w:rPr>
        <w:tab/>
      </w:r>
      <w:r w:rsidRPr="00220751">
        <w:rPr>
          <w:rFonts w:ascii="Calibri" w:eastAsia="Calibri" w:hAnsi="Calibri" w:cs="Calibri"/>
          <w:sz w:val="25"/>
          <w:szCs w:val="25"/>
        </w:rPr>
        <w:tab/>
      </w:r>
      <w:r w:rsidRPr="00220751">
        <w:rPr>
          <w:rFonts w:ascii="Calibri" w:eastAsia="Calibri" w:hAnsi="Calibri" w:cs="Calibri"/>
          <w:b/>
          <w:sz w:val="25"/>
          <w:szCs w:val="25"/>
        </w:rPr>
        <w:t>A</w:t>
      </w:r>
      <w:r w:rsidRPr="00220751">
        <w:rPr>
          <w:rFonts w:ascii="Calibri" w:eastAsia="Calibri" w:hAnsi="Calibri" w:cs="Calibri"/>
          <w:sz w:val="25"/>
          <w:szCs w:val="25"/>
        </w:rPr>
        <w:t xml:space="preserve"> </w:t>
      </w:r>
      <w:r w:rsidRPr="00220751">
        <w:rPr>
          <w:rFonts w:ascii="Calibri" w:eastAsia="Calibri" w:hAnsi="Calibri" w:cs="Calibri"/>
          <w:b/>
          <w:sz w:val="25"/>
          <w:szCs w:val="25"/>
        </w:rPr>
        <w:t>CÂMARA MUNICIPAL DE ITAQUAQUECETUBA</w:t>
      </w:r>
      <w:r w:rsidRPr="00220751">
        <w:rPr>
          <w:rFonts w:ascii="Calibri" w:eastAsia="Calibri" w:hAnsi="Calibri" w:cs="Calibri"/>
          <w:sz w:val="25"/>
          <w:szCs w:val="25"/>
        </w:rPr>
        <w:t xml:space="preserve">, no uso das atribuições que lhe são conferidas pelo artigo 47, da Lei Orgânica do Município, </w:t>
      </w:r>
      <w:r w:rsidRPr="00220751">
        <w:rPr>
          <w:rFonts w:ascii="Calibri" w:eastAsia="Calibri" w:hAnsi="Calibri" w:cs="Calibri"/>
          <w:b/>
          <w:sz w:val="25"/>
          <w:szCs w:val="25"/>
        </w:rPr>
        <w:t>RESOLVE</w:t>
      </w:r>
      <w:r w:rsidRPr="00220751">
        <w:rPr>
          <w:rFonts w:ascii="Calibri" w:eastAsia="Calibri" w:hAnsi="Calibri" w:cs="Calibri"/>
          <w:sz w:val="25"/>
          <w:szCs w:val="25"/>
        </w:rPr>
        <w:t xml:space="preserve">: </w:t>
      </w:r>
    </w:p>
    <w:p w:rsidR="008B29F5" w:rsidRPr="00220751" w:rsidRDefault="003005E2">
      <w:pPr>
        <w:suppressAutoHyphens/>
        <w:spacing w:after="0" w:line="360" w:lineRule="auto"/>
        <w:jc w:val="both"/>
        <w:rPr>
          <w:rFonts w:ascii="Calibri" w:eastAsia="Calibri" w:hAnsi="Calibri" w:cs="Calibri"/>
          <w:sz w:val="25"/>
          <w:szCs w:val="25"/>
        </w:rPr>
      </w:pPr>
      <w:r w:rsidRPr="00220751">
        <w:rPr>
          <w:rFonts w:ascii="Calibri" w:eastAsia="Calibri" w:hAnsi="Calibri" w:cs="Calibri"/>
          <w:sz w:val="25"/>
          <w:szCs w:val="25"/>
          <w:shd w:val="clear" w:color="auto" w:fill="FFFFFF"/>
        </w:rPr>
        <w:t xml:space="preserve"> </w:t>
      </w:r>
      <w:r w:rsidRPr="00220751">
        <w:rPr>
          <w:rFonts w:ascii="Calibri" w:eastAsia="Calibri" w:hAnsi="Calibri" w:cs="Calibri"/>
          <w:sz w:val="25"/>
          <w:szCs w:val="25"/>
          <w:shd w:val="clear" w:color="auto" w:fill="FFFFFF"/>
        </w:rPr>
        <w:tab/>
      </w:r>
      <w:r w:rsidRPr="00220751">
        <w:rPr>
          <w:rFonts w:ascii="Calibri" w:eastAsia="Calibri" w:hAnsi="Calibri" w:cs="Calibri"/>
          <w:sz w:val="25"/>
          <w:szCs w:val="25"/>
          <w:shd w:val="clear" w:color="auto" w:fill="FFFFFF"/>
        </w:rPr>
        <w:tab/>
      </w:r>
      <w:r w:rsidRPr="00220751">
        <w:rPr>
          <w:rFonts w:ascii="Calibri" w:eastAsia="Calibri" w:hAnsi="Calibri" w:cs="Calibri"/>
          <w:sz w:val="25"/>
          <w:szCs w:val="25"/>
          <w:shd w:val="clear" w:color="auto" w:fill="FFFFFF"/>
        </w:rPr>
        <w:tab/>
      </w:r>
      <w:r w:rsidRPr="00220751">
        <w:rPr>
          <w:rFonts w:ascii="Calibri" w:eastAsia="Calibri" w:hAnsi="Calibri" w:cs="Calibri"/>
          <w:sz w:val="25"/>
          <w:szCs w:val="25"/>
          <w:shd w:val="clear" w:color="auto" w:fill="FFFFFF"/>
        </w:rPr>
        <w:tab/>
      </w:r>
      <w:r w:rsidRPr="00220751">
        <w:rPr>
          <w:rFonts w:ascii="Calibri" w:eastAsia="Calibri" w:hAnsi="Calibri" w:cs="Calibri"/>
          <w:b/>
          <w:sz w:val="25"/>
          <w:szCs w:val="25"/>
          <w:u w:val="single"/>
          <w:shd w:val="clear" w:color="auto" w:fill="FFFFFF"/>
        </w:rPr>
        <w:t>Art. 1º</w:t>
      </w:r>
      <w:r w:rsidRPr="00220751">
        <w:rPr>
          <w:rFonts w:ascii="Calibri" w:eastAsia="Calibri" w:hAnsi="Calibri" w:cs="Calibri"/>
          <w:sz w:val="25"/>
          <w:szCs w:val="25"/>
          <w:shd w:val="clear" w:color="auto" w:fill="FFFFFF"/>
        </w:rPr>
        <w:t xml:space="preserve"> - </w:t>
      </w:r>
      <w:r w:rsidRPr="00220751">
        <w:rPr>
          <w:rFonts w:ascii="Calibri" w:eastAsia="Calibri" w:hAnsi="Calibri" w:cs="Calibri"/>
          <w:sz w:val="25"/>
          <w:szCs w:val="25"/>
        </w:rPr>
        <w:t xml:space="preserve">Esta Lei regula os serviços de higienização e outros serviços que impliquem a guarda de animais de estimação, como clínicas veterinárias, pet shops, hotéis para animais, </w:t>
      </w:r>
      <w:r w:rsidRPr="00220751">
        <w:rPr>
          <w:rFonts w:ascii="Calibri" w:eastAsia="Calibri" w:hAnsi="Calibri" w:cs="Calibri"/>
          <w:i/>
          <w:sz w:val="25"/>
          <w:szCs w:val="25"/>
        </w:rPr>
        <w:t>day care</w:t>
      </w:r>
      <w:r w:rsidRPr="00220751">
        <w:rPr>
          <w:rFonts w:ascii="Calibri" w:eastAsia="Calibri" w:hAnsi="Calibri" w:cs="Calibri"/>
          <w:sz w:val="25"/>
          <w:szCs w:val="25"/>
        </w:rPr>
        <w:t xml:space="preserve">, entre outros. </w:t>
      </w:r>
    </w:p>
    <w:p w:rsidR="008B29F5" w:rsidRPr="00220751" w:rsidRDefault="008B29F5">
      <w:pPr>
        <w:suppressAutoHyphens/>
        <w:spacing w:after="0" w:line="360" w:lineRule="auto"/>
        <w:jc w:val="both"/>
        <w:rPr>
          <w:rFonts w:ascii="Calibri" w:eastAsia="Calibri" w:hAnsi="Calibri" w:cs="Calibri"/>
          <w:sz w:val="25"/>
          <w:szCs w:val="25"/>
        </w:rPr>
      </w:pPr>
    </w:p>
    <w:p w:rsidR="008B29F5" w:rsidRPr="00220751" w:rsidRDefault="003005E2">
      <w:pPr>
        <w:suppressAutoHyphens/>
        <w:spacing w:after="0" w:line="360" w:lineRule="auto"/>
        <w:jc w:val="both"/>
        <w:rPr>
          <w:rFonts w:ascii="Calibri" w:eastAsia="Calibri" w:hAnsi="Calibri" w:cs="Calibri"/>
          <w:sz w:val="25"/>
          <w:szCs w:val="25"/>
        </w:rPr>
      </w:pPr>
      <w:r w:rsidRPr="00220751">
        <w:rPr>
          <w:rFonts w:ascii="Calibri" w:eastAsia="Calibri" w:hAnsi="Calibri" w:cs="Calibri"/>
          <w:sz w:val="25"/>
          <w:szCs w:val="25"/>
        </w:rPr>
        <w:t xml:space="preserve"> </w:t>
      </w:r>
      <w:r w:rsidRPr="00220751">
        <w:rPr>
          <w:rFonts w:ascii="Calibri" w:eastAsia="Calibri" w:hAnsi="Calibri" w:cs="Calibri"/>
          <w:sz w:val="25"/>
          <w:szCs w:val="25"/>
        </w:rPr>
        <w:tab/>
      </w:r>
      <w:r w:rsidRPr="00220751">
        <w:rPr>
          <w:rFonts w:ascii="Calibri" w:eastAsia="Calibri" w:hAnsi="Calibri" w:cs="Calibri"/>
          <w:sz w:val="25"/>
          <w:szCs w:val="25"/>
        </w:rPr>
        <w:tab/>
      </w:r>
      <w:r w:rsidRPr="00220751">
        <w:rPr>
          <w:rFonts w:ascii="Calibri" w:eastAsia="Calibri" w:hAnsi="Calibri" w:cs="Calibri"/>
          <w:sz w:val="25"/>
          <w:szCs w:val="25"/>
        </w:rPr>
        <w:tab/>
      </w:r>
      <w:r w:rsidRPr="00220751">
        <w:rPr>
          <w:rFonts w:ascii="Calibri" w:eastAsia="Calibri" w:hAnsi="Calibri" w:cs="Calibri"/>
          <w:sz w:val="25"/>
          <w:szCs w:val="25"/>
        </w:rPr>
        <w:tab/>
      </w:r>
      <w:r w:rsidRPr="00220751">
        <w:rPr>
          <w:rFonts w:ascii="Calibri" w:eastAsia="Calibri" w:hAnsi="Calibri" w:cs="Calibri"/>
          <w:b/>
          <w:sz w:val="25"/>
          <w:szCs w:val="25"/>
          <w:u w:val="single"/>
        </w:rPr>
        <w:t>Art. 2º</w:t>
      </w:r>
      <w:r w:rsidRPr="00220751">
        <w:rPr>
          <w:rFonts w:ascii="Calibri" w:eastAsia="Calibri" w:hAnsi="Calibri" w:cs="Calibri"/>
          <w:sz w:val="25"/>
          <w:szCs w:val="25"/>
        </w:rPr>
        <w:t xml:space="preserve"> - O consumidor deverá ter acesso às dependências destes estabelecimentos sempre que solicitar as vistoriar antes, durante ou após a prestação dos serviços contratados. </w:t>
      </w:r>
    </w:p>
    <w:p w:rsidR="008B29F5" w:rsidRPr="00220751" w:rsidRDefault="008B29F5">
      <w:pPr>
        <w:suppressAutoHyphens/>
        <w:spacing w:after="0" w:line="360" w:lineRule="auto"/>
        <w:jc w:val="both"/>
        <w:rPr>
          <w:rFonts w:ascii="Calibri" w:eastAsia="Calibri" w:hAnsi="Calibri" w:cs="Calibri"/>
          <w:sz w:val="25"/>
          <w:szCs w:val="25"/>
        </w:rPr>
      </w:pPr>
    </w:p>
    <w:p w:rsidR="008B29F5" w:rsidRPr="00220751" w:rsidRDefault="003005E2">
      <w:pPr>
        <w:suppressAutoHyphens/>
        <w:spacing w:after="0" w:line="360" w:lineRule="auto"/>
        <w:jc w:val="both"/>
        <w:rPr>
          <w:rFonts w:ascii="Calibri" w:eastAsia="Calibri" w:hAnsi="Calibri" w:cs="Calibri"/>
          <w:sz w:val="25"/>
          <w:szCs w:val="25"/>
        </w:rPr>
      </w:pPr>
      <w:r w:rsidRPr="00220751">
        <w:rPr>
          <w:rFonts w:ascii="Calibri" w:eastAsia="Calibri" w:hAnsi="Calibri" w:cs="Calibri"/>
          <w:sz w:val="25"/>
          <w:szCs w:val="25"/>
        </w:rPr>
        <w:t xml:space="preserve"> </w:t>
      </w:r>
      <w:r w:rsidRPr="00220751">
        <w:rPr>
          <w:rFonts w:ascii="Calibri" w:eastAsia="Calibri" w:hAnsi="Calibri" w:cs="Calibri"/>
          <w:sz w:val="25"/>
          <w:szCs w:val="25"/>
        </w:rPr>
        <w:tab/>
      </w:r>
      <w:r w:rsidRPr="00220751">
        <w:rPr>
          <w:rFonts w:ascii="Calibri" w:eastAsia="Calibri" w:hAnsi="Calibri" w:cs="Calibri"/>
          <w:sz w:val="25"/>
          <w:szCs w:val="25"/>
        </w:rPr>
        <w:tab/>
      </w:r>
      <w:r w:rsidRPr="00220751">
        <w:rPr>
          <w:rFonts w:ascii="Calibri" w:eastAsia="Calibri" w:hAnsi="Calibri" w:cs="Calibri"/>
          <w:sz w:val="25"/>
          <w:szCs w:val="25"/>
        </w:rPr>
        <w:tab/>
      </w:r>
      <w:r w:rsidRPr="00220751">
        <w:rPr>
          <w:rFonts w:ascii="Calibri" w:eastAsia="Calibri" w:hAnsi="Calibri" w:cs="Calibri"/>
          <w:sz w:val="25"/>
          <w:szCs w:val="25"/>
        </w:rPr>
        <w:tab/>
      </w:r>
      <w:r w:rsidRPr="00220751">
        <w:rPr>
          <w:rFonts w:ascii="Calibri" w:eastAsia="Calibri" w:hAnsi="Calibri" w:cs="Calibri"/>
          <w:b/>
          <w:sz w:val="25"/>
          <w:szCs w:val="25"/>
          <w:u w:val="single"/>
        </w:rPr>
        <w:t>Art. 3º</w:t>
      </w:r>
      <w:r w:rsidRPr="00220751">
        <w:rPr>
          <w:rFonts w:ascii="Calibri" w:eastAsia="Calibri" w:hAnsi="Calibri" w:cs="Calibri"/>
          <w:sz w:val="25"/>
          <w:szCs w:val="25"/>
        </w:rPr>
        <w:t xml:space="preserve"> - Os estabelecimentos comerciais especializados em produtos e serviços para animais de estimação são obrigados a instalar circuito interno de monitoramento por vídeo em suas dependências. </w:t>
      </w:r>
    </w:p>
    <w:p w:rsidR="008B29F5" w:rsidRPr="00220751" w:rsidRDefault="008B29F5">
      <w:pPr>
        <w:suppressAutoHyphens/>
        <w:spacing w:after="0" w:line="360" w:lineRule="auto"/>
        <w:jc w:val="both"/>
        <w:rPr>
          <w:rFonts w:ascii="Calibri" w:eastAsia="Calibri" w:hAnsi="Calibri" w:cs="Calibri"/>
          <w:sz w:val="25"/>
          <w:szCs w:val="25"/>
        </w:rPr>
      </w:pPr>
    </w:p>
    <w:p w:rsidR="008B29F5" w:rsidRPr="00220751" w:rsidRDefault="003005E2">
      <w:pPr>
        <w:suppressAutoHyphens/>
        <w:spacing w:after="0" w:line="360" w:lineRule="auto"/>
        <w:jc w:val="both"/>
        <w:rPr>
          <w:rFonts w:ascii="Calibri" w:eastAsia="Calibri" w:hAnsi="Calibri" w:cs="Calibri"/>
          <w:sz w:val="25"/>
          <w:szCs w:val="25"/>
        </w:rPr>
      </w:pPr>
      <w:r w:rsidRPr="00220751">
        <w:rPr>
          <w:rFonts w:ascii="Calibri" w:eastAsia="Calibri" w:hAnsi="Calibri" w:cs="Calibri"/>
          <w:sz w:val="25"/>
          <w:szCs w:val="25"/>
        </w:rPr>
        <w:t xml:space="preserve"> </w:t>
      </w:r>
      <w:r w:rsidRPr="00220751">
        <w:rPr>
          <w:rFonts w:ascii="Calibri" w:eastAsia="Calibri" w:hAnsi="Calibri" w:cs="Calibri"/>
          <w:sz w:val="25"/>
          <w:szCs w:val="25"/>
        </w:rPr>
        <w:tab/>
      </w:r>
      <w:r w:rsidRPr="00220751">
        <w:rPr>
          <w:rFonts w:ascii="Calibri" w:eastAsia="Calibri" w:hAnsi="Calibri" w:cs="Calibri"/>
          <w:sz w:val="25"/>
          <w:szCs w:val="25"/>
        </w:rPr>
        <w:tab/>
      </w:r>
      <w:r w:rsidRPr="00220751">
        <w:rPr>
          <w:rFonts w:ascii="Calibri" w:eastAsia="Calibri" w:hAnsi="Calibri" w:cs="Calibri"/>
          <w:sz w:val="25"/>
          <w:szCs w:val="25"/>
        </w:rPr>
        <w:tab/>
      </w:r>
      <w:r w:rsidRPr="00220751">
        <w:rPr>
          <w:rFonts w:ascii="Calibri" w:eastAsia="Calibri" w:hAnsi="Calibri" w:cs="Calibri"/>
          <w:sz w:val="25"/>
          <w:szCs w:val="25"/>
        </w:rPr>
        <w:tab/>
      </w:r>
      <w:r w:rsidRPr="00220751">
        <w:rPr>
          <w:rFonts w:ascii="Calibri" w:eastAsia="Calibri" w:hAnsi="Calibri" w:cs="Calibri"/>
          <w:b/>
          <w:sz w:val="25"/>
          <w:szCs w:val="25"/>
          <w:u w:val="single"/>
        </w:rPr>
        <w:t>§ 1º</w:t>
      </w:r>
      <w:r w:rsidRPr="00220751">
        <w:rPr>
          <w:rFonts w:ascii="Calibri" w:eastAsia="Calibri" w:hAnsi="Calibri" w:cs="Calibri"/>
          <w:sz w:val="25"/>
          <w:szCs w:val="25"/>
        </w:rPr>
        <w:t xml:space="preserve"> - As gravações deverão ser armazenadas pelo prazo mínimo 06 (seis) meses, a contar da realização dos serviços contratados e, quando solicitado, o estabelecimento deverá fornecer ao cliente, no prazo de até 02 (dois) dias úteis, uma cópia integral das imagens gravadas de seu animal. </w:t>
      </w:r>
    </w:p>
    <w:p w:rsidR="008B29F5" w:rsidRPr="00220751" w:rsidRDefault="008B29F5">
      <w:pPr>
        <w:suppressAutoHyphens/>
        <w:spacing w:after="0" w:line="360" w:lineRule="auto"/>
        <w:jc w:val="both"/>
        <w:rPr>
          <w:rFonts w:ascii="Calibri" w:eastAsia="Calibri" w:hAnsi="Calibri" w:cs="Calibri"/>
          <w:sz w:val="25"/>
          <w:szCs w:val="25"/>
        </w:rPr>
      </w:pPr>
    </w:p>
    <w:p w:rsidR="00220751" w:rsidRPr="00220751" w:rsidRDefault="003005E2">
      <w:pPr>
        <w:suppressAutoHyphens/>
        <w:spacing w:after="0" w:line="360" w:lineRule="auto"/>
        <w:jc w:val="both"/>
        <w:rPr>
          <w:rFonts w:ascii="Calibri" w:eastAsia="Calibri" w:hAnsi="Calibri" w:cs="Calibri"/>
          <w:sz w:val="25"/>
          <w:szCs w:val="25"/>
        </w:rPr>
      </w:pPr>
      <w:r w:rsidRPr="00220751">
        <w:rPr>
          <w:rFonts w:ascii="Calibri" w:eastAsia="Calibri" w:hAnsi="Calibri" w:cs="Calibri"/>
          <w:sz w:val="25"/>
          <w:szCs w:val="25"/>
        </w:rPr>
        <w:t xml:space="preserve"> </w:t>
      </w:r>
      <w:r w:rsidRPr="00220751">
        <w:rPr>
          <w:rFonts w:ascii="Calibri" w:eastAsia="Calibri" w:hAnsi="Calibri" w:cs="Calibri"/>
          <w:sz w:val="25"/>
          <w:szCs w:val="25"/>
        </w:rPr>
        <w:tab/>
      </w:r>
      <w:r w:rsidRPr="00220751">
        <w:rPr>
          <w:rFonts w:ascii="Calibri" w:eastAsia="Calibri" w:hAnsi="Calibri" w:cs="Calibri"/>
          <w:sz w:val="25"/>
          <w:szCs w:val="25"/>
        </w:rPr>
        <w:tab/>
      </w:r>
      <w:r w:rsidRPr="00220751">
        <w:rPr>
          <w:rFonts w:ascii="Calibri" w:eastAsia="Calibri" w:hAnsi="Calibri" w:cs="Calibri"/>
          <w:sz w:val="25"/>
          <w:szCs w:val="25"/>
        </w:rPr>
        <w:tab/>
      </w:r>
      <w:r w:rsidRPr="00220751">
        <w:rPr>
          <w:rFonts w:ascii="Calibri" w:eastAsia="Calibri" w:hAnsi="Calibri" w:cs="Calibri"/>
          <w:sz w:val="25"/>
          <w:szCs w:val="25"/>
        </w:rPr>
        <w:tab/>
      </w:r>
    </w:p>
    <w:p w:rsidR="00220751" w:rsidRPr="00220751" w:rsidRDefault="00220751">
      <w:pPr>
        <w:suppressAutoHyphens/>
        <w:spacing w:after="0" w:line="360" w:lineRule="auto"/>
        <w:jc w:val="both"/>
        <w:rPr>
          <w:rFonts w:ascii="Calibri" w:eastAsia="Calibri" w:hAnsi="Calibri" w:cs="Calibri"/>
          <w:sz w:val="25"/>
          <w:szCs w:val="25"/>
        </w:rPr>
      </w:pPr>
    </w:p>
    <w:p w:rsidR="008B29F5" w:rsidRPr="00220751" w:rsidRDefault="00220751">
      <w:pPr>
        <w:suppressAutoHyphens/>
        <w:spacing w:after="0" w:line="360" w:lineRule="auto"/>
        <w:jc w:val="both"/>
        <w:rPr>
          <w:rFonts w:ascii="Calibri" w:eastAsia="Calibri" w:hAnsi="Calibri" w:cs="Calibri"/>
          <w:sz w:val="25"/>
          <w:szCs w:val="25"/>
          <w:shd w:val="clear" w:color="auto" w:fill="FFFFFF"/>
        </w:rPr>
      </w:pPr>
      <w:r w:rsidRPr="00220751">
        <w:rPr>
          <w:rFonts w:ascii="Calibri" w:eastAsia="Calibri" w:hAnsi="Calibri" w:cs="Calibri"/>
          <w:sz w:val="25"/>
          <w:szCs w:val="25"/>
        </w:rPr>
        <w:lastRenderedPageBreak/>
        <w:t xml:space="preserve">                                                </w:t>
      </w:r>
      <w:r w:rsidR="003005E2" w:rsidRPr="00220751">
        <w:rPr>
          <w:rFonts w:ascii="Calibri" w:eastAsia="Calibri" w:hAnsi="Calibri" w:cs="Calibri"/>
          <w:b/>
          <w:sz w:val="25"/>
          <w:szCs w:val="25"/>
          <w:u w:val="single"/>
        </w:rPr>
        <w:t>§ 2º</w:t>
      </w:r>
      <w:r w:rsidR="003005E2" w:rsidRPr="00220751">
        <w:rPr>
          <w:rFonts w:ascii="Calibri" w:eastAsia="Calibri" w:hAnsi="Calibri" w:cs="Calibri"/>
          <w:sz w:val="25"/>
          <w:szCs w:val="25"/>
        </w:rPr>
        <w:t xml:space="preserve"> - </w:t>
      </w:r>
      <w:r w:rsidR="003005E2" w:rsidRPr="00220751">
        <w:rPr>
          <w:rFonts w:ascii="Calibri" w:eastAsia="Calibri" w:hAnsi="Calibri" w:cs="Calibri"/>
          <w:color w:val="000000"/>
          <w:sz w:val="25"/>
          <w:szCs w:val="25"/>
          <w:shd w:val="clear" w:color="auto" w:fill="FFFFFF"/>
        </w:rPr>
        <w:t>Devem ser instaladas quantas câmeras necessárias para a captação de imagens do local em que os animais são alocados e tratados.</w:t>
      </w:r>
    </w:p>
    <w:p w:rsidR="008B29F5" w:rsidRPr="00220751" w:rsidRDefault="003005E2">
      <w:pPr>
        <w:suppressAutoHyphens/>
        <w:spacing w:after="0" w:line="360" w:lineRule="auto"/>
        <w:jc w:val="both"/>
        <w:rPr>
          <w:rFonts w:ascii="Calibri" w:eastAsia="Calibri" w:hAnsi="Calibri" w:cs="Calibri"/>
          <w:sz w:val="25"/>
          <w:szCs w:val="25"/>
        </w:rPr>
      </w:pPr>
      <w:r w:rsidRPr="00220751">
        <w:rPr>
          <w:rFonts w:ascii="Calibri" w:eastAsia="Calibri" w:hAnsi="Calibri" w:cs="Calibri"/>
          <w:color w:val="000000"/>
          <w:sz w:val="25"/>
          <w:szCs w:val="25"/>
          <w:shd w:val="clear" w:color="auto" w:fill="FFFFFF"/>
        </w:rPr>
        <w:t xml:space="preserve"> </w:t>
      </w:r>
      <w:r w:rsidRPr="00220751">
        <w:rPr>
          <w:rFonts w:ascii="Calibri" w:eastAsia="Calibri" w:hAnsi="Calibri" w:cs="Calibri"/>
          <w:b/>
          <w:color w:val="000000"/>
          <w:sz w:val="25"/>
          <w:szCs w:val="25"/>
          <w:u w:val="single"/>
          <w:shd w:val="clear" w:color="auto" w:fill="FFFFFF"/>
        </w:rPr>
        <w:t xml:space="preserve"> </w:t>
      </w:r>
      <w:r w:rsidRPr="00220751">
        <w:rPr>
          <w:rFonts w:ascii="Calibri" w:eastAsia="Calibri" w:hAnsi="Calibri" w:cs="Calibri"/>
          <w:color w:val="000000"/>
          <w:sz w:val="25"/>
          <w:szCs w:val="25"/>
        </w:rPr>
        <w:br/>
      </w:r>
      <w:r w:rsidRPr="00220751">
        <w:rPr>
          <w:rFonts w:ascii="Calibri" w:eastAsia="Calibri" w:hAnsi="Calibri" w:cs="Calibri"/>
          <w:color w:val="000000"/>
          <w:sz w:val="25"/>
          <w:szCs w:val="25"/>
          <w:shd w:val="clear" w:color="auto" w:fill="FFFFFF"/>
        </w:rPr>
        <w:t xml:space="preserve"> </w:t>
      </w:r>
      <w:r w:rsidRPr="00220751">
        <w:rPr>
          <w:rFonts w:ascii="Calibri" w:eastAsia="Calibri" w:hAnsi="Calibri" w:cs="Calibri"/>
          <w:color w:val="000000"/>
          <w:sz w:val="25"/>
          <w:szCs w:val="25"/>
          <w:shd w:val="clear" w:color="auto" w:fill="FFFFFF"/>
        </w:rPr>
        <w:tab/>
      </w:r>
      <w:r w:rsidRPr="00220751">
        <w:rPr>
          <w:rFonts w:ascii="Calibri" w:eastAsia="Calibri" w:hAnsi="Calibri" w:cs="Calibri"/>
          <w:color w:val="000000"/>
          <w:sz w:val="25"/>
          <w:szCs w:val="25"/>
          <w:shd w:val="clear" w:color="auto" w:fill="FFFFFF"/>
        </w:rPr>
        <w:tab/>
      </w:r>
      <w:r w:rsidRPr="00220751">
        <w:rPr>
          <w:rFonts w:ascii="Calibri" w:eastAsia="Calibri" w:hAnsi="Calibri" w:cs="Calibri"/>
          <w:color w:val="000000"/>
          <w:sz w:val="25"/>
          <w:szCs w:val="25"/>
          <w:shd w:val="clear" w:color="auto" w:fill="FFFFFF"/>
        </w:rPr>
        <w:tab/>
      </w:r>
      <w:r w:rsidRPr="00220751">
        <w:rPr>
          <w:rFonts w:ascii="Calibri" w:eastAsia="Calibri" w:hAnsi="Calibri" w:cs="Calibri"/>
          <w:color w:val="000000"/>
          <w:sz w:val="25"/>
          <w:szCs w:val="25"/>
          <w:shd w:val="clear" w:color="auto" w:fill="FFFFFF"/>
        </w:rPr>
        <w:tab/>
      </w:r>
      <w:r w:rsidRPr="00220751">
        <w:rPr>
          <w:rFonts w:ascii="Calibri" w:eastAsia="Calibri" w:hAnsi="Calibri" w:cs="Calibri"/>
          <w:b/>
          <w:color w:val="000000"/>
          <w:sz w:val="25"/>
          <w:szCs w:val="25"/>
          <w:u w:val="single"/>
          <w:shd w:val="clear" w:color="auto" w:fill="FFFFFF"/>
        </w:rPr>
        <w:t>Art. 4º</w:t>
      </w:r>
      <w:r w:rsidRPr="00220751">
        <w:rPr>
          <w:rFonts w:ascii="Calibri" w:eastAsia="Calibri" w:hAnsi="Calibri" w:cs="Calibri"/>
          <w:color w:val="000000"/>
          <w:sz w:val="25"/>
          <w:szCs w:val="25"/>
          <w:shd w:val="clear" w:color="auto" w:fill="FFFFFF"/>
        </w:rPr>
        <w:t xml:space="preserve"> - Fica estabelecido o prazo de 180 (cento e oitenta) dias, a contar da publicação desta Lei, para que os </w:t>
      </w:r>
      <w:r w:rsidRPr="00220751">
        <w:rPr>
          <w:rFonts w:ascii="Calibri" w:eastAsia="Calibri" w:hAnsi="Calibri" w:cs="Calibri"/>
          <w:sz w:val="25"/>
          <w:szCs w:val="25"/>
        </w:rPr>
        <w:t xml:space="preserve">clínicas veterinárias, pet shops, hotéis para animais, </w:t>
      </w:r>
      <w:r w:rsidRPr="00220751">
        <w:rPr>
          <w:rFonts w:ascii="Calibri" w:eastAsia="Calibri" w:hAnsi="Calibri" w:cs="Calibri"/>
          <w:i/>
          <w:sz w:val="25"/>
          <w:szCs w:val="25"/>
        </w:rPr>
        <w:t>day care</w:t>
      </w:r>
      <w:r w:rsidRPr="00220751">
        <w:rPr>
          <w:rFonts w:ascii="Calibri" w:eastAsia="Calibri" w:hAnsi="Calibri" w:cs="Calibri"/>
          <w:sz w:val="25"/>
          <w:szCs w:val="25"/>
        </w:rPr>
        <w:t>, entre outros</w:t>
      </w:r>
      <w:r w:rsidRPr="00220751">
        <w:rPr>
          <w:rFonts w:ascii="Calibri" w:eastAsia="Calibri" w:hAnsi="Calibri" w:cs="Calibri"/>
          <w:color w:val="000000"/>
          <w:sz w:val="25"/>
          <w:szCs w:val="25"/>
          <w:shd w:val="clear" w:color="auto" w:fill="FFFFFF"/>
        </w:rPr>
        <w:t>, possam se adequar a exigência esculpida no artigo 3º supra.</w:t>
      </w:r>
    </w:p>
    <w:p w:rsidR="008B29F5" w:rsidRPr="00220751" w:rsidRDefault="003005E2">
      <w:pPr>
        <w:suppressAutoHyphens/>
        <w:spacing w:after="0" w:line="360" w:lineRule="auto"/>
        <w:jc w:val="both"/>
        <w:rPr>
          <w:rFonts w:ascii="Calibri" w:eastAsia="Calibri" w:hAnsi="Calibri" w:cs="Calibri"/>
          <w:color w:val="000000"/>
          <w:sz w:val="25"/>
          <w:szCs w:val="25"/>
          <w:shd w:val="clear" w:color="auto" w:fill="FFFFFF"/>
        </w:rPr>
      </w:pPr>
      <w:r w:rsidRPr="00220751">
        <w:rPr>
          <w:rFonts w:ascii="Calibri" w:eastAsia="Calibri" w:hAnsi="Calibri" w:cs="Calibri"/>
          <w:color w:val="000000"/>
          <w:sz w:val="25"/>
          <w:szCs w:val="25"/>
        </w:rPr>
        <w:br/>
      </w:r>
      <w:r w:rsidRPr="00220751">
        <w:rPr>
          <w:rFonts w:ascii="Calibri" w:eastAsia="Calibri" w:hAnsi="Calibri" w:cs="Calibri"/>
          <w:color w:val="000000"/>
          <w:sz w:val="25"/>
          <w:szCs w:val="25"/>
          <w:shd w:val="clear" w:color="auto" w:fill="FFFFFF"/>
        </w:rPr>
        <w:t xml:space="preserve"> </w:t>
      </w:r>
      <w:r w:rsidRPr="00220751">
        <w:rPr>
          <w:rFonts w:ascii="Calibri" w:eastAsia="Calibri" w:hAnsi="Calibri" w:cs="Calibri"/>
          <w:color w:val="000000"/>
          <w:sz w:val="25"/>
          <w:szCs w:val="25"/>
          <w:shd w:val="clear" w:color="auto" w:fill="FFFFFF"/>
        </w:rPr>
        <w:tab/>
      </w:r>
      <w:r w:rsidRPr="00220751">
        <w:rPr>
          <w:rFonts w:ascii="Calibri" w:eastAsia="Calibri" w:hAnsi="Calibri" w:cs="Calibri"/>
          <w:color w:val="000000"/>
          <w:sz w:val="25"/>
          <w:szCs w:val="25"/>
          <w:shd w:val="clear" w:color="auto" w:fill="FFFFFF"/>
        </w:rPr>
        <w:tab/>
      </w:r>
      <w:r w:rsidRPr="00220751">
        <w:rPr>
          <w:rFonts w:ascii="Calibri" w:eastAsia="Calibri" w:hAnsi="Calibri" w:cs="Calibri"/>
          <w:color w:val="000000"/>
          <w:sz w:val="25"/>
          <w:szCs w:val="25"/>
          <w:shd w:val="clear" w:color="auto" w:fill="FFFFFF"/>
        </w:rPr>
        <w:tab/>
      </w:r>
      <w:r w:rsidRPr="00220751">
        <w:rPr>
          <w:rFonts w:ascii="Calibri" w:eastAsia="Calibri" w:hAnsi="Calibri" w:cs="Calibri"/>
          <w:color w:val="000000"/>
          <w:sz w:val="25"/>
          <w:szCs w:val="25"/>
          <w:shd w:val="clear" w:color="auto" w:fill="FFFFFF"/>
        </w:rPr>
        <w:tab/>
      </w:r>
      <w:r w:rsidRPr="00220751">
        <w:rPr>
          <w:rFonts w:ascii="Calibri" w:eastAsia="Calibri" w:hAnsi="Calibri" w:cs="Calibri"/>
          <w:b/>
          <w:color w:val="000000"/>
          <w:sz w:val="25"/>
          <w:szCs w:val="25"/>
          <w:u w:val="single"/>
          <w:shd w:val="clear" w:color="auto" w:fill="FFFFFF"/>
        </w:rPr>
        <w:t>Art. 5º</w:t>
      </w:r>
      <w:r w:rsidRPr="00220751">
        <w:rPr>
          <w:rFonts w:ascii="Calibri" w:eastAsia="Calibri" w:hAnsi="Calibri" w:cs="Calibri"/>
          <w:color w:val="000000"/>
          <w:sz w:val="25"/>
          <w:szCs w:val="25"/>
          <w:shd w:val="clear" w:color="auto" w:fill="FFFFFF"/>
        </w:rPr>
        <w:t xml:space="preserve"> - A inobservância do disposto nesta Lei implicará aos infratores as seguintes penalidades:</w:t>
      </w:r>
    </w:p>
    <w:p w:rsidR="008B29F5" w:rsidRPr="00220751" w:rsidRDefault="003005E2">
      <w:pPr>
        <w:suppressAutoHyphens/>
        <w:spacing w:after="0" w:line="360" w:lineRule="auto"/>
        <w:jc w:val="both"/>
        <w:rPr>
          <w:rFonts w:ascii="Calibri" w:eastAsia="Calibri" w:hAnsi="Calibri" w:cs="Calibri"/>
          <w:color w:val="000000"/>
          <w:sz w:val="25"/>
          <w:szCs w:val="25"/>
          <w:shd w:val="clear" w:color="auto" w:fill="FFFFFF"/>
        </w:rPr>
      </w:pPr>
      <w:r w:rsidRPr="00220751">
        <w:rPr>
          <w:rFonts w:ascii="Calibri" w:eastAsia="Calibri" w:hAnsi="Calibri" w:cs="Calibri"/>
          <w:color w:val="000000"/>
          <w:sz w:val="25"/>
          <w:szCs w:val="25"/>
        </w:rPr>
        <w:br/>
      </w:r>
      <w:r w:rsidRPr="00220751">
        <w:rPr>
          <w:rFonts w:ascii="Calibri" w:eastAsia="Calibri" w:hAnsi="Calibri" w:cs="Calibri"/>
          <w:color w:val="000000"/>
          <w:sz w:val="25"/>
          <w:szCs w:val="25"/>
          <w:shd w:val="clear" w:color="auto" w:fill="FFFFFF"/>
        </w:rPr>
        <w:t xml:space="preserve"> </w:t>
      </w:r>
      <w:r w:rsidRPr="00220751">
        <w:rPr>
          <w:rFonts w:ascii="Calibri" w:eastAsia="Calibri" w:hAnsi="Calibri" w:cs="Calibri"/>
          <w:color w:val="000000"/>
          <w:sz w:val="25"/>
          <w:szCs w:val="25"/>
          <w:shd w:val="clear" w:color="auto" w:fill="FFFFFF"/>
        </w:rPr>
        <w:tab/>
      </w:r>
      <w:r w:rsidRPr="00220751">
        <w:rPr>
          <w:rFonts w:ascii="Calibri" w:eastAsia="Calibri" w:hAnsi="Calibri" w:cs="Calibri"/>
          <w:color w:val="000000"/>
          <w:sz w:val="25"/>
          <w:szCs w:val="25"/>
          <w:shd w:val="clear" w:color="auto" w:fill="FFFFFF"/>
        </w:rPr>
        <w:tab/>
      </w:r>
      <w:r w:rsidRPr="00220751">
        <w:rPr>
          <w:rFonts w:ascii="Calibri" w:eastAsia="Calibri" w:hAnsi="Calibri" w:cs="Calibri"/>
          <w:color w:val="000000"/>
          <w:sz w:val="25"/>
          <w:szCs w:val="25"/>
          <w:shd w:val="clear" w:color="auto" w:fill="FFFFFF"/>
        </w:rPr>
        <w:tab/>
      </w:r>
      <w:r w:rsidRPr="00220751">
        <w:rPr>
          <w:rFonts w:ascii="Calibri" w:eastAsia="Calibri" w:hAnsi="Calibri" w:cs="Calibri"/>
          <w:color w:val="000000"/>
          <w:sz w:val="25"/>
          <w:szCs w:val="25"/>
          <w:shd w:val="clear" w:color="auto" w:fill="FFFFFF"/>
        </w:rPr>
        <w:tab/>
        <w:t>I - notificação;</w:t>
      </w:r>
    </w:p>
    <w:p w:rsidR="008B29F5" w:rsidRPr="00220751" w:rsidRDefault="003005E2">
      <w:pPr>
        <w:suppressAutoHyphens/>
        <w:spacing w:after="0" w:line="360" w:lineRule="auto"/>
        <w:jc w:val="both"/>
        <w:rPr>
          <w:rFonts w:ascii="Calibri" w:eastAsia="Calibri" w:hAnsi="Calibri" w:cs="Calibri"/>
          <w:color w:val="000000"/>
          <w:sz w:val="25"/>
          <w:szCs w:val="25"/>
          <w:shd w:val="clear" w:color="auto" w:fill="FFFFFF"/>
        </w:rPr>
      </w:pPr>
      <w:r w:rsidRPr="00220751">
        <w:rPr>
          <w:rFonts w:ascii="Calibri" w:eastAsia="Calibri" w:hAnsi="Calibri" w:cs="Calibri"/>
          <w:color w:val="000000"/>
          <w:sz w:val="25"/>
          <w:szCs w:val="25"/>
          <w:shd w:val="clear" w:color="auto" w:fill="FFFFFF"/>
        </w:rPr>
        <w:t xml:space="preserve"> </w:t>
      </w:r>
      <w:r w:rsidRPr="00220751">
        <w:rPr>
          <w:rFonts w:ascii="Calibri" w:eastAsia="Calibri" w:hAnsi="Calibri" w:cs="Calibri"/>
          <w:color w:val="000000"/>
          <w:sz w:val="25"/>
          <w:szCs w:val="25"/>
          <w:shd w:val="clear" w:color="auto" w:fill="FFFFFF"/>
        </w:rPr>
        <w:tab/>
      </w:r>
      <w:r w:rsidRPr="00220751">
        <w:rPr>
          <w:rFonts w:ascii="Calibri" w:eastAsia="Calibri" w:hAnsi="Calibri" w:cs="Calibri"/>
          <w:color w:val="000000"/>
          <w:sz w:val="25"/>
          <w:szCs w:val="25"/>
          <w:shd w:val="clear" w:color="auto" w:fill="FFFFFF"/>
        </w:rPr>
        <w:tab/>
      </w:r>
      <w:r w:rsidRPr="00220751">
        <w:rPr>
          <w:rFonts w:ascii="Calibri" w:eastAsia="Calibri" w:hAnsi="Calibri" w:cs="Calibri"/>
          <w:color w:val="000000"/>
          <w:sz w:val="25"/>
          <w:szCs w:val="25"/>
          <w:shd w:val="clear" w:color="auto" w:fill="FFFFFF"/>
        </w:rPr>
        <w:tab/>
      </w:r>
      <w:r w:rsidRPr="00220751">
        <w:rPr>
          <w:rFonts w:ascii="Calibri" w:eastAsia="Calibri" w:hAnsi="Calibri" w:cs="Calibri"/>
          <w:color w:val="000000"/>
          <w:sz w:val="25"/>
          <w:szCs w:val="25"/>
          <w:shd w:val="clear" w:color="auto" w:fill="FFFFFF"/>
        </w:rPr>
        <w:tab/>
        <w:t>II - advertência;</w:t>
      </w:r>
    </w:p>
    <w:p w:rsidR="008B29F5" w:rsidRPr="00220751" w:rsidRDefault="003005E2">
      <w:pPr>
        <w:suppressAutoHyphens/>
        <w:spacing w:after="0" w:line="360" w:lineRule="auto"/>
        <w:jc w:val="both"/>
        <w:rPr>
          <w:rFonts w:ascii="Calibri" w:eastAsia="Calibri" w:hAnsi="Calibri" w:cs="Calibri"/>
          <w:color w:val="000000"/>
          <w:sz w:val="25"/>
          <w:szCs w:val="25"/>
          <w:shd w:val="clear" w:color="auto" w:fill="FFFFFF"/>
        </w:rPr>
      </w:pPr>
      <w:r w:rsidRPr="00220751">
        <w:rPr>
          <w:rFonts w:ascii="Calibri" w:eastAsia="Calibri" w:hAnsi="Calibri" w:cs="Calibri"/>
          <w:color w:val="000000"/>
          <w:sz w:val="25"/>
          <w:szCs w:val="25"/>
          <w:shd w:val="clear" w:color="auto" w:fill="FFFFFF"/>
        </w:rPr>
        <w:t xml:space="preserve"> </w:t>
      </w:r>
      <w:r w:rsidRPr="00220751">
        <w:rPr>
          <w:rFonts w:ascii="Calibri" w:eastAsia="Calibri" w:hAnsi="Calibri" w:cs="Calibri"/>
          <w:color w:val="000000"/>
          <w:sz w:val="25"/>
          <w:szCs w:val="25"/>
          <w:shd w:val="clear" w:color="auto" w:fill="FFFFFF"/>
        </w:rPr>
        <w:tab/>
      </w:r>
      <w:r w:rsidRPr="00220751">
        <w:rPr>
          <w:rFonts w:ascii="Calibri" w:eastAsia="Calibri" w:hAnsi="Calibri" w:cs="Calibri"/>
          <w:color w:val="000000"/>
          <w:sz w:val="25"/>
          <w:szCs w:val="25"/>
          <w:shd w:val="clear" w:color="auto" w:fill="FFFFFF"/>
        </w:rPr>
        <w:tab/>
      </w:r>
      <w:r w:rsidRPr="00220751">
        <w:rPr>
          <w:rFonts w:ascii="Calibri" w:eastAsia="Calibri" w:hAnsi="Calibri" w:cs="Calibri"/>
          <w:color w:val="000000"/>
          <w:sz w:val="25"/>
          <w:szCs w:val="25"/>
          <w:shd w:val="clear" w:color="auto" w:fill="FFFFFF"/>
        </w:rPr>
        <w:tab/>
      </w:r>
      <w:r w:rsidRPr="00220751">
        <w:rPr>
          <w:rFonts w:ascii="Calibri" w:eastAsia="Calibri" w:hAnsi="Calibri" w:cs="Calibri"/>
          <w:color w:val="000000"/>
          <w:sz w:val="25"/>
          <w:szCs w:val="25"/>
          <w:shd w:val="clear" w:color="auto" w:fill="FFFFFF"/>
        </w:rPr>
        <w:tab/>
        <w:t>III - multa de 100 UFESP´s (cem unidades fiscais do Estado de São Paulo);</w:t>
      </w:r>
    </w:p>
    <w:p w:rsidR="008B29F5" w:rsidRPr="00220751" w:rsidRDefault="003005E2">
      <w:pPr>
        <w:suppressAutoHyphens/>
        <w:spacing w:after="0" w:line="360" w:lineRule="auto"/>
        <w:jc w:val="both"/>
        <w:rPr>
          <w:rFonts w:ascii="Calibri" w:eastAsia="Calibri" w:hAnsi="Calibri" w:cs="Calibri"/>
          <w:color w:val="000000"/>
          <w:sz w:val="25"/>
          <w:szCs w:val="25"/>
          <w:shd w:val="clear" w:color="auto" w:fill="FFFFFF"/>
        </w:rPr>
      </w:pPr>
      <w:r w:rsidRPr="00220751">
        <w:rPr>
          <w:rFonts w:ascii="Calibri" w:eastAsia="Calibri" w:hAnsi="Calibri" w:cs="Calibri"/>
          <w:color w:val="000000"/>
          <w:sz w:val="25"/>
          <w:szCs w:val="25"/>
          <w:shd w:val="clear" w:color="auto" w:fill="FFFFFF"/>
        </w:rPr>
        <w:t xml:space="preserve"> </w:t>
      </w:r>
      <w:r w:rsidRPr="00220751">
        <w:rPr>
          <w:rFonts w:ascii="Calibri" w:eastAsia="Calibri" w:hAnsi="Calibri" w:cs="Calibri"/>
          <w:color w:val="000000"/>
          <w:sz w:val="25"/>
          <w:szCs w:val="25"/>
          <w:shd w:val="clear" w:color="auto" w:fill="FFFFFF"/>
        </w:rPr>
        <w:tab/>
      </w:r>
      <w:r w:rsidRPr="00220751">
        <w:rPr>
          <w:rFonts w:ascii="Calibri" w:eastAsia="Calibri" w:hAnsi="Calibri" w:cs="Calibri"/>
          <w:color w:val="000000"/>
          <w:sz w:val="25"/>
          <w:szCs w:val="25"/>
          <w:shd w:val="clear" w:color="auto" w:fill="FFFFFF"/>
        </w:rPr>
        <w:tab/>
      </w:r>
      <w:r w:rsidRPr="00220751">
        <w:rPr>
          <w:rFonts w:ascii="Calibri" w:eastAsia="Calibri" w:hAnsi="Calibri" w:cs="Calibri"/>
          <w:color w:val="000000"/>
          <w:sz w:val="25"/>
          <w:szCs w:val="25"/>
          <w:shd w:val="clear" w:color="auto" w:fill="FFFFFF"/>
        </w:rPr>
        <w:tab/>
      </w:r>
      <w:r w:rsidRPr="00220751">
        <w:rPr>
          <w:rFonts w:ascii="Calibri" w:eastAsia="Calibri" w:hAnsi="Calibri" w:cs="Calibri"/>
          <w:color w:val="000000"/>
          <w:sz w:val="25"/>
          <w:szCs w:val="25"/>
          <w:shd w:val="clear" w:color="auto" w:fill="FFFFFF"/>
        </w:rPr>
        <w:tab/>
        <w:t>IV - na reincidência, o dobro da multa imposta, cominada com a cassação do alvará de funcionamento.</w:t>
      </w:r>
    </w:p>
    <w:p w:rsidR="008B29F5" w:rsidRPr="00220751" w:rsidRDefault="008B29F5">
      <w:pPr>
        <w:suppressAutoHyphens/>
        <w:spacing w:after="0" w:line="360" w:lineRule="auto"/>
        <w:jc w:val="both"/>
        <w:rPr>
          <w:rFonts w:ascii="Calibri" w:eastAsia="Calibri" w:hAnsi="Calibri" w:cs="Calibri"/>
          <w:color w:val="000000"/>
          <w:sz w:val="25"/>
          <w:szCs w:val="25"/>
          <w:shd w:val="clear" w:color="auto" w:fill="FFFFFF"/>
        </w:rPr>
      </w:pPr>
    </w:p>
    <w:p w:rsidR="008B29F5" w:rsidRPr="00220751" w:rsidRDefault="003005E2">
      <w:pPr>
        <w:suppressAutoHyphens/>
        <w:spacing w:before="10" w:after="10" w:line="360" w:lineRule="auto"/>
        <w:ind w:right="-2"/>
        <w:jc w:val="both"/>
        <w:rPr>
          <w:rFonts w:ascii="Calibri" w:eastAsia="Calibri" w:hAnsi="Calibri" w:cs="Calibri"/>
          <w:sz w:val="25"/>
          <w:szCs w:val="25"/>
        </w:rPr>
      </w:pPr>
      <w:r w:rsidRPr="00220751">
        <w:rPr>
          <w:rFonts w:ascii="Calibri" w:eastAsia="Calibri" w:hAnsi="Calibri" w:cs="Calibri"/>
          <w:color w:val="000000"/>
          <w:sz w:val="25"/>
          <w:szCs w:val="25"/>
          <w:shd w:val="clear" w:color="auto" w:fill="FFFFFF"/>
        </w:rPr>
        <w:tab/>
      </w:r>
      <w:r w:rsidRPr="00220751">
        <w:rPr>
          <w:rFonts w:ascii="Calibri" w:eastAsia="Calibri" w:hAnsi="Calibri" w:cs="Calibri"/>
          <w:color w:val="000000"/>
          <w:sz w:val="25"/>
          <w:szCs w:val="25"/>
          <w:shd w:val="clear" w:color="auto" w:fill="FFFFFF"/>
        </w:rPr>
        <w:tab/>
      </w:r>
      <w:r w:rsidRPr="00220751">
        <w:rPr>
          <w:rFonts w:ascii="Calibri" w:eastAsia="Calibri" w:hAnsi="Calibri" w:cs="Calibri"/>
          <w:color w:val="000000"/>
          <w:sz w:val="25"/>
          <w:szCs w:val="25"/>
          <w:shd w:val="clear" w:color="auto" w:fill="FFFFFF"/>
        </w:rPr>
        <w:tab/>
      </w:r>
      <w:r w:rsidRPr="00220751">
        <w:rPr>
          <w:rFonts w:ascii="Calibri" w:eastAsia="Calibri" w:hAnsi="Calibri" w:cs="Calibri"/>
          <w:color w:val="000000"/>
          <w:sz w:val="25"/>
          <w:szCs w:val="25"/>
          <w:shd w:val="clear" w:color="auto" w:fill="FFFFFF"/>
        </w:rPr>
        <w:tab/>
      </w:r>
      <w:r w:rsidRPr="00220751">
        <w:rPr>
          <w:rFonts w:ascii="Calibri" w:eastAsia="Calibri" w:hAnsi="Calibri" w:cs="Calibri"/>
          <w:b/>
          <w:color w:val="000000"/>
          <w:sz w:val="25"/>
          <w:szCs w:val="25"/>
          <w:u w:val="single"/>
          <w:shd w:val="clear" w:color="auto" w:fill="FFFFFF"/>
        </w:rPr>
        <w:t>Art. 6º</w:t>
      </w:r>
      <w:r w:rsidRPr="00220751">
        <w:rPr>
          <w:rFonts w:ascii="Calibri" w:eastAsia="Calibri" w:hAnsi="Calibri" w:cs="Calibri"/>
          <w:color w:val="000000"/>
          <w:sz w:val="25"/>
          <w:szCs w:val="25"/>
          <w:shd w:val="clear" w:color="auto" w:fill="FFFFFF"/>
        </w:rPr>
        <w:t xml:space="preserve"> - </w:t>
      </w:r>
      <w:r w:rsidRPr="00220751">
        <w:rPr>
          <w:rFonts w:ascii="Calibri" w:eastAsia="Calibri" w:hAnsi="Calibri" w:cs="Calibri"/>
          <w:sz w:val="25"/>
          <w:szCs w:val="25"/>
        </w:rPr>
        <w:t>As despesas decorrentes da execução desta Lei correrão por conta de dotações próprias do orçamento.</w:t>
      </w:r>
    </w:p>
    <w:p w:rsidR="008B29F5" w:rsidRPr="00220751" w:rsidRDefault="003005E2">
      <w:pPr>
        <w:suppressAutoHyphens/>
        <w:spacing w:after="0" w:line="360" w:lineRule="auto"/>
        <w:jc w:val="both"/>
        <w:rPr>
          <w:rFonts w:ascii="Calibri" w:eastAsia="Calibri" w:hAnsi="Calibri" w:cs="Calibri"/>
          <w:sz w:val="25"/>
          <w:szCs w:val="25"/>
        </w:rPr>
      </w:pPr>
      <w:r w:rsidRPr="00220751">
        <w:rPr>
          <w:rFonts w:ascii="Calibri" w:eastAsia="Calibri" w:hAnsi="Calibri" w:cs="Calibri"/>
          <w:color w:val="000000"/>
          <w:sz w:val="25"/>
          <w:szCs w:val="25"/>
        </w:rPr>
        <w:br/>
      </w:r>
      <w:r w:rsidRPr="00220751">
        <w:rPr>
          <w:rFonts w:ascii="Calibri" w:eastAsia="Calibri" w:hAnsi="Calibri" w:cs="Calibri"/>
          <w:color w:val="000000"/>
          <w:sz w:val="25"/>
          <w:szCs w:val="25"/>
          <w:shd w:val="clear" w:color="auto" w:fill="FFFFFF"/>
        </w:rPr>
        <w:t xml:space="preserve"> </w:t>
      </w:r>
      <w:r w:rsidRPr="00220751">
        <w:rPr>
          <w:rFonts w:ascii="Calibri" w:eastAsia="Calibri" w:hAnsi="Calibri" w:cs="Calibri"/>
          <w:color w:val="000000"/>
          <w:sz w:val="25"/>
          <w:szCs w:val="25"/>
          <w:shd w:val="clear" w:color="auto" w:fill="FFFFFF"/>
        </w:rPr>
        <w:tab/>
      </w:r>
      <w:r w:rsidRPr="00220751">
        <w:rPr>
          <w:rFonts w:ascii="Calibri" w:eastAsia="Calibri" w:hAnsi="Calibri" w:cs="Calibri"/>
          <w:color w:val="000000"/>
          <w:sz w:val="25"/>
          <w:szCs w:val="25"/>
          <w:shd w:val="clear" w:color="auto" w:fill="FFFFFF"/>
        </w:rPr>
        <w:tab/>
      </w:r>
      <w:r w:rsidRPr="00220751">
        <w:rPr>
          <w:rFonts w:ascii="Calibri" w:eastAsia="Calibri" w:hAnsi="Calibri" w:cs="Calibri"/>
          <w:color w:val="000000"/>
          <w:sz w:val="25"/>
          <w:szCs w:val="25"/>
          <w:shd w:val="clear" w:color="auto" w:fill="FFFFFF"/>
        </w:rPr>
        <w:tab/>
      </w:r>
      <w:r w:rsidRPr="00220751">
        <w:rPr>
          <w:rFonts w:ascii="Calibri" w:eastAsia="Calibri" w:hAnsi="Calibri" w:cs="Calibri"/>
          <w:color w:val="000000"/>
          <w:sz w:val="25"/>
          <w:szCs w:val="25"/>
          <w:shd w:val="clear" w:color="auto" w:fill="FFFFFF"/>
        </w:rPr>
        <w:tab/>
      </w:r>
      <w:r w:rsidRPr="00220751">
        <w:rPr>
          <w:rFonts w:ascii="Calibri" w:eastAsia="Calibri" w:hAnsi="Calibri" w:cs="Calibri"/>
          <w:b/>
          <w:color w:val="000000"/>
          <w:sz w:val="25"/>
          <w:szCs w:val="25"/>
          <w:u w:val="single"/>
          <w:shd w:val="clear" w:color="auto" w:fill="FFFFFF"/>
        </w:rPr>
        <w:t>Art. 7º</w:t>
      </w:r>
      <w:r w:rsidRPr="00220751">
        <w:rPr>
          <w:rFonts w:ascii="Calibri" w:eastAsia="Calibri" w:hAnsi="Calibri" w:cs="Calibri"/>
          <w:color w:val="000000"/>
          <w:sz w:val="25"/>
          <w:szCs w:val="25"/>
          <w:shd w:val="clear" w:color="auto" w:fill="FFFFFF"/>
        </w:rPr>
        <w:t xml:space="preserve"> - Esta Lei entra em vigor na data de sua publicação, revogada as disposições em contrário.</w:t>
      </w:r>
      <w:r w:rsidRPr="00220751">
        <w:rPr>
          <w:rFonts w:ascii="Calibri" w:eastAsia="Calibri" w:hAnsi="Calibri" w:cs="Calibri"/>
          <w:i/>
          <w:color w:val="000000"/>
          <w:sz w:val="25"/>
          <w:szCs w:val="25"/>
          <w:shd w:val="clear" w:color="auto" w:fill="FFFFFF"/>
        </w:rPr>
        <w:t xml:space="preserve"> </w:t>
      </w:r>
    </w:p>
    <w:p w:rsidR="008B29F5" w:rsidRPr="00220751" w:rsidRDefault="003005E2">
      <w:pPr>
        <w:suppressAutoHyphens/>
        <w:spacing w:after="0" w:line="360" w:lineRule="auto"/>
        <w:jc w:val="center"/>
        <w:rPr>
          <w:rFonts w:ascii="Calibri" w:eastAsia="Calibri" w:hAnsi="Calibri" w:cs="Calibri"/>
          <w:sz w:val="25"/>
          <w:szCs w:val="25"/>
        </w:rPr>
      </w:pPr>
      <w:r w:rsidRPr="00220751">
        <w:rPr>
          <w:rFonts w:ascii="Calibri" w:eastAsia="Calibri" w:hAnsi="Calibri" w:cs="Calibri"/>
          <w:sz w:val="25"/>
          <w:szCs w:val="25"/>
        </w:rPr>
        <w:t>Plenário Vereador Maurício Alves Braz, 21 de setembro de 2017.</w:t>
      </w:r>
    </w:p>
    <w:p w:rsidR="00220751" w:rsidRPr="00220751" w:rsidRDefault="00220751">
      <w:pPr>
        <w:suppressAutoHyphens/>
        <w:spacing w:after="0" w:line="360" w:lineRule="auto"/>
        <w:jc w:val="both"/>
        <w:rPr>
          <w:rFonts w:ascii="Calibri" w:eastAsia="Calibri" w:hAnsi="Calibri" w:cs="Calibri"/>
          <w:sz w:val="25"/>
          <w:szCs w:val="25"/>
        </w:rPr>
      </w:pPr>
    </w:p>
    <w:p w:rsidR="008B29F5" w:rsidRPr="00220751" w:rsidRDefault="003005E2">
      <w:pPr>
        <w:suppressAutoHyphens/>
        <w:spacing w:after="0" w:line="360" w:lineRule="auto"/>
        <w:jc w:val="center"/>
        <w:rPr>
          <w:rFonts w:ascii="Calibri" w:eastAsia="Calibri" w:hAnsi="Calibri" w:cs="Calibri"/>
          <w:b/>
          <w:sz w:val="25"/>
          <w:szCs w:val="25"/>
        </w:rPr>
      </w:pPr>
      <w:r w:rsidRPr="00220751">
        <w:rPr>
          <w:rFonts w:ascii="Calibri" w:eastAsia="Calibri" w:hAnsi="Calibri" w:cs="Calibri"/>
          <w:b/>
          <w:sz w:val="25"/>
          <w:szCs w:val="25"/>
        </w:rPr>
        <w:t>EDSON RODRIGUES</w:t>
      </w:r>
    </w:p>
    <w:p w:rsidR="008B29F5" w:rsidRPr="00220751" w:rsidRDefault="003005E2">
      <w:pPr>
        <w:suppressAutoHyphens/>
        <w:spacing w:after="0" w:line="360" w:lineRule="auto"/>
        <w:jc w:val="center"/>
        <w:rPr>
          <w:rFonts w:ascii="Calibri" w:eastAsia="Calibri" w:hAnsi="Calibri" w:cs="Calibri"/>
          <w:b/>
          <w:sz w:val="25"/>
          <w:szCs w:val="25"/>
        </w:rPr>
      </w:pPr>
      <w:r w:rsidRPr="00220751">
        <w:rPr>
          <w:rFonts w:ascii="Calibri" w:eastAsia="Calibri" w:hAnsi="Calibri" w:cs="Calibri"/>
          <w:b/>
          <w:sz w:val="25"/>
          <w:szCs w:val="25"/>
        </w:rPr>
        <w:t>VEREADOR</w:t>
      </w:r>
    </w:p>
    <w:p w:rsidR="008B29F5" w:rsidRDefault="003005E2">
      <w:pPr>
        <w:suppressAutoHyphens/>
        <w:spacing w:after="0" w:line="360" w:lineRule="auto"/>
        <w:jc w:val="center"/>
        <w:rPr>
          <w:rFonts w:ascii="Calibri" w:eastAsia="Calibri" w:hAnsi="Calibri" w:cs="Calibri"/>
          <w:b/>
          <w:color w:val="000000"/>
          <w:sz w:val="28"/>
          <w:u w:val="single"/>
        </w:rPr>
      </w:pPr>
      <w:r>
        <w:rPr>
          <w:rFonts w:ascii="Calibri" w:eastAsia="Calibri" w:hAnsi="Calibri" w:cs="Calibri"/>
          <w:b/>
          <w:color w:val="000000"/>
          <w:sz w:val="28"/>
          <w:u w:val="single"/>
        </w:rPr>
        <w:lastRenderedPageBreak/>
        <w:t>JUSTIFICA</w:t>
      </w:r>
      <w:r w:rsidR="00220751">
        <w:rPr>
          <w:rFonts w:ascii="Calibri" w:eastAsia="Calibri" w:hAnsi="Calibri" w:cs="Calibri"/>
          <w:b/>
          <w:color w:val="000000"/>
          <w:sz w:val="28"/>
          <w:u w:val="single"/>
        </w:rPr>
        <w:t>TIVA</w:t>
      </w:r>
    </w:p>
    <w:p w:rsidR="008B29F5" w:rsidRDefault="008B29F5">
      <w:pPr>
        <w:suppressAutoHyphens/>
        <w:spacing w:after="0" w:line="360" w:lineRule="auto"/>
        <w:jc w:val="both"/>
        <w:rPr>
          <w:rFonts w:ascii="Calibri" w:eastAsia="Calibri" w:hAnsi="Calibri" w:cs="Calibri"/>
          <w:color w:val="000000"/>
          <w:sz w:val="24"/>
        </w:rPr>
      </w:pPr>
    </w:p>
    <w:p w:rsidR="008B29F5" w:rsidRPr="00220751" w:rsidRDefault="003005E2">
      <w:pPr>
        <w:suppressAutoHyphens/>
        <w:spacing w:after="0" w:line="360" w:lineRule="auto"/>
        <w:jc w:val="both"/>
        <w:rPr>
          <w:rFonts w:ascii="Calibri" w:eastAsia="Calibri" w:hAnsi="Calibri" w:cs="Calibri"/>
          <w:color w:val="000000"/>
          <w:sz w:val="25"/>
          <w:szCs w:val="25"/>
        </w:rPr>
      </w:pPr>
      <w:r>
        <w:rPr>
          <w:rFonts w:ascii="Calibri" w:eastAsia="Calibri" w:hAnsi="Calibri" w:cs="Calibri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ab/>
      </w:r>
      <w:r>
        <w:rPr>
          <w:rFonts w:ascii="Calibri" w:eastAsia="Calibri" w:hAnsi="Calibri" w:cs="Calibri"/>
          <w:color w:val="000000"/>
          <w:sz w:val="24"/>
        </w:rPr>
        <w:tab/>
      </w:r>
      <w:r>
        <w:rPr>
          <w:rFonts w:ascii="Calibri" w:eastAsia="Calibri" w:hAnsi="Calibri" w:cs="Calibri"/>
          <w:color w:val="000000"/>
          <w:sz w:val="24"/>
        </w:rPr>
        <w:tab/>
      </w:r>
      <w:r w:rsidRPr="00220751">
        <w:rPr>
          <w:rFonts w:ascii="Calibri" w:eastAsia="Calibri" w:hAnsi="Calibri" w:cs="Calibri"/>
          <w:color w:val="000000"/>
          <w:sz w:val="25"/>
          <w:szCs w:val="25"/>
        </w:rPr>
        <w:tab/>
        <w:t xml:space="preserve">Dados do IBGE divulgados em junho de 2015 apontam que a população estimada de cachorros em domicílios brasileiros seja de 52,2 milhões e a de gatos em 11,5 milhões. </w:t>
      </w:r>
    </w:p>
    <w:p w:rsidR="008B29F5" w:rsidRPr="00220751" w:rsidRDefault="008B29F5">
      <w:pPr>
        <w:suppressAutoHyphens/>
        <w:spacing w:after="0" w:line="360" w:lineRule="auto"/>
        <w:jc w:val="both"/>
        <w:rPr>
          <w:rFonts w:ascii="Calibri" w:eastAsia="Calibri" w:hAnsi="Calibri" w:cs="Calibri"/>
          <w:color w:val="000000"/>
          <w:sz w:val="25"/>
          <w:szCs w:val="25"/>
        </w:rPr>
      </w:pPr>
    </w:p>
    <w:p w:rsidR="008B29F5" w:rsidRPr="00220751" w:rsidRDefault="003005E2">
      <w:pPr>
        <w:suppressAutoHyphens/>
        <w:spacing w:after="0" w:line="360" w:lineRule="auto"/>
        <w:jc w:val="both"/>
        <w:rPr>
          <w:rFonts w:ascii="Calibri" w:eastAsia="Calibri" w:hAnsi="Calibri" w:cs="Calibri"/>
          <w:color w:val="000000"/>
          <w:sz w:val="25"/>
          <w:szCs w:val="25"/>
        </w:rPr>
      </w:pPr>
      <w:r w:rsidRPr="00220751">
        <w:rPr>
          <w:rFonts w:ascii="Calibri" w:eastAsia="Calibri" w:hAnsi="Calibri" w:cs="Calibri"/>
          <w:color w:val="000000"/>
          <w:sz w:val="25"/>
          <w:szCs w:val="25"/>
        </w:rPr>
        <w:t xml:space="preserve"> </w:t>
      </w:r>
      <w:r w:rsidRPr="00220751">
        <w:rPr>
          <w:rFonts w:ascii="Calibri" w:eastAsia="Calibri" w:hAnsi="Calibri" w:cs="Calibri"/>
          <w:color w:val="000000"/>
          <w:sz w:val="25"/>
          <w:szCs w:val="25"/>
        </w:rPr>
        <w:tab/>
      </w:r>
      <w:r w:rsidRPr="00220751">
        <w:rPr>
          <w:rFonts w:ascii="Calibri" w:eastAsia="Calibri" w:hAnsi="Calibri" w:cs="Calibri"/>
          <w:color w:val="000000"/>
          <w:sz w:val="25"/>
          <w:szCs w:val="25"/>
        </w:rPr>
        <w:tab/>
      </w:r>
      <w:r w:rsidRPr="00220751">
        <w:rPr>
          <w:rFonts w:ascii="Calibri" w:eastAsia="Calibri" w:hAnsi="Calibri" w:cs="Calibri"/>
          <w:color w:val="000000"/>
          <w:sz w:val="25"/>
          <w:szCs w:val="25"/>
        </w:rPr>
        <w:tab/>
      </w:r>
      <w:r w:rsidRPr="00220751">
        <w:rPr>
          <w:rFonts w:ascii="Calibri" w:eastAsia="Calibri" w:hAnsi="Calibri" w:cs="Calibri"/>
          <w:color w:val="000000"/>
          <w:sz w:val="25"/>
          <w:szCs w:val="25"/>
        </w:rPr>
        <w:tab/>
        <w:t xml:space="preserve">Isso corresponderia a cerca de 44,3% dos domicílios do país possuem ao menos um cachorro e 17,7% possuem ao menos um gato. </w:t>
      </w:r>
    </w:p>
    <w:p w:rsidR="008B29F5" w:rsidRPr="00220751" w:rsidRDefault="008B29F5">
      <w:pPr>
        <w:suppressAutoHyphens/>
        <w:spacing w:after="0" w:line="360" w:lineRule="auto"/>
        <w:jc w:val="both"/>
        <w:rPr>
          <w:rFonts w:ascii="Calibri" w:eastAsia="Calibri" w:hAnsi="Calibri" w:cs="Calibri"/>
          <w:color w:val="000000"/>
          <w:sz w:val="25"/>
          <w:szCs w:val="25"/>
        </w:rPr>
      </w:pPr>
    </w:p>
    <w:p w:rsidR="008B29F5" w:rsidRPr="00220751" w:rsidRDefault="003005E2">
      <w:pPr>
        <w:suppressAutoHyphens/>
        <w:spacing w:after="0" w:line="360" w:lineRule="auto"/>
        <w:jc w:val="both"/>
        <w:rPr>
          <w:rFonts w:ascii="Calibri" w:eastAsia="Calibri" w:hAnsi="Calibri" w:cs="Calibri"/>
          <w:color w:val="000000"/>
          <w:sz w:val="25"/>
          <w:szCs w:val="25"/>
        </w:rPr>
      </w:pPr>
      <w:r w:rsidRPr="00220751">
        <w:rPr>
          <w:rFonts w:ascii="Calibri" w:eastAsia="Calibri" w:hAnsi="Calibri" w:cs="Calibri"/>
          <w:color w:val="000000"/>
          <w:sz w:val="25"/>
          <w:szCs w:val="25"/>
        </w:rPr>
        <w:t xml:space="preserve"> </w:t>
      </w:r>
      <w:r w:rsidRPr="00220751">
        <w:rPr>
          <w:rFonts w:ascii="Calibri" w:eastAsia="Calibri" w:hAnsi="Calibri" w:cs="Calibri"/>
          <w:color w:val="000000"/>
          <w:sz w:val="25"/>
          <w:szCs w:val="25"/>
        </w:rPr>
        <w:tab/>
      </w:r>
      <w:r w:rsidRPr="00220751">
        <w:rPr>
          <w:rFonts w:ascii="Calibri" w:eastAsia="Calibri" w:hAnsi="Calibri" w:cs="Calibri"/>
          <w:color w:val="000000"/>
          <w:sz w:val="25"/>
          <w:szCs w:val="25"/>
        </w:rPr>
        <w:tab/>
      </w:r>
      <w:r w:rsidRPr="00220751">
        <w:rPr>
          <w:rFonts w:ascii="Calibri" w:eastAsia="Calibri" w:hAnsi="Calibri" w:cs="Calibri"/>
          <w:color w:val="000000"/>
          <w:sz w:val="25"/>
          <w:szCs w:val="25"/>
        </w:rPr>
        <w:tab/>
      </w:r>
      <w:r w:rsidRPr="00220751">
        <w:rPr>
          <w:rFonts w:ascii="Calibri" w:eastAsia="Calibri" w:hAnsi="Calibri" w:cs="Calibri"/>
          <w:color w:val="000000"/>
          <w:sz w:val="25"/>
          <w:szCs w:val="25"/>
        </w:rPr>
        <w:tab/>
        <w:t xml:space="preserve">A partir desse dado é possível ter noção da importância dos pets para nós brasileiros. Diante da nossa (cada vez maior) maturidade nesta questão, enxergamos a sociedade com portas abertas para proposições que multipliquem medidas que avancem no cuidado e respeito pelos animais, como uma maior fiscalização, neste caso. </w:t>
      </w:r>
    </w:p>
    <w:p w:rsidR="008B29F5" w:rsidRPr="00220751" w:rsidRDefault="008B29F5">
      <w:pPr>
        <w:suppressAutoHyphens/>
        <w:spacing w:after="0" w:line="360" w:lineRule="auto"/>
        <w:jc w:val="both"/>
        <w:rPr>
          <w:rFonts w:ascii="Calibri" w:eastAsia="Calibri" w:hAnsi="Calibri" w:cs="Calibri"/>
          <w:color w:val="000000"/>
          <w:sz w:val="25"/>
          <w:szCs w:val="25"/>
        </w:rPr>
      </w:pPr>
    </w:p>
    <w:p w:rsidR="008B29F5" w:rsidRPr="00220751" w:rsidRDefault="003005E2">
      <w:pPr>
        <w:suppressAutoHyphens/>
        <w:spacing w:after="0" w:line="360" w:lineRule="auto"/>
        <w:jc w:val="both"/>
        <w:rPr>
          <w:rFonts w:ascii="Calibri" w:eastAsia="Calibri" w:hAnsi="Calibri" w:cs="Calibri"/>
          <w:color w:val="000000"/>
          <w:sz w:val="25"/>
          <w:szCs w:val="25"/>
        </w:rPr>
      </w:pPr>
      <w:r w:rsidRPr="00220751">
        <w:rPr>
          <w:rFonts w:ascii="Calibri" w:eastAsia="Calibri" w:hAnsi="Calibri" w:cs="Calibri"/>
          <w:color w:val="000000"/>
          <w:sz w:val="25"/>
          <w:szCs w:val="25"/>
        </w:rPr>
        <w:t xml:space="preserve"> </w:t>
      </w:r>
      <w:r w:rsidRPr="00220751">
        <w:rPr>
          <w:rFonts w:ascii="Calibri" w:eastAsia="Calibri" w:hAnsi="Calibri" w:cs="Calibri"/>
          <w:color w:val="000000"/>
          <w:sz w:val="25"/>
          <w:szCs w:val="25"/>
        </w:rPr>
        <w:tab/>
      </w:r>
      <w:r w:rsidRPr="00220751">
        <w:rPr>
          <w:rFonts w:ascii="Calibri" w:eastAsia="Calibri" w:hAnsi="Calibri" w:cs="Calibri"/>
          <w:color w:val="000000"/>
          <w:sz w:val="25"/>
          <w:szCs w:val="25"/>
        </w:rPr>
        <w:tab/>
      </w:r>
      <w:r w:rsidRPr="00220751">
        <w:rPr>
          <w:rFonts w:ascii="Calibri" w:eastAsia="Calibri" w:hAnsi="Calibri" w:cs="Calibri"/>
          <w:color w:val="000000"/>
          <w:sz w:val="25"/>
          <w:szCs w:val="25"/>
        </w:rPr>
        <w:tab/>
      </w:r>
      <w:r w:rsidRPr="00220751">
        <w:rPr>
          <w:rFonts w:ascii="Calibri" w:eastAsia="Calibri" w:hAnsi="Calibri" w:cs="Calibri"/>
          <w:color w:val="000000"/>
          <w:sz w:val="25"/>
          <w:szCs w:val="25"/>
        </w:rPr>
        <w:tab/>
        <w:t xml:space="preserve">Os clientes deixam seus animais nos estabelecimentos especializados em produtos e serviços, confiando que suas mascotes serão bem cuidadas. </w:t>
      </w:r>
    </w:p>
    <w:p w:rsidR="008B29F5" w:rsidRPr="00220751" w:rsidRDefault="008B29F5">
      <w:pPr>
        <w:suppressAutoHyphens/>
        <w:spacing w:after="0" w:line="360" w:lineRule="auto"/>
        <w:jc w:val="both"/>
        <w:rPr>
          <w:rFonts w:ascii="Calibri" w:eastAsia="Calibri" w:hAnsi="Calibri" w:cs="Calibri"/>
          <w:color w:val="000000"/>
          <w:sz w:val="25"/>
          <w:szCs w:val="25"/>
        </w:rPr>
      </w:pPr>
    </w:p>
    <w:p w:rsidR="008B29F5" w:rsidRPr="00220751" w:rsidRDefault="003005E2">
      <w:pPr>
        <w:suppressAutoHyphens/>
        <w:spacing w:after="0" w:line="360" w:lineRule="auto"/>
        <w:jc w:val="both"/>
        <w:rPr>
          <w:rFonts w:ascii="Calibri" w:eastAsia="Calibri" w:hAnsi="Calibri" w:cs="Calibri"/>
          <w:color w:val="000000"/>
          <w:sz w:val="25"/>
          <w:szCs w:val="25"/>
        </w:rPr>
      </w:pPr>
      <w:r w:rsidRPr="00220751">
        <w:rPr>
          <w:rFonts w:ascii="Calibri" w:eastAsia="Calibri" w:hAnsi="Calibri" w:cs="Calibri"/>
          <w:color w:val="000000"/>
          <w:sz w:val="25"/>
          <w:szCs w:val="25"/>
        </w:rPr>
        <w:t xml:space="preserve"> </w:t>
      </w:r>
      <w:r w:rsidRPr="00220751">
        <w:rPr>
          <w:rFonts w:ascii="Calibri" w:eastAsia="Calibri" w:hAnsi="Calibri" w:cs="Calibri"/>
          <w:color w:val="000000"/>
          <w:sz w:val="25"/>
          <w:szCs w:val="25"/>
        </w:rPr>
        <w:tab/>
      </w:r>
      <w:r w:rsidRPr="00220751">
        <w:rPr>
          <w:rFonts w:ascii="Calibri" w:eastAsia="Calibri" w:hAnsi="Calibri" w:cs="Calibri"/>
          <w:color w:val="000000"/>
          <w:sz w:val="25"/>
          <w:szCs w:val="25"/>
        </w:rPr>
        <w:tab/>
      </w:r>
      <w:r w:rsidRPr="00220751">
        <w:rPr>
          <w:rFonts w:ascii="Calibri" w:eastAsia="Calibri" w:hAnsi="Calibri" w:cs="Calibri"/>
          <w:color w:val="000000"/>
          <w:sz w:val="25"/>
          <w:szCs w:val="25"/>
        </w:rPr>
        <w:tab/>
      </w:r>
      <w:r w:rsidRPr="00220751">
        <w:rPr>
          <w:rFonts w:ascii="Calibri" w:eastAsia="Calibri" w:hAnsi="Calibri" w:cs="Calibri"/>
          <w:color w:val="000000"/>
          <w:sz w:val="25"/>
          <w:szCs w:val="25"/>
        </w:rPr>
        <w:tab/>
        <w:t xml:space="preserve">Infelizmente, nem sempre essa é a realidade nesses lugares. Frequentemente são noticiados pela imprensa maus tratos a esses animais em suas dependências. Muitas vezes, nem mesmo os proprietários dos estabelecimentos estão cientes das condições em que o serviço está sendo prestado. </w:t>
      </w:r>
    </w:p>
    <w:p w:rsidR="008B29F5" w:rsidRPr="00220751" w:rsidRDefault="008B29F5">
      <w:pPr>
        <w:suppressAutoHyphens/>
        <w:spacing w:after="0" w:line="360" w:lineRule="auto"/>
        <w:jc w:val="both"/>
        <w:rPr>
          <w:rFonts w:ascii="Calibri" w:eastAsia="Calibri" w:hAnsi="Calibri" w:cs="Calibri"/>
          <w:color w:val="000000"/>
          <w:sz w:val="25"/>
          <w:szCs w:val="25"/>
        </w:rPr>
      </w:pPr>
    </w:p>
    <w:p w:rsidR="008B29F5" w:rsidRPr="00220751" w:rsidRDefault="003005E2">
      <w:pPr>
        <w:suppressAutoHyphens/>
        <w:spacing w:after="0" w:line="360" w:lineRule="auto"/>
        <w:jc w:val="both"/>
        <w:rPr>
          <w:rFonts w:ascii="Calibri" w:eastAsia="Calibri" w:hAnsi="Calibri" w:cs="Calibri"/>
          <w:color w:val="000000"/>
          <w:sz w:val="25"/>
          <w:szCs w:val="25"/>
        </w:rPr>
      </w:pPr>
      <w:r w:rsidRPr="00220751">
        <w:rPr>
          <w:rFonts w:ascii="Calibri" w:eastAsia="Calibri" w:hAnsi="Calibri" w:cs="Calibri"/>
          <w:color w:val="000000"/>
          <w:sz w:val="25"/>
          <w:szCs w:val="25"/>
        </w:rPr>
        <w:t xml:space="preserve"> </w:t>
      </w:r>
      <w:r w:rsidRPr="00220751">
        <w:rPr>
          <w:rFonts w:ascii="Calibri" w:eastAsia="Calibri" w:hAnsi="Calibri" w:cs="Calibri"/>
          <w:color w:val="000000"/>
          <w:sz w:val="25"/>
          <w:szCs w:val="25"/>
        </w:rPr>
        <w:tab/>
      </w:r>
      <w:r w:rsidRPr="00220751">
        <w:rPr>
          <w:rFonts w:ascii="Calibri" w:eastAsia="Calibri" w:hAnsi="Calibri" w:cs="Calibri"/>
          <w:color w:val="000000"/>
          <w:sz w:val="25"/>
          <w:szCs w:val="25"/>
        </w:rPr>
        <w:tab/>
      </w:r>
      <w:r w:rsidRPr="00220751">
        <w:rPr>
          <w:rFonts w:ascii="Calibri" w:eastAsia="Calibri" w:hAnsi="Calibri" w:cs="Calibri"/>
          <w:color w:val="000000"/>
          <w:sz w:val="25"/>
          <w:szCs w:val="25"/>
        </w:rPr>
        <w:tab/>
      </w:r>
      <w:r w:rsidRPr="00220751">
        <w:rPr>
          <w:rFonts w:ascii="Calibri" w:eastAsia="Calibri" w:hAnsi="Calibri" w:cs="Calibri"/>
          <w:color w:val="000000"/>
          <w:sz w:val="25"/>
          <w:szCs w:val="25"/>
        </w:rPr>
        <w:tab/>
        <w:t xml:space="preserve">Portanto, o presente Projeto de Lei vem beneficiar, além dos animais, não apenas os clientes, donos de animais de estimação, como também os </w:t>
      </w:r>
      <w:r w:rsidRPr="00220751">
        <w:rPr>
          <w:rFonts w:ascii="Calibri" w:eastAsia="Calibri" w:hAnsi="Calibri" w:cs="Calibri"/>
          <w:color w:val="000000"/>
          <w:sz w:val="25"/>
          <w:szCs w:val="25"/>
        </w:rPr>
        <w:lastRenderedPageBreak/>
        <w:t xml:space="preserve">proprietários de pet shops e outros estabelecimentos especializados na prestação de serviços aos animais. </w:t>
      </w:r>
    </w:p>
    <w:p w:rsidR="008B29F5" w:rsidRPr="00220751" w:rsidRDefault="008B29F5">
      <w:pPr>
        <w:suppressAutoHyphens/>
        <w:spacing w:after="0" w:line="360" w:lineRule="auto"/>
        <w:jc w:val="both"/>
        <w:rPr>
          <w:rFonts w:ascii="Calibri" w:eastAsia="Calibri" w:hAnsi="Calibri" w:cs="Calibri"/>
          <w:color w:val="000000"/>
          <w:sz w:val="25"/>
          <w:szCs w:val="25"/>
        </w:rPr>
      </w:pPr>
    </w:p>
    <w:p w:rsidR="00220751" w:rsidRPr="00220751" w:rsidRDefault="003005E2">
      <w:pPr>
        <w:suppressAutoHyphens/>
        <w:spacing w:after="0" w:line="360" w:lineRule="auto"/>
        <w:jc w:val="both"/>
        <w:rPr>
          <w:rFonts w:ascii="Calibri" w:eastAsia="Calibri" w:hAnsi="Calibri" w:cs="Calibri"/>
          <w:color w:val="000000"/>
          <w:sz w:val="25"/>
          <w:szCs w:val="25"/>
        </w:rPr>
      </w:pPr>
      <w:r w:rsidRPr="00220751">
        <w:rPr>
          <w:rFonts w:ascii="Calibri" w:eastAsia="Calibri" w:hAnsi="Calibri" w:cs="Calibri"/>
          <w:color w:val="000000"/>
          <w:sz w:val="25"/>
          <w:szCs w:val="25"/>
        </w:rPr>
        <w:t xml:space="preserve"> </w:t>
      </w:r>
      <w:r w:rsidRPr="00220751">
        <w:rPr>
          <w:rFonts w:ascii="Calibri" w:eastAsia="Calibri" w:hAnsi="Calibri" w:cs="Calibri"/>
          <w:color w:val="000000"/>
          <w:sz w:val="25"/>
          <w:szCs w:val="25"/>
        </w:rPr>
        <w:tab/>
      </w:r>
      <w:r w:rsidRPr="00220751">
        <w:rPr>
          <w:rFonts w:ascii="Calibri" w:eastAsia="Calibri" w:hAnsi="Calibri" w:cs="Calibri"/>
          <w:color w:val="000000"/>
          <w:sz w:val="25"/>
          <w:szCs w:val="25"/>
        </w:rPr>
        <w:tab/>
      </w:r>
      <w:r w:rsidRPr="00220751">
        <w:rPr>
          <w:rFonts w:ascii="Calibri" w:eastAsia="Calibri" w:hAnsi="Calibri" w:cs="Calibri"/>
          <w:color w:val="000000"/>
          <w:sz w:val="25"/>
          <w:szCs w:val="25"/>
        </w:rPr>
        <w:tab/>
      </w:r>
      <w:r w:rsidRPr="00220751">
        <w:rPr>
          <w:rFonts w:ascii="Calibri" w:eastAsia="Calibri" w:hAnsi="Calibri" w:cs="Calibri"/>
          <w:color w:val="000000"/>
          <w:sz w:val="25"/>
          <w:szCs w:val="25"/>
        </w:rPr>
        <w:tab/>
      </w:r>
    </w:p>
    <w:p w:rsidR="00220751" w:rsidRPr="00220751" w:rsidRDefault="00220751">
      <w:pPr>
        <w:suppressAutoHyphens/>
        <w:spacing w:after="0" w:line="360" w:lineRule="auto"/>
        <w:jc w:val="both"/>
        <w:rPr>
          <w:rFonts w:ascii="Calibri" w:eastAsia="Calibri" w:hAnsi="Calibri" w:cs="Calibri"/>
          <w:color w:val="000000"/>
          <w:sz w:val="25"/>
          <w:szCs w:val="25"/>
        </w:rPr>
      </w:pPr>
    </w:p>
    <w:p w:rsidR="008B29F5" w:rsidRPr="00220751" w:rsidRDefault="00220751">
      <w:pPr>
        <w:suppressAutoHyphens/>
        <w:spacing w:after="0" w:line="360" w:lineRule="auto"/>
        <w:jc w:val="both"/>
        <w:rPr>
          <w:rFonts w:ascii="Calibri" w:eastAsia="Calibri" w:hAnsi="Calibri" w:cs="Calibri"/>
          <w:color w:val="000000"/>
          <w:sz w:val="25"/>
          <w:szCs w:val="25"/>
        </w:rPr>
      </w:pPr>
      <w:r w:rsidRPr="00220751">
        <w:rPr>
          <w:rFonts w:ascii="Calibri" w:eastAsia="Calibri" w:hAnsi="Calibri" w:cs="Calibri"/>
          <w:color w:val="000000"/>
          <w:sz w:val="25"/>
          <w:szCs w:val="25"/>
        </w:rPr>
        <w:t xml:space="preserve">                                                   </w:t>
      </w:r>
      <w:r w:rsidR="003005E2" w:rsidRPr="00220751">
        <w:rPr>
          <w:rFonts w:ascii="Calibri" w:eastAsia="Calibri" w:hAnsi="Calibri" w:cs="Calibri"/>
          <w:color w:val="000000"/>
          <w:sz w:val="25"/>
          <w:szCs w:val="25"/>
        </w:rPr>
        <w:t xml:space="preserve">Do ponto de vista econômico, acreditamos que os benefícios decorrentes da instalação das câmeras de vídeo em muito superarão seus custos, visto ser muito provável que a elevação da qualidade na prestação de serviços atraia novos clientes, aumentando o faturamento deste ramo de atividade. </w:t>
      </w:r>
    </w:p>
    <w:p w:rsidR="008B29F5" w:rsidRPr="00220751" w:rsidRDefault="008B29F5">
      <w:pPr>
        <w:suppressAutoHyphens/>
        <w:spacing w:after="0" w:line="360" w:lineRule="auto"/>
        <w:jc w:val="both"/>
        <w:rPr>
          <w:rFonts w:ascii="Calibri" w:eastAsia="Calibri" w:hAnsi="Calibri" w:cs="Calibri"/>
          <w:color w:val="000000"/>
          <w:sz w:val="25"/>
          <w:szCs w:val="25"/>
        </w:rPr>
      </w:pPr>
    </w:p>
    <w:p w:rsidR="008B29F5" w:rsidRPr="00220751" w:rsidRDefault="003005E2">
      <w:pPr>
        <w:suppressAutoHyphens/>
        <w:spacing w:after="0" w:line="360" w:lineRule="auto"/>
        <w:jc w:val="both"/>
        <w:rPr>
          <w:rFonts w:ascii="Calibri" w:eastAsia="Calibri" w:hAnsi="Calibri" w:cs="Calibri"/>
          <w:color w:val="000000"/>
          <w:sz w:val="25"/>
          <w:szCs w:val="25"/>
        </w:rPr>
      </w:pPr>
      <w:r w:rsidRPr="00220751">
        <w:rPr>
          <w:rFonts w:ascii="Calibri" w:eastAsia="Calibri" w:hAnsi="Calibri" w:cs="Calibri"/>
          <w:color w:val="000000"/>
          <w:sz w:val="25"/>
          <w:szCs w:val="25"/>
        </w:rPr>
        <w:t xml:space="preserve"> </w:t>
      </w:r>
      <w:r w:rsidRPr="00220751">
        <w:rPr>
          <w:rFonts w:ascii="Calibri" w:eastAsia="Calibri" w:hAnsi="Calibri" w:cs="Calibri"/>
          <w:color w:val="000000"/>
          <w:sz w:val="25"/>
          <w:szCs w:val="25"/>
        </w:rPr>
        <w:tab/>
      </w:r>
      <w:r w:rsidRPr="00220751">
        <w:rPr>
          <w:rFonts w:ascii="Calibri" w:eastAsia="Calibri" w:hAnsi="Calibri" w:cs="Calibri"/>
          <w:color w:val="000000"/>
          <w:sz w:val="25"/>
          <w:szCs w:val="25"/>
        </w:rPr>
        <w:tab/>
      </w:r>
      <w:r w:rsidRPr="00220751">
        <w:rPr>
          <w:rFonts w:ascii="Calibri" w:eastAsia="Calibri" w:hAnsi="Calibri" w:cs="Calibri"/>
          <w:color w:val="000000"/>
          <w:sz w:val="25"/>
          <w:szCs w:val="25"/>
        </w:rPr>
        <w:tab/>
      </w:r>
      <w:r w:rsidRPr="00220751">
        <w:rPr>
          <w:rFonts w:ascii="Calibri" w:eastAsia="Calibri" w:hAnsi="Calibri" w:cs="Calibri"/>
          <w:color w:val="000000"/>
          <w:sz w:val="25"/>
          <w:szCs w:val="25"/>
        </w:rPr>
        <w:tab/>
        <w:t xml:space="preserve">O período de 180 (cento e oitenta) dias de </w:t>
      </w:r>
      <w:r w:rsidRPr="00220751">
        <w:rPr>
          <w:rFonts w:ascii="Calibri" w:eastAsia="Calibri" w:hAnsi="Calibri" w:cs="Calibri"/>
          <w:i/>
          <w:color w:val="000000"/>
          <w:sz w:val="25"/>
          <w:szCs w:val="25"/>
        </w:rPr>
        <w:t>“vacatio legis”</w:t>
      </w:r>
      <w:r w:rsidRPr="00220751">
        <w:rPr>
          <w:rFonts w:ascii="Calibri" w:eastAsia="Calibri" w:hAnsi="Calibri" w:cs="Calibri"/>
          <w:color w:val="000000"/>
          <w:sz w:val="25"/>
          <w:szCs w:val="25"/>
        </w:rPr>
        <w:t xml:space="preserve"> se dá por ser razoável à adaptação dos estabelecimentos que ainda não se encontram ajustados às exigências desta norma. </w:t>
      </w:r>
    </w:p>
    <w:p w:rsidR="008B29F5" w:rsidRPr="00220751" w:rsidRDefault="008B29F5">
      <w:pPr>
        <w:suppressAutoHyphens/>
        <w:spacing w:after="0" w:line="360" w:lineRule="auto"/>
        <w:jc w:val="both"/>
        <w:rPr>
          <w:rFonts w:ascii="Calibri" w:eastAsia="Calibri" w:hAnsi="Calibri" w:cs="Calibri"/>
          <w:color w:val="000000"/>
          <w:sz w:val="25"/>
          <w:szCs w:val="25"/>
        </w:rPr>
      </w:pPr>
    </w:p>
    <w:p w:rsidR="008B29F5" w:rsidRPr="00220751" w:rsidRDefault="003005E2">
      <w:pPr>
        <w:suppressAutoHyphens/>
        <w:spacing w:after="0" w:line="360" w:lineRule="auto"/>
        <w:jc w:val="both"/>
        <w:rPr>
          <w:rFonts w:ascii="Calibri" w:eastAsia="Calibri" w:hAnsi="Calibri" w:cs="Calibri"/>
          <w:b/>
          <w:color w:val="000000"/>
          <w:sz w:val="25"/>
          <w:szCs w:val="25"/>
        </w:rPr>
      </w:pPr>
      <w:r w:rsidRPr="00220751">
        <w:rPr>
          <w:rFonts w:ascii="Calibri" w:eastAsia="Calibri" w:hAnsi="Calibri" w:cs="Calibri"/>
          <w:color w:val="000000"/>
          <w:sz w:val="25"/>
          <w:szCs w:val="25"/>
        </w:rPr>
        <w:t xml:space="preserve"> </w:t>
      </w:r>
      <w:r w:rsidRPr="00220751">
        <w:rPr>
          <w:rFonts w:ascii="Calibri" w:eastAsia="Calibri" w:hAnsi="Calibri" w:cs="Calibri"/>
          <w:color w:val="000000"/>
          <w:sz w:val="25"/>
          <w:szCs w:val="25"/>
        </w:rPr>
        <w:tab/>
      </w:r>
      <w:r w:rsidRPr="00220751">
        <w:rPr>
          <w:rFonts w:ascii="Calibri" w:eastAsia="Calibri" w:hAnsi="Calibri" w:cs="Calibri"/>
          <w:color w:val="000000"/>
          <w:sz w:val="25"/>
          <w:szCs w:val="25"/>
        </w:rPr>
        <w:tab/>
      </w:r>
      <w:r w:rsidRPr="00220751">
        <w:rPr>
          <w:rFonts w:ascii="Calibri" w:eastAsia="Calibri" w:hAnsi="Calibri" w:cs="Calibri"/>
          <w:color w:val="000000"/>
          <w:sz w:val="25"/>
          <w:szCs w:val="25"/>
        </w:rPr>
        <w:tab/>
      </w:r>
      <w:r w:rsidRPr="00220751">
        <w:rPr>
          <w:rFonts w:ascii="Calibri" w:eastAsia="Calibri" w:hAnsi="Calibri" w:cs="Calibri"/>
          <w:color w:val="000000"/>
          <w:sz w:val="25"/>
          <w:szCs w:val="25"/>
        </w:rPr>
        <w:tab/>
        <w:t xml:space="preserve">Esperamos que a proposição receba o apoio dos Nobres Pares, sendo bem-vindas propostas que visem o seu aperfeiçoamento.  </w:t>
      </w:r>
    </w:p>
    <w:p w:rsidR="008B29F5" w:rsidRPr="00220751" w:rsidRDefault="008B29F5">
      <w:pPr>
        <w:suppressAutoHyphens/>
        <w:spacing w:after="0" w:line="360" w:lineRule="auto"/>
        <w:jc w:val="both"/>
        <w:rPr>
          <w:rFonts w:ascii="Calibri" w:eastAsia="Calibri" w:hAnsi="Calibri" w:cs="Calibri"/>
          <w:b/>
          <w:color w:val="000000"/>
          <w:sz w:val="25"/>
          <w:szCs w:val="25"/>
        </w:rPr>
      </w:pPr>
    </w:p>
    <w:p w:rsidR="008B29F5" w:rsidRPr="00220751" w:rsidRDefault="008B29F5">
      <w:pPr>
        <w:suppressAutoHyphens/>
        <w:spacing w:after="0" w:line="360" w:lineRule="auto"/>
        <w:jc w:val="both"/>
        <w:rPr>
          <w:rFonts w:ascii="Calibri" w:eastAsia="Calibri" w:hAnsi="Calibri" w:cs="Calibri"/>
          <w:sz w:val="25"/>
          <w:szCs w:val="25"/>
        </w:rPr>
      </w:pPr>
    </w:p>
    <w:p w:rsidR="008B29F5" w:rsidRPr="00220751" w:rsidRDefault="003005E2">
      <w:pPr>
        <w:suppressAutoHyphens/>
        <w:spacing w:after="0" w:line="360" w:lineRule="auto"/>
        <w:jc w:val="center"/>
        <w:rPr>
          <w:rFonts w:ascii="Calibri" w:eastAsia="Calibri" w:hAnsi="Calibri" w:cs="Calibri"/>
          <w:sz w:val="25"/>
          <w:szCs w:val="25"/>
        </w:rPr>
      </w:pPr>
      <w:r w:rsidRPr="00220751">
        <w:rPr>
          <w:rFonts w:ascii="Calibri" w:eastAsia="Calibri" w:hAnsi="Calibri" w:cs="Calibri"/>
          <w:sz w:val="25"/>
          <w:szCs w:val="25"/>
        </w:rPr>
        <w:t>Plenário Vereador Maurício Alves Braz, 21 de setembro de 2017.</w:t>
      </w:r>
    </w:p>
    <w:p w:rsidR="008B29F5" w:rsidRPr="00220751" w:rsidRDefault="008B29F5">
      <w:pPr>
        <w:suppressAutoHyphens/>
        <w:spacing w:after="0" w:line="360" w:lineRule="auto"/>
        <w:jc w:val="both"/>
        <w:rPr>
          <w:rFonts w:ascii="Calibri" w:eastAsia="Calibri" w:hAnsi="Calibri" w:cs="Calibri"/>
          <w:sz w:val="25"/>
          <w:szCs w:val="25"/>
        </w:rPr>
      </w:pPr>
    </w:p>
    <w:p w:rsidR="008B29F5" w:rsidRPr="00220751" w:rsidRDefault="008B29F5">
      <w:pPr>
        <w:suppressAutoHyphens/>
        <w:spacing w:after="0" w:line="360" w:lineRule="auto"/>
        <w:jc w:val="both"/>
        <w:rPr>
          <w:rFonts w:ascii="Calibri" w:eastAsia="Calibri" w:hAnsi="Calibri" w:cs="Calibri"/>
          <w:sz w:val="25"/>
          <w:szCs w:val="25"/>
        </w:rPr>
      </w:pPr>
    </w:p>
    <w:p w:rsidR="008B29F5" w:rsidRPr="00220751" w:rsidRDefault="003005E2">
      <w:pPr>
        <w:suppressAutoHyphens/>
        <w:spacing w:after="0" w:line="360" w:lineRule="auto"/>
        <w:jc w:val="center"/>
        <w:rPr>
          <w:rFonts w:ascii="Calibri" w:eastAsia="Calibri" w:hAnsi="Calibri" w:cs="Calibri"/>
          <w:b/>
          <w:sz w:val="25"/>
          <w:szCs w:val="25"/>
        </w:rPr>
      </w:pPr>
      <w:r w:rsidRPr="00220751">
        <w:rPr>
          <w:rFonts w:ascii="Calibri" w:eastAsia="Calibri" w:hAnsi="Calibri" w:cs="Calibri"/>
          <w:b/>
          <w:sz w:val="25"/>
          <w:szCs w:val="25"/>
        </w:rPr>
        <w:t>EDSON RODRIGUES</w:t>
      </w:r>
    </w:p>
    <w:p w:rsidR="008B29F5" w:rsidRPr="00220751" w:rsidRDefault="003005E2">
      <w:pPr>
        <w:suppressAutoHyphens/>
        <w:spacing w:after="0" w:line="360" w:lineRule="auto"/>
        <w:jc w:val="center"/>
        <w:rPr>
          <w:rFonts w:ascii="Calibri" w:eastAsia="Calibri" w:hAnsi="Calibri" w:cs="Calibri"/>
          <w:b/>
          <w:sz w:val="25"/>
          <w:szCs w:val="25"/>
        </w:rPr>
      </w:pPr>
      <w:r w:rsidRPr="00220751">
        <w:rPr>
          <w:rFonts w:ascii="Calibri" w:eastAsia="Calibri" w:hAnsi="Calibri" w:cs="Calibri"/>
          <w:b/>
          <w:sz w:val="25"/>
          <w:szCs w:val="25"/>
        </w:rPr>
        <w:t>VEREADOR</w:t>
      </w:r>
    </w:p>
    <w:p w:rsidR="008B29F5" w:rsidRPr="00220751" w:rsidRDefault="008B29F5">
      <w:pPr>
        <w:suppressAutoHyphens/>
        <w:spacing w:after="0" w:line="360" w:lineRule="auto"/>
        <w:jc w:val="both"/>
        <w:rPr>
          <w:rFonts w:ascii="Calibri" w:eastAsia="Calibri" w:hAnsi="Calibri" w:cs="Calibri"/>
          <w:b/>
          <w:color w:val="000000"/>
          <w:sz w:val="25"/>
          <w:szCs w:val="25"/>
        </w:rPr>
      </w:pPr>
    </w:p>
    <w:sectPr w:rsidR="008B29F5" w:rsidRPr="00220751" w:rsidSect="00220751">
      <w:headerReference w:type="default" r:id="rId7"/>
      <w:pgSz w:w="11906" w:h="16838"/>
      <w:pgMar w:top="3119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074F" w:rsidRDefault="00F9074F" w:rsidP="003005E2">
      <w:pPr>
        <w:spacing w:after="0" w:line="240" w:lineRule="auto"/>
      </w:pPr>
      <w:r>
        <w:separator/>
      </w:r>
    </w:p>
  </w:endnote>
  <w:endnote w:type="continuationSeparator" w:id="1">
    <w:p w:rsidR="00F9074F" w:rsidRDefault="00F9074F" w:rsidP="00300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074F" w:rsidRDefault="00F9074F" w:rsidP="003005E2">
      <w:pPr>
        <w:spacing w:after="0" w:line="240" w:lineRule="auto"/>
      </w:pPr>
      <w:r>
        <w:separator/>
      </w:r>
    </w:p>
  </w:footnote>
  <w:footnote w:type="continuationSeparator" w:id="1">
    <w:p w:rsidR="00F9074F" w:rsidRDefault="00F9074F" w:rsidP="00300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5E2" w:rsidRDefault="003005E2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B29F5"/>
    <w:rsid w:val="00167622"/>
    <w:rsid w:val="00220751"/>
    <w:rsid w:val="003005E2"/>
    <w:rsid w:val="008B29F5"/>
    <w:rsid w:val="00F90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62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005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005E2"/>
  </w:style>
  <w:style w:type="paragraph" w:styleId="Rodap">
    <w:name w:val="footer"/>
    <w:basedOn w:val="Normal"/>
    <w:link w:val="RodapChar"/>
    <w:uiPriority w:val="99"/>
    <w:semiHidden/>
    <w:unhideWhenUsed/>
    <w:rsid w:val="003005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005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DB954-49AF-4EF0-A7F1-5957C1DA7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693</Words>
  <Characters>3744</Characters>
  <Application>Microsoft Office Word</Application>
  <DocSecurity>0</DocSecurity>
  <Lines>31</Lines>
  <Paragraphs>8</Paragraphs>
  <ScaleCrop>false</ScaleCrop>
  <Company/>
  <LinksUpToDate>false</LinksUpToDate>
  <CharactersWithSpaces>4429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Usuário do Windows</cp:lastModifiedBy>
  <cp:revision>4</cp:revision>
  <dcterms:created xsi:type="dcterms:W3CDTF">2017-09-21T17:30:00Z</dcterms:created>
  <dcterms:modified xsi:type="dcterms:W3CDTF">2017-09-21T17:34:00Z</dcterms:modified>
</cp:coreProperties>
</file>