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5D4F56" w:rsidRDefault="00851BF4">
      <w:pPr>
        <w:rPr>
          <w:rFonts w:cstheme="minorHAnsi"/>
          <w:b/>
          <w:sz w:val="26"/>
          <w:szCs w:val="26"/>
          <w:u w:val="single"/>
        </w:rPr>
      </w:pPr>
      <w:r w:rsidRPr="005D4F56">
        <w:rPr>
          <w:rFonts w:cstheme="minorHAnsi"/>
          <w:b/>
          <w:sz w:val="26"/>
          <w:szCs w:val="26"/>
          <w:u w:val="single"/>
        </w:rPr>
        <w:t>Projetos em deliberação - 38ª Sessão Ordinária de 2017</w:t>
      </w:r>
    </w:p>
    <w:p w:rsidR="00002B9B" w:rsidRPr="005D4F56" w:rsidRDefault="00002B9B">
      <w:pPr>
        <w:rPr>
          <w:rFonts w:cstheme="minorHAnsi"/>
          <w:sz w:val="26"/>
          <w:szCs w:val="26"/>
        </w:rPr>
      </w:pPr>
    </w:p>
    <w:p w:rsidR="00002B9B" w:rsidRPr="005D4F56" w:rsidRDefault="005D4F56">
      <w:pPr>
        <w:rPr>
          <w:rFonts w:cstheme="minorHAnsi"/>
          <w:b/>
          <w:sz w:val="26"/>
          <w:szCs w:val="26"/>
        </w:rPr>
      </w:pPr>
      <w:r w:rsidRPr="005D4F56">
        <w:rPr>
          <w:rFonts w:cstheme="minorHAnsi"/>
          <w:b/>
          <w:sz w:val="26"/>
          <w:szCs w:val="26"/>
        </w:rPr>
        <w:t>Moção nº 57/2017</w:t>
      </w:r>
    </w:p>
    <w:p w:rsidR="005D4F56" w:rsidRPr="005D4F56" w:rsidRDefault="005D4F56">
      <w:pPr>
        <w:rPr>
          <w:rFonts w:cstheme="minorHAnsi"/>
          <w:sz w:val="26"/>
          <w:szCs w:val="26"/>
        </w:rPr>
      </w:pPr>
      <w:r w:rsidRPr="005D4F56">
        <w:rPr>
          <w:rFonts w:cstheme="minorHAnsi"/>
          <w:b/>
          <w:sz w:val="26"/>
          <w:szCs w:val="26"/>
        </w:rPr>
        <w:t>Autoria</w:t>
      </w:r>
      <w:r w:rsidRPr="005D4F56">
        <w:rPr>
          <w:rFonts w:cstheme="minorHAnsi"/>
          <w:sz w:val="26"/>
          <w:szCs w:val="26"/>
        </w:rPr>
        <w:t>:</w:t>
      </w:r>
      <w:proofErr w:type="gramStart"/>
      <w:r w:rsidRPr="005D4F56">
        <w:rPr>
          <w:rFonts w:cstheme="minorHAnsi"/>
          <w:sz w:val="26"/>
          <w:szCs w:val="26"/>
        </w:rPr>
        <w:t xml:space="preserve">  </w:t>
      </w:r>
      <w:proofErr w:type="gramEnd"/>
      <w:r w:rsidRPr="005D4F56">
        <w:rPr>
          <w:rFonts w:cstheme="minorHAnsi"/>
          <w:sz w:val="26"/>
          <w:szCs w:val="26"/>
        </w:rPr>
        <w:t>Aparecida Barbosa da Silva Neves</w:t>
      </w:r>
    </w:p>
    <w:p w:rsidR="005D4F56" w:rsidRPr="005D4F56" w:rsidRDefault="005D4F56" w:rsidP="005D4F56">
      <w:pPr>
        <w:rPr>
          <w:rFonts w:eastAsia="Times New Roman" w:cstheme="minorHAnsi"/>
          <w:sz w:val="26"/>
          <w:szCs w:val="26"/>
          <w:lang w:eastAsia="pt-BR"/>
        </w:rPr>
      </w:pPr>
      <w:r w:rsidRPr="005D4F56">
        <w:rPr>
          <w:rFonts w:cstheme="minorHAnsi"/>
          <w:b/>
          <w:sz w:val="26"/>
          <w:szCs w:val="26"/>
        </w:rPr>
        <w:t>Assunto</w:t>
      </w:r>
      <w:r w:rsidRPr="005D4F56">
        <w:rPr>
          <w:rFonts w:cstheme="minorHAnsi"/>
          <w:sz w:val="26"/>
          <w:szCs w:val="26"/>
        </w:rPr>
        <w:t xml:space="preserve">: </w:t>
      </w:r>
      <w:r w:rsidRPr="005D4F56">
        <w:rPr>
          <w:rFonts w:eastAsia="Times New Roman" w:cstheme="minorHAnsi"/>
          <w:sz w:val="26"/>
          <w:szCs w:val="26"/>
          <w:lang w:eastAsia="pt-BR"/>
        </w:rPr>
        <w:t>"Votos de Pesar à família de Giovanna Galdino Pereira da Silva"</w:t>
      </w:r>
    </w:p>
    <w:p w:rsidR="005D4F56" w:rsidRPr="005D4F56" w:rsidRDefault="005D4F56">
      <w:pPr>
        <w:rPr>
          <w:rFonts w:cstheme="minorHAnsi"/>
          <w:sz w:val="26"/>
          <w:szCs w:val="26"/>
        </w:rPr>
      </w:pPr>
    </w:p>
    <w:p w:rsidR="005D4F56" w:rsidRPr="005D4F56" w:rsidRDefault="005D4F56">
      <w:pPr>
        <w:rPr>
          <w:rFonts w:cstheme="minorHAnsi"/>
          <w:b/>
          <w:sz w:val="26"/>
          <w:szCs w:val="26"/>
        </w:rPr>
      </w:pPr>
      <w:r w:rsidRPr="005D4F56">
        <w:rPr>
          <w:rFonts w:cstheme="minorHAnsi"/>
          <w:b/>
          <w:sz w:val="26"/>
          <w:szCs w:val="26"/>
        </w:rPr>
        <w:t>Projeto de Lei nº 109/2017</w:t>
      </w:r>
    </w:p>
    <w:p w:rsidR="005D4F56" w:rsidRPr="005D4F56" w:rsidRDefault="005D4F56">
      <w:pPr>
        <w:rPr>
          <w:rFonts w:cstheme="minorHAnsi"/>
          <w:sz w:val="26"/>
          <w:szCs w:val="26"/>
        </w:rPr>
      </w:pPr>
      <w:r w:rsidRPr="005D4F56">
        <w:rPr>
          <w:rFonts w:cstheme="minorHAnsi"/>
          <w:b/>
          <w:sz w:val="26"/>
          <w:szCs w:val="26"/>
        </w:rPr>
        <w:t>Autoria</w:t>
      </w:r>
      <w:r w:rsidRPr="005D4F56">
        <w:rPr>
          <w:rFonts w:cstheme="minorHAnsi"/>
          <w:sz w:val="26"/>
          <w:szCs w:val="26"/>
        </w:rPr>
        <w:t>: David Ribeiro da Silva</w:t>
      </w:r>
    </w:p>
    <w:p w:rsidR="005D4F56" w:rsidRPr="005D4F56" w:rsidRDefault="005D4F56" w:rsidP="005D4F56">
      <w:pPr>
        <w:rPr>
          <w:rFonts w:eastAsia="Times New Roman" w:cstheme="minorHAnsi"/>
          <w:sz w:val="26"/>
          <w:szCs w:val="26"/>
          <w:lang w:eastAsia="pt-BR"/>
        </w:rPr>
      </w:pPr>
      <w:r w:rsidRPr="005D4F56">
        <w:rPr>
          <w:rFonts w:cstheme="minorHAnsi"/>
          <w:b/>
          <w:sz w:val="26"/>
          <w:szCs w:val="26"/>
        </w:rPr>
        <w:t>Assunt</w:t>
      </w:r>
      <w:r w:rsidRPr="005D4F56">
        <w:rPr>
          <w:rFonts w:cstheme="minorHAnsi"/>
          <w:sz w:val="26"/>
          <w:szCs w:val="26"/>
        </w:rPr>
        <w:t xml:space="preserve">o: </w:t>
      </w:r>
      <w:r w:rsidR="00436EEA">
        <w:rPr>
          <w:rFonts w:cstheme="minorHAnsi"/>
          <w:sz w:val="26"/>
          <w:szCs w:val="26"/>
        </w:rPr>
        <w:t>“</w:t>
      </w:r>
      <w:r w:rsidRPr="005D4F56">
        <w:rPr>
          <w:rFonts w:eastAsia="Times New Roman" w:cstheme="minorHAnsi"/>
          <w:sz w:val="26"/>
          <w:szCs w:val="26"/>
          <w:lang w:eastAsia="pt-BR"/>
        </w:rPr>
        <w:t>Considera de Utilidade Pública a Associação Educacional, Cultural e Social Aprender</w:t>
      </w:r>
      <w:r w:rsidR="00436EEA">
        <w:rPr>
          <w:rFonts w:eastAsia="Times New Roman" w:cstheme="minorHAnsi"/>
          <w:sz w:val="26"/>
          <w:szCs w:val="26"/>
          <w:lang w:eastAsia="pt-BR"/>
        </w:rPr>
        <w:t>”</w:t>
      </w:r>
    </w:p>
    <w:p w:rsidR="005D4F56" w:rsidRPr="005D4F56" w:rsidRDefault="005D4F56">
      <w:pPr>
        <w:rPr>
          <w:sz w:val="26"/>
          <w:szCs w:val="26"/>
        </w:rPr>
      </w:pPr>
    </w:p>
    <w:sectPr w:rsidR="005D4F56" w:rsidRPr="005D4F5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A068B"/>
    <w:rsid w:val="00436EEA"/>
    <w:rsid w:val="00531FD7"/>
    <w:rsid w:val="005438E7"/>
    <w:rsid w:val="005D4F56"/>
    <w:rsid w:val="00851BF4"/>
    <w:rsid w:val="008E55DD"/>
    <w:rsid w:val="00A906D8"/>
    <w:rsid w:val="00AB5A74"/>
    <w:rsid w:val="00B61CFF"/>
    <w:rsid w:val="00C71B6E"/>
    <w:rsid w:val="00D842A4"/>
    <w:rsid w:val="00F071AE"/>
    <w:rsid w:val="00F1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8</cp:revision>
  <cp:lastPrinted>2017-11-22T11:32:00Z</cp:lastPrinted>
  <dcterms:created xsi:type="dcterms:W3CDTF">2015-07-02T20:38:00Z</dcterms:created>
  <dcterms:modified xsi:type="dcterms:W3CDTF">2017-11-22T11:33:00Z</dcterms:modified>
</cp:coreProperties>
</file>