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4C4162" w:rsidRDefault="001C1285" w:rsidP="00E81300">
      <w:pPr>
        <w:jc w:val="both"/>
        <w:rPr>
          <w:b/>
          <w:sz w:val="24"/>
          <w:szCs w:val="24"/>
          <w:u w:val="single"/>
        </w:rPr>
      </w:pPr>
      <w:r w:rsidRPr="004C4162">
        <w:rPr>
          <w:b/>
          <w:sz w:val="24"/>
          <w:szCs w:val="24"/>
          <w:u w:val="single"/>
        </w:rPr>
        <w:t>Indicações - 38ª Sessão Ordinária de 2017</w:t>
      </w:r>
    </w:p>
    <w:p w:rsidR="00252DD8" w:rsidRDefault="00252DD8" w:rsidP="00405EF2">
      <w:pPr>
        <w:jc w:val="both"/>
        <w:rPr>
          <w:i/>
          <w:sz w:val="24"/>
          <w:szCs w:val="24"/>
        </w:rPr>
      </w:pPr>
    </w:p>
    <w:p w:rsidR="007C78F6" w:rsidRDefault="007C78F6" w:rsidP="00405EF2">
      <w:pPr>
        <w:jc w:val="both"/>
        <w:rPr>
          <w:i/>
          <w:sz w:val="24"/>
          <w:szCs w:val="24"/>
        </w:rPr>
      </w:pPr>
    </w:p>
    <w:p w:rsidR="007C78F6" w:rsidRPr="004C4162" w:rsidRDefault="007C78F6" w:rsidP="00405EF2">
      <w:pPr>
        <w:jc w:val="both"/>
        <w:rPr>
          <w:i/>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2279/2017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Cesar Diniz de Souza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do Senhor Prefeito Municipal, serviços de SUBSTITUIÇÃO DO POSTE DE MADEIRA POR POSTE DE CONCRETO, localizado na Rua Serra das Furnas, altura do nº 38 A, no bairro Jardim Paineira, neste município.</w:t>
      </w:r>
    </w:p>
    <w:p w:rsidR="00252DD8" w:rsidRPr="004C4162" w:rsidRDefault="00252DD8" w:rsidP="00252DD8">
      <w:pPr>
        <w:jc w:val="both"/>
        <w:rPr>
          <w:i/>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2280/2017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Cesar Diniz de Souza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do Senhor Prefeito Municipal, serviços de LIMPEZA NAS MARGENS DO CÓRREGO, localizada na RUA GUIRICEMA, em toda extensão, no Bairro Jardim Scaffid II, neste município.</w:t>
      </w:r>
    </w:p>
    <w:p w:rsidR="00252DD8" w:rsidRPr="004C4162" w:rsidRDefault="00252DD8"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2281/2017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Cesar Diniz de Souza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do Senhor Prefeito Municipal, RECUPERAÇÃO ASFÁLTICA (tapa-buracos) E TROCA DE LÂMPADAS, na RUA DO ARACAÍ, altura do nº 245, no Bairro Jardim Paineira,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2282/2017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Cesar Diniz de Souza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do Senhor Prefeito Municipal, serviços de RECUPERAÇÃO ASFÁLTICA (tapa-buracos), na RUA SERRA DO ESPINHAÇO, em toda extensão, no Bairro Jardim Paineira,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2283/2017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Cesar Diniz de Souza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do Senhor Prefeito Municipal, serviços de TROCA DE LÂMPADAS, na RUA SERRA DO MARACAJU, altura do nº 40, 51 e 140, no Bairro Jardim Paineira,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2284/2017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Valdir Ferreira da Silva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urgentes providências, para que sejam realizados serviços de tapa buraco e recomposição asfáltica, na Estrada do Mandi, altura do número 639, no Bairro Jardim Odete, neste município.</w:t>
      </w:r>
    </w:p>
    <w:p w:rsidR="00FF0F67" w:rsidRDefault="00FF0F67" w:rsidP="00405EF2">
      <w:pPr>
        <w:jc w:val="both"/>
        <w:rPr>
          <w:b/>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2285/2017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Valdir Ferreira da Silva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em caráter  de urgência, providência quanto à limpeza e serviço de capinação,  por toda a extensão do canteiro localizado entre a Estrada do Mandi e a Estrada Governador Mario Covas Junior, no Bairro Jardim Odete,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lastRenderedPageBreak/>
        <w:t xml:space="preserve">Indicação </w:t>
      </w:r>
      <w:r w:rsidR="00FF0F67">
        <w:rPr>
          <w:b/>
          <w:sz w:val="24"/>
          <w:szCs w:val="24"/>
        </w:rPr>
        <w:t>n</w:t>
      </w:r>
      <w:r w:rsidRPr="004C4162">
        <w:rPr>
          <w:b/>
          <w:sz w:val="24"/>
          <w:szCs w:val="24"/>
        </w:rPr>
        <w:t>º 2286/2017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Arnô Ribeiro Novaes</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serviços de implantação de Braços com Luminárias, na Rua Nove de Julho, no trecho entre as vias: Rua Primeiro de Maio e Rua Vinte e Dois de Abril, Bairro Estação.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2287/2017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Arnô Ribeiro Novaes</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Implantação de Braços com Luminárias nas Ruas Nazaré Paulista e Aracaré, em trecho que compete o Bairro Jardim Joandra até a entrada de Poá,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2288/2017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Arnô Ribeiro Novaes</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Serviços de Recuperação Asfáltica (Tapa Buracos), em toda extensão da Rua Colorado, Bairro Jardim Gonçalves, em nosso Município.</w:t>
      </w:r>
    </w:p>
    <w:p w:rsidR="00405EF2" w:rsidRPr="004C4162" w:rsidRDefault="00405EF2" w:rsidP="00E81300">
      <w:pPr>
        <w:jc w:val="both"/>
        <w:rPr>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2289/2017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Arnô Ribeiro Novaes</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Implantação de Braços com Luminárias na Travessa Bonfim, no Bairro Vila Ferreira, neste município.</w:t>
      </w:r>
    </w:p>
    <w:p w:rsidR="00252DD8" w:rsidRPr="004C4162" w:rsidRDefault="00252DD8" w:rsidP="00405EF2">
      <w:pPr>
        <w:jc w:val="both"/>
        <w:rPr>
          <w:i/>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2290/2017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Carlos Alberto Santiago Gomes Barbosa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do Senhor Prefeito Municipal, que sejam realizados serviços de recapeamento asfáltico ou tapa buracos, na altura do n° 18, da Rua Maria Quitéria, no Jardim Karine, neste Município.</w:t>
      </w:r>
    </w:p>
    <w:p w:rsidR="00252DD8" w:rsidRPr="004C4162" w:rsidRDefault="00252DD8" w:rsidP="00252DD8">
      <w:pPr>
        <w:jc w:val="both"/>
        <w:rPr>
          <w:i/>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2291/2017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Carlos Alberto Santiago Gomes Barbosa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do Senhor Prefeito Municipal, que sejam realizados serviços de tapa buracos, em toda a extensão da Rua Serra do Paranapiacaba, no bairro Jardim Paineira,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2292/2017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Carlos Alberto Santiago Gomes Barbosa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do Senhor Prefeito Municipal, que sejam realizados os devidos estudos para implantação de redutores de velocidade (lombadas), na Rua Maria Quitéria, na altura do n° 405, no bairro Jardim Karine, neste Município.</w:t>
      </w:r>
    </w:p>
    <w:p w:rsidR="00252DD8" w:rsidRPr="004C4162" w:rsidRDefault="00252DD8" w:rsidP="00405EF2">
      <w:pPr>
        <w:jc w:val="both"/>
        <w:rPr>
          <w:i/>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2293/2017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Carlos Alberto Santiago Gomes Barbosa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do Senhor Prefeito Municipal, que sejam realizados serviços de poda de árvores, na Rua Evaldo Braga, na altura do n° 147, no bairro Jardim São Manoel,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2294/2017</w:t>
      </w:r>
    </w:p>
    <w:p w:rsidR="00405EF2" w:rsidRPr="004C4162" w:rsidRDefault="00405EF2" w:rsidP="00405EF2">
      <w:pPr>
        <w:jc w:val="both"/>
        <w:rPr>
          <w:i/>
          <w:sz w:val="24"/>
          <w:szCs w:val="24"/>
        </w:rPr>
      </w:pPr>
      <w:r w:rsidRPr="004C4162">
        <w:rPr>
          <w:b/>
          <w:sz w:val="24"/>
          <w:szCs w:val="24"/>
        </w:rPr>
        <w:lastRenderedPageBreak/>
        <w:t xml:space="preserve">Autoria: </w:t>
      </w:r>
      <w:r w:rsidRPr="004C4162">
        <w:rPr>
          <w:i/>
          <w:sz w:val="24"/>
          <w:szCs w:val="24"/>
        </w:rPr>
        <w:t>Roberto Letrista de Oliveira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serviços de tapa buracos nas Ruas do Jardim Joandra.</w:t>
      </w:r>
    </w:p>
    <w:p w:rsidR="00405EF2" w:rsidRPr="004C4162" w:rsidRDefault="00405EF2" w:rsidP="00E81300">
      <w:pPr>
        <w:jc w:val="both"/>
        <w:rPr>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2295/2017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Roberto Letrista de Oliveira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serviços de tapa buracos na Estrada do Campo Limpo.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2296/2017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Roberto Letrista de Oliveira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serviços de tapa buracos nas Ruas do Jardim Santa Helena.</w:t>
      </w:r>
    </w:p>
    <w:p w:rsidR="00405EF2" w:rsidRPr="004C4162" w:rsidRDefault="00405EF2" w:rsidP="00E81300">
      <w:pPr>
        <w:jc w:val="both"/>
        <w:rPr>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2297/2017</w:t>
      </w:r>
    </w:p>
    <w:p w:rsidR="00405EF2" w:rsidRPr="004C4162" w:rsidRDefault="00405EF2" w:rsidP="00405EF2">
      <w:pPr>
        <w:jc w:val="both"/>
        <w:rPr>
          <w:i/>
          <w:sz w:val="24"/>
          <w:szCs w:val="24"/>
        </w:rPr>
      </w:pPr>
      <w:r w:rsidRPr="004C4162">
        <w:rPr>
          <w:sz w:val="24"/>
          <w:szCs w:val="24"/>
        </w:rPr>
        <w:t xml:space="preserve">Autoria: </w:t>
      </w:r>
      <w:r w:rsidRPr="004C4162">
        <w:rPr>
          <w:i/>
          <w:sz w:val="24"/>
          <w:szCs w:val="24"/>
        </w:rPr>
        <w:t>Aparecida Barbosa da Silva Neves</w:t>
      </w:r>
    </w:p>
    <w:p w:rsidR="00405EF2" w:rsidRPr="004C4162" w:rsidRDefault="00405EF2" w:rsidP="00405EF2">
      <w:pPr>
        <w:jc w:val="both"/>
        <w:rPr>
          <w:i/>
          <w:sz w:val="24"/>
          <w:szCs w:val="24"/>
        </w:rPr>
      </w:pPr>
      <w:r w:rsidRPr="004C4162">
        <w:rPr>
          <w:sz w:val="24"/>
          <w:szCs w:val="24"/>
        </w:rPr>
        <w:t xml:space="preserve">Assunto: </w:t>
      </w:r>
      <w:r w:rsidRPr="004C4162">
        <w:rPr>
          <w:i/>
          <w:sz w:val="24"/>
          <w:szCs w:val="24"/>
        </w:rPr>
        <w:t>Solicitando ao Senhor Prefeito Municipal, para que seja efetuado a poda de árvores localizada na Rua Pedro Américo, no Centro,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2298/2017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Edson Rodrigues</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providências URGENTE para que sejam  realizados serviços de RECUPERAÇÃO ASFÁLTICA (TAPA BURACOS), em TODA EXTENSÃO da Rua Serra Formosa - Jardim Paineira, Itaquaquecetuba.</w:t>
      </w:r>
    </w:p>
    <w:p w:rsidR="00405EF2" w:rsidRPr="004C4162" w:rsidRDefault="00405EF2" w:rsidP="00E81300">
      <w:pPr>
        <w:jc w:val="both"/>
        <w:rPr>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2299/2017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Carlos Alberto Santiago Gomes Barbosa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do Senhor Prefeito Municipal, que sejam realizados serviços de implantação de pontos de iluminação pública, na passarela de pedestres na Rodovia Alberto Hinoto na altura do n° 2394, no Centro, neste Município.</w:t>
      </w:r>
    </w:p>
    <w:p w:rsidR="00FF0F67" w:rsidRDefault="00FF0F67" w:rsidP="00252DD8">
      <w:pPr>
        <w:jc w:val="both"/>
        <w:rPr>
          <w:b/>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2300/2017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Carlos Alberto Santiago Gomes Barbosa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do Senhor Prefeito Municipal, que sejam realizados serviços de implantação de guard rail (defesa metálica), em toda a extensão faltante da Avenida Vereador Almiro Dias de Oliveira, no bairro Jardim Nova Itaquá, neste Município.</w:t>
      </w:r>
    </w:p>
    <w:p w:rsidR="00252DD8" w:rsidRPr="004C4162" w:rsidRDefault="00252DD8" w:rsidP="00252DD8">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2301/2017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David Ribeiro da Silva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que estude a possibilidade de implantar no município, plano de carreira para todos os funcionários públicos concursados da Prefeitura Municipal de Itaquaquecetuba.</w:t>
      </w: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2302/2017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David Ribeiro da Silva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serviço de pavimentação em todas as ruas que ainda não se encontram pavimentadas por todo o bairro Recanto Mônica,neste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Indicação nº 2303/2017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Rolgaciano Fernandes Almeida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em CARÁTER DE URGÊNCIA serviço de recapeamento asfáltico na Estrada Antônio Cordeiro Rosa no Jardim Paineira, neste Município</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2304/2017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Rolgaciano Fernandes Almeida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um estudo ao Projeto de Lei que “Dispõe sobre a atribuição e implantação da Patrulha do Silêncio à Guarda Municipal de Itaquaquecetuba, conforme especifica e dá outras providências”.</w:t>
      </w:r>
    </w:p>
    <w:p w:rsidR="00252DD8" w:rsidRPr="004C4162" w:rsidRDefault="00252DD8" w:rsidP="00405EF2">
      <w:pPr>
        <w:jc w:val="both"/>
        <w:rPr>
          <w:i/>
          <w:sz w:val="24"/>
          <w:szCs w:val="24"/>
        </w:rPr>
      </w:pPr>
    </w:p>
    <w:p w:rsidR="00405EF2" w:rsidRPr="004C4162" w:rsidRDefault="00405EF2" w:rsidP="00405EF2">
      <w:pPr>
        <w:jc w:val="both"/>
        <w:rPr>
          <w:b/>
          <w:sz w:val="24"/>
          <w:szCs w:val="24"/>
        </w:rPr>
      </w:pPr>
      <w:r w:rsidRPr="004C4162">
        <w:rPr>
          <w:b/>
          <w:sz w:val="24"/>
          <w:szCs w:val="24"/>
        </w:rPr>
        <w:t>Indicação nº 2305/2017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Rolgaciano Fernandes Almeida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em CARÁTER DE URGÊNCIA serviço de recapeamento asfáltico na Estrada Bonsucesso no Parque Viviane, neste Município.</w:t>
      </w:r>
    </w:p>
    <w:p w:rsidR="00405EF2" w:rsidRPr="004C4162" w:rsidRDefault="00405EF2" w:rsidP="00252DD8">
      <w:pPr>
        <w:tabs>
          <w:tab w:val="left" w:pos="1530"/>
        </w:tabs>
        <w:jc w:val="both"/>
        <w:rPr>
          <w:sz w:val="24"/>
          <w:szCs w:val="24"/>
        </w:rPr>
      </w:pPr>
    </w:p>
    <w:p w:rsidR="00252DD8" w:rsidRPr="004C4162" w:rsidRDefault="00252DD8" w:rsidP="00252DD8">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2306/2017</w:t>
      </w:r>
    </w:p>
    <w:p w:rsidR="00252DD8" w:rsidRPr="004C4162" w:rsidRDefault="00252DD8" w:rsidP="00252DD8">
      <w:pPr>
        <w:jc w:val="both"/>
        <w:rPr>
          <w:i/>
          <w:sz w:val="24"/>
          <w:szCs w:val="24"/>
        </w:rPr>
      </w:pPr>
      <w:r w:rsidRPr="004C4162">
        <w:rPr>
          <w:b/>
          <w:sz w:val="24"/>
          <w:szCs w:val="24"/>
        </w:rPr>
        <w:t xml:space="preserve">Autoria: </w:t>
      </w:r>
      <w:r w:rsidRPr="004C4162">
        <w:rPr>
          <w:i/>
          <w:sz w:val="24"/>
          <w:szCs w:val="24"/>
        </w:rPr>
        <w:t>Rolgaciano Fernandes Almeida</w:t>
      </w:r>
    </w:p>
    <w:p w:rsidR="00252DD8" w:rsidRPr="004C4162" w:rsidRDefault="00252DD8" w:rsidP="00252DD8">
      <w:pPr>
        <w:jc w:val="both"/>
        <w:rPr>
          <w:i/>
          <w:sz w:val="24"/>
          <w:szCs w:val="24"/>
        </w:rPr>
      </w:pPr>
      <w:r w:rsidRPr="004C4162">
        <w:rPr>
          <w:b/>
          <w:sz w:val="24"/>
          <w:szCs w:val="24"/>
        </w:rPr>
        <w:t xml:space="preserve">Assunto: </w:t>
      </w:r>
      <w:r w:rsidRPr="004C4162">
        <w:rPr>
          <w:i/>
          <w:sz w:val="24"/>
          <w:szCs w:val="24"/>
        </w:rPr>
        <w:t>Solicitando ao Senhor Prefeito Municipal, um estudo visando “Institui a Feira do Livro Itaquaquecetuba.</w:t>
      </w:r>
    </w:p>
    <w:p w:rsidR="00252DD8" w:rsidRPr="004C4162" w:rsidRDefault="00252DD8" w:rsidP="00252DD8">
      <w:pPr>
        <w:jc w:val="both"/>
        <w:rPr>
          <w:i/>
          <w:sz w:val="24"/>
          <w:szCs w:val="24"/>
        </w:rPr>
      </w:pPr>
    </w:p>
    <w:p w:rsidR="001C1285" w:rsidRPr="004C4162" w:rsidRDefault="001C1285" w:rsidP="00E81300">
      <w:pPr>
        <w:jc w:val="both"/>
        <w:rPr>
          <w:b/>
          <w:sz w:val="24"/>
          <w:szCs w:val="24"/>
        </w:rPr>
      </w:pPr>
      <w:bookmarkStart w:id="0" w:name="_GoBack"/>
      <w:bookmarkEnd w:id="0"/>
      <w:r w:rsidRPr="004C4162">
        <w:rPr>
          <w:b/>
          <w:sz w:val="24"/>
          <w:szCs w:val="24"/>
        </w:rPr>
        <w:t xml:space="preserve">Indicação </w:t>
      </w:r>
      <w:r w:rsidR="00405EF2" w:rsidRPr="004C4162">
        <w:rPr>
          <w:b/>
          <w:sz w:val="24"/>
          <w:szCs w:val="24"/>
        </w:rPr>
        <w:t>n</w:t>
      </w:r>
      <w:r w:rsidRPr="004C4162">
        <w:rPr>
          <w:b/>
          <w:sz w:val="24"/>
          <w:szCs w:val="24"/>
        </w:rPr>
        <w:t>º 2307/2017</w:t>
      </w:r>
    </w:p>
    <w:p w:rsidR="001C1285" w:rsidRPr="004C4162" w:rsidRDefault="001C1285" w:rsidP="00E81300">
      <w:pPr>
        <w:jc w:val="both"/>
        <w:rPr>
          <w:i/>
          <w:sz w:val="24"/>
          <w:szCs w:val="24"/>
        </w:rPr>
      </w:pPr>
      <w:r w:rsidRPr="004C4162">
        <w:rPr>
          <w:b/>
          <w:sz w:val="24"/>
          <w:szCs w:val="24"/>
        </w:rPr>
        <w:t xml:space="preserve">Autoria: </w:t>
      </w:r>
      <w:r w:rsidRPr="004C4162">
        <w:rPr>
          <w:i/>
          <w:sz w:val="24"/>
          <w:szCs w:val="24"/>
        </w:rPr>
        <w:t>Rolgaciano Fernandes Almeida</w:t>
      </w:r>
    </w:p>
    <w:p w:rsidR="001C1285" w:rsidRPr="004C4162" w:rsidRDefault="001C1285" w:rsidP="00E81300">
      <w:pPr>
        <w:jc w:val="both"/>
        <w:rPr>
          <w:i/>
          <w:sz w:val="24"/>
          <w:szCs w:val="24"/>
        </w:rPr>
      </w:pPr>
      <w:r w:rsidRPr="004C4162">
        <w:rPr>
          <w:b/>
          <w:sz w:val="24"/>
          <w:szCs w:val="24"/>
        </w:rPr>
        <w:t xml:space="preserve">Assunto: </w:t>
      </w:r>
      <w:r w:rsidRPr="004C4162">
        <w:rPr>
          <w:i/>
          <w:sz w:val="24"/>
          <w:szCs w:val="24"/>
        </w:rPr>
        <w:t>Solicitando ao Senhor Prefeito Municipal, atenção especial na Minuta que segue anexo, que “Autoriza o Poder Executivo a instituir o Programa "PRÓ-MULHER" de Qualificação de Mão-de-Obra Feminina" no Município de Itaquaquecetuba, e dá outras providências”.</w:t>
      </w:r>
    </w:p>
    <w:p w:rsidR="001C1285" w:rsidRPr="004C4162" w:rsidRDefault="001C1285" w:rsidP="00E81300">
      <w:pPr>
        <w:jc w:val="both"/>
        <w:rPr>
          <w:i/>
          <w:sz w:val="24"/>
          <w:szCs w:val="24"/>
        </w:rPr>
      </w:pPr>
    </w:p>
    <w:p w:rsidR="001C1285" w:rsidRPr="004C4162" w:rsidRDefault="001C1285" w:rsidP="00E81300">
      <w:pPr>
        <w:jc w:val="both"/>
        <w:rPr>
          <w:b/>
          <w:sz w:val="24"/>
          <w:szCs w:val="24"/>
        </w:rPr>
      </w:pPr>
      <w:r w:rsidRPr="004C4162">
        <w:rPr>
          <w:b/>
          <w:sz w:val="24"/>
          <w:szCs w:val="24"/>
        </w:rPr>
        <w:t xml:space="preserve">Indicação </w:t>
      </w:r>
      <w:r w:rsidR="00405EF2" w:rsidRPr="004C4162">
        <w:rPr>
          <w:b/>
          <w:sz w:val="24"/>
          <w:szCs w:val="24"/>
        </w:rPr>
        <w:t>n</w:t>
      </w:r>
      <w:r w:rsidRPr="004C4162">
        <w:rPr>
          <w:b/>
          <w:sz w:val="24"/>
          <w:szCs w:val="24"/>
        </w:rPr>
        <w:t>º 2308/2017</w:t>
      </w:r>
    </w:p>
    <w:p w:rsidR="001C1285" w:rsidRPr="004C4162" w:rsidRDefault="001C1285" w:rsidP="00E81300">
      <w:pPr>
        <w:jc w:val="both"/>
        <w:rPr>
          <w:i/>
          <w:sz w:val="24"/>
          <w:szCs w:val="24"/>
        </w:rPr>
      </w:pPr>
      <w:r w:rsidRPr="004C4162">
        <w:rPr>
          <w:b/>
          <w:sz w:val="24"/>
          <w:szCs w:val="24"/>
        </w:rPr>
        <w:t xml:space="preserve">Autoria: </w:t>
      </w:r>
      <w:r w:rsidRPr="004C4162">
        <w:rPr>
          <w:i/>
          <w:sz w:val="24"/>
          <w:szCs w:val="24"/>
        </w:rPr>
        <w:t>Rolgaciano Fernandes Almeida</w:t>
      </w:r>
    </w:p>
    <w:p w:rsidR="001C1285" w:rsidRPr="004C4162" w:rsidRDefault="001C1285" w:rsidP="00E81300">
      <w:pPr>
        <w:jc w:val="both"/>
        <w:rPr>
          <w:i/>
          <w:sz w:val="24"/>
          <w:szCs w:val="24"/>
        </w:rPr>
      </w:pPr>
      <w:r w:rsidRPr="004C4162">
        <w:rPr>
          <w:b/>
          <w:sz w:val="24"/>
          <w:szCs w:val="24"/>
        </w:rPr>
        <w:t xml:space="preserve">Assunto: </w:t>
      </w:r>
      <w:r w:rsidRPr="004C4162">
        <w:rPr>
          <w:i/>
          <w:sz w:val="24"/>
          <w:szCs w:val="24"/>
        </w:rPr>
        <w:t>Solicitando ao Senhor Prefeito Municipal, atenção especial na Minuta que segue anexo, que “CRIA NA SECRETARIA DE DESENVOLVIMENTO SOCIAL, O PROGRAMA FAMÍLIA ACOLHEDORA”.</w:t>
      </w:r>
    </w:p>
    <w:p w:rsidR="001C1285" w:rsidRPr="004C4162" w:rsidRDefault="001C1285" w:rsidP="00E81300">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2309/2017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David Ribeiro da Silva</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iluminação pública no Parque Viviane II.</w:t>
      </w:r>
    </w:p>
    <w:p w:rsidR="00405EF2" w:rsidRPr="004C4162" w:rsidRDefault="00405EF2" w:rsidP="00405EF2">
      <w:pPr>
        <w:jc w:val="both"/>
        <w:rPr>
          <w:i/>
          <w:sz w:val="24"/>
          <w:szCs w:val="24"/>
        </w:rPr>
      </w:pPr>
    </w:p>
    <w:p w:rsidR="00405EF2" w:rsidRPr="004C4162" w:rsidRDefault="00405EF2" w:rsidP="00405EF2">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2310/2017</w:t>
      </w:r>
    </w:p>
    <w:p w:rsidR="00405EF2" w:rsidRPr="004C4162" w:rsidRDefault="00405EF2" w:rsidP="00405EF2">
      <w:pPr>
        <w:jc w:val="both"/>
        <w:rPr>
          <w:i/>
          <w:sz w:val="24"/>
          <w:szCs w:val="24"/>
        </w:rPr>
      </w:pPr>
      <w:r w:rsidRPr="004C4162">
        <w:rPr>
          <w:b/>
          <w:sz w:val="24"/>
          <w:szCs w:val="24"/>
        </w:rPr>
        <w:t xml:space="preserve">Autoria: </w:t>
      </w:r>
      <w:r w:rsidRPr="004C4162">
        <w:rPr>
          <w:i/>
          <w:sz w:val="24"/>
          <w:szCs w:val="24"/>
        </w:rPr>
        <w:t>Adriana Aparecida Félix</w:t>
      </w:r>
    </w:p>
    <w:p w:rsidR="00405EF2" w:rsidRPr="004C4162" w:rsidRDefault="00405EF2" w:rsidP="00405EF2">
      <w:pPr>
        <w:jc w:val="both"/>
        <w:rPr>
          <w:i/>
          <w:sz w:val="24"/>
          <w:szCs w:val="24"/>
        </w:rPr>
      </w:pPr>
      <w:r w:rsidRPr="004C4162">
        <w:rPr>
          <w:b/>
          <w:sz w:val="24"/>
          <w:szCs w:val="24"/>
        </w:rPr>
        <w:t xml:space="preserve">Assunto: </w:t>
      </w:r>
      <w:r w:rsidRPr="004C4162">
        <w:rPr>
          <w:i/>
          <w:sz w:val="24"/>
          <w:szCs w:val="24"/>
        </w:rPr>
        <w:t>Solicitando ao Senhor Prefeito Municipal, providências urgentes no que se refere a recuperação do asfalto com operação tapa buracos na Rua Marques de Barbacena altura dos nºs 219, 224, 235 e 230 no bairro Pequeno Coração – Itaquaquecetuba – SP.</w:t>
      </w:r>
    </w:p>
    <w:p w:rsidR="00405EF2" w:rsidRPr="004C4162" w:rsidRDefault="00405EF2" w:rsidP="00E81300">
      <w:pPr>
        <w:jc w:val="both"/>
        <w:rPr>
          <w:i/>
          <w:sz w:val="24"/>
          <w:szCs w:val="24"/>
        </w:rPr>
      </w:pPr>
    </w:p>
    <w:p w:rsidR="001C1285" w:rsidRPr="004C4162" w:rsidRDefault="001C1285" w:rsidP="00E81300">
      <w:pPr>
        <w:jc w:val="both"/>
        <w:rPr>
          <w:b/>
          <w:sz w:val="24"/>
          <w:szCs w:val="24"/>
        </w:rPr>
      </w:pPr>
      <w:r w:rsidRPr="004C4162">
        <w:rPr>
          <w:b/>
          <w:sz w:val="24"/>
          <w:szCs w:val="24"/>
        </w:rPr>
        <w:t xml:space="preserve">Indicação </w:t>
      </w:r>
      <w:r w:rsidR="00405EF2" w:rsidRPr="004C4162">
        <w:rPr>
          <w:b/>
          <w:sz w:val="24"/>
          <w:szCs w:val="24"/>
        </w:rPr>
        <w:t>n</w:t>
      </w:r>
      <w:r w:rsidRPr="004C4162">
        <w:rPr>
          <w:b/>
          <w:sz w:val="24"/>
          <w:szCs w:val="24"/>
        </w:rPr>
        <w:t>º 2311/2017</w:t>
      </w:r>
    </w:p>
    <w:p w:rsidR="001C1285" w:rsidRPr="004C4162" w:rsidRDefault="001C1285" w:rsidP="00E81300">
      <w:pPr>
        <w:jc w:val="both"/>
        <w:rPr>
          <w:i/>
          <w:sz w:val="24"/>
          <w:szCs w:val="24"/>
        </w:rPr>
      </w:pPr>
      <w:r w:rsidRPr="004C4162">
        <w:rPr>
          <w:b/>
          <w:sz w:val="24"/>
          <w:szCs w:val="24"/>
        </w:rPr>
        <w:lastRenderedPageBreak/>
        <w:t xml:space="preserve">Autoria: </w:t>
      </w:r>
      <w:r w:rsidRPr="004C4162">
        <w:rPr>
          <w:i/>
          <w:sz w:val="24"/>
          <w:szCs w:val="24"/>
        </w:rPr>
        <w:t>Rolgaciano Fernandes Almeida</w:t>
      </w:r>
    </w:p>
    <w:p w:rsidR="001C1285" w:rsidRPr="004C4162" w:rsidRDefault="001C1285" w:rsidP="00E81300">
      <w:pPr>
        <w:jc w:val="both"/>
        <w:rPr>
          <w:i/>
          <w:sz w:val="24"/>
          <w:szCs w:val="24"/>
        </w:rPr>
      </w:pPr>
      <w:r w:rsidRPr="004C4162">
        <w:rPr>
          <w:b/>
          <w:sz w:val="24"/>
          <w:szCs w:val="24"/>
        </w:rPr>
        <w:t xml:space="preserve">Assunto: </w:t>
      </w:r>
      <w:r w:rsidRPr="004C4162">
        <w:rPr>
          <w:i/>
          <w:sz w:val="24"/>
          <w:szCs w:val="24"/>
        </w:rPr>
        <w:t>Solicitando ao Senhor Prefeito Municipal, em CARÁTER DE URGÊNCIA a possibilidade para colocar tubulação de esgoto (06 manilhas de 70x70cm) em toda a extensão da Travessa Servidão Bonfim no Bairro Vila Ferreira.</w:t>
      </w:r>
    </w:p>
    <w:p w:rsidR="001C1285" w:rsidRPr="004C4162" w:rsidRDefault="001C1285" w:rsidP="00E81300">
      <w:pPr>
        <w:jc w:val="both"/>
        <w:rPr>
          <w:i/>
          <w:sz w:val="24"/>
          <w:szCs w:val="24"/>
        </w:rPr>
      </w:pPr>
    </w:p>
    <w:p w:rsidR="001C1285" w:rsidRPr="004C4162" w:rsidRDefault="001C1285" w:rsidP="00E81300">
      <w:pPr>
        <w:jc w:val="both"/>
        <w:rPr>
          <w:b/>
          <w:sz w:val="24"/>
          <w:szCs w:val="24"/>
        </w:rPr>
      </w:pPr>
      <w:r w:rsidRPr="004C4162">
        <w:rPr>
          <w:b/>
          <w:sz w:val="24"/>
          <w:szCs w:val="24"/>
        </w:rPr>
        <w:t xml:space="preserve">Indicação </w:t>
      </w:r>
      <w:r w:rsidR="00FF0F67">
        <w:rPr>
          <w:b/>
          <w:sz w:val="24"/>
          <w:szCs w:val="24"/>
        </w:rPr>
        <w:t>n</w:t>
      </w:r>
      <w:r w:rsidRPr="004C4162">
        <w:rPr>
          <w:b/>
          <w:sz w:val="24"/>
          <w:szCs w:val="24"/>
        </w:rPr>
        <w:t>º 2312/2017</w:t>
      </w:r>
    </w:p>
    <w:p w:rsidR="001C1285" w:rsidRPr="004C4162" w:rsidRDefault="001C1285" w:rsidP="00E81300">
      <w:pPr>
        <w:jc w:val="both"/>
        <w:rPr>
          <w:i/>
          <w:sz w:val="24"/>
          <w:szCs w:val="24"/>
        </w:rPr>
      </w:pPr>
      <w:r w:rsidRPr="004C4162">
        <w:rPr>
          <w:b/>
          <w:sz w:val="24"/>
          <w:szCs w:val="24"/>
        </w:rPr>
        <w:t xml:space="preserve">Autoria: </w:t>
      </w:r>
      <w:r w:rsidRPr="004C4162">
        <w:rPr>
          <w:i/>
          <w:sz w:val="24"/>
          <w:szCs w:val="24"/>
        </w:rPr>
        <w:t>João Batista Pereira de Souza</w:t>
      </w:r>
    </w:p>
    <w:p w:rsidR="001C1285" w:rsidRPr="004C4162" w:rsidRDefault="001C1285" w:rsidP="00E81300">
      <w:pPr>
        <w:jc w:val="both"/>
        <w:rPr>
          <w:i/>
          <w:sz w:val="24"/>
          <w:szCs w:val="24"/>
        </w:rPr>
      </w:pPr>
      <w:r w:rsidRPr="004C4162">
        <w:rPr>
          <w:b/>
          <w:sz w:val="24"/>
          <w:szCs w:val="24"/>
        </w:rPr>
        <w:t xml:space="preserve">Assunto: </w:t>
      </w:r>
      <w:r w:rsidRPr="004C4162">
        <w:rPr>
          <w:i/>
          <w:sz w:val="24"/>
          <w:szCs w:val="24"/>
        </w:rPr>
        <w:t xml:space="preserve">Solicitando ao Senhor Prefeito Municipal, operação tapa buracos nas Ruas Ribeirão, Ferraz de Vasconcelos, </w:t>
      </w:r>
      <w:r w:rsidR="00252DD8" w:rsidRPr="004C4162">
        <w:rPr>
          <w:i/>
          <w:sz w:val="24"/>
          <w:szCs w:val="24"/>
        </w:rPr>
        <w:t>J</w:t>
      </w:r>
      <w:r w:rsidRPr="004C4162">
        <w:rPr>
          <w:i/>
          <w:sz w:val="24"/>
          <w:szCs w:val="24"/>
        </w:rPr>
        <w:t xml:space="preserve">acareí, Marcelino Fernandes, </w:t>
      </w:r>
      <w:r w:rsidR="00252DD8" w:rsidRPr="004C4162">
        <w:rPr>
          <w:i/>
          <w:sz w:val="24"/>
          <w:szCs w:val="24"/>
        </w:rPr>
        <w:t xml:space="preserve">Rua </w:t>
      </w:r>
      <w:r w:rsidRPr="004C4162">
        <w:rPr>
          <w:i/>
          <w:sz w:val="24"/>
          <w:szCs w:val="24"/>
        </w:rPr>
        <w:t>Mauá esquina com Rua Campinas, Rua Campinas esquina com Rua Leme, todas localizadas no Jardim do Carmo, neste município.</w:t>
      </w:r>
    </w:p>
    <w:sectPr w:rsidR="001C1285" w:rsidRPr="004C4162"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1B2" w:rsidRDefault="005C41B2" w:rsidP="00F705A4">
      <w:r>
        <w:separator/>
      </w:r>
    </w:p>
  </w:endnote>
  <w:endnote w:type="continuationSeparator" w:id="1">
    <w:p w:rsidR="005C41B2" w:rsidRDefault="005C41B2" w:rsidP="00F705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A4" w:rsidRDefault="00F705A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10"/>
      <w:docPartObj>
        <w:docPartGallery w:val="Page Numbers (Bottom of Page)"/>
        <w:docPartUnique/>
      </w:docPartObj>
    </w:sdtPr>
    <w:sdtContent>
      <w:p w:rsidR="00F705A4" w:rsidRDefault="00A05078">
        <w:pPr>
          <w:pStyle w:val="Rodap"/>
          <w:jc w:val="right"/>
        </w:pPr>
        <w:fldSimple w:instr=" PAGE   \* MERGEFORMAT ">
          <w:r w:rsidR="00E34CF1">
            <w:rPr>
              <w:noProof/>
            </w:rPr>
            <w:t>2</w:t>
          </w:r>
        </w:fldSimple>
      </w:p>
    </w:sdtContent>
  </w:sdt>
  <w:p w:rsidR="00F705A4" w:rsidRDefault="00F705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A4" w:rsidRDefault="00F705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1B2" w:rsidRDefault="005C41B2" w:rsidP="00F705A4">
      <w:r>
        <w:separator/>
      </w:r>
    </w:p>
  </w:footnote>
  <w:footnote w:type="continuationSeparator" w:id="1">
    <w:p w:rsidR="005C41B2" w:rsidRDefault="005C41B2" w:rsidP="00F70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A4" w:rsidRDefault="00F705A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A4" w:rsidRDefault="00F705A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A4" w:rsidRDefault="00F705A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1C1285"/>
    <w:rsid w:val="00217F62"/>
    <w:rsid w:val="00252DD8"/>
    <w:rsid w:val="002837D7"/>
    <w:rsid w:val="00405EF2"/>
    <w:rsid w:val="004C4162"/>
    <w:rsid w:val="00531FD7"/>
    <w:rsid w:val="005C41B2"/>
    <w:rsid w:val="007C78F6"/>
    <w:rsid w:val="0087144D"/>
    <w:rsid w:val="008E55DD"/>
    <w:rsid w:val="00A05078"/>
    <w:rsid w:val="00A906D8"/>
    <w:rsid w:val="00AB5A74"/>
    <w:rsid w:val="00AF0145"/>
    <w:rsid w:val="00B61CFF"/>
    <w:rsid w:val="00B766B8"/>
    <w:rsid w:val="00DB2CEA"/>
    <w:rsid w:val="00E34CF1"/>
    <w:rsid w:val="00E81300"/>
    <w:rsid w:val="00F071AE"/>
    <w:rsid w:val="00F705A4"/>
    <w:rsid w:val="00FF0F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F705A4"/>
    <w:pPr>
      <w:tabs>
        <w:tab w:val="center" w:pos="4252"/>
        <w:tab w:val="right" w:pos="8504"/>
      </w:tabs>
    </w:pPr>
  </w:style>
  <w:style w:type="character" w:customStyle="1" w:styleId="CabealhoChar">
    <w:name w:val="Cabeçalho Char"/>
    <w:basedOn w:val="Fontepargpadro"/>
    <w:link w:val="Cabealho"/>
    <w:uiPriority w:val="99"/>
    <w:semiHidden/>
    <w:rsid w:val="00F705A4"/>
  </w:style>
  <w:style w:type="paragraph" w:styleId="Rodap">
    <w:name w:val="footer"/>
    <w:basedOn w:val="Normal"/>
    <w:link w:val="RodapChar"/>
    <w:uiPriority w:val="99"/>
    <w:unhideWhenUsed/>
    <w:rsid w:val="00F705A4"/>
    <w:pPr>
      <w:tabs>
        <w:tab w:val="center" w:pos="4252"/>
        <w:tab w:val="right" w:pos="8504"/>
      </w:tabs>
    </w:pPr>
  </w:style>
  <w:style w:type="character" w:customStyle="1" w:styleId="RodapChar">
    <w:name w:val="Rodapé Char"/>
    <w:basedOn w:val="Fontepargpadro"/>
    <w:link w:val="Rodap"/>
    <w:uiPriority w:val="99"/>
    <w:rsid w:val="00F70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CEFD-A155-4C9E-BFF5-2485F2A6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1352</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16</cp:revision>
  <cp:lastPrinted>2017-11-22T11:39:00Z</cp:lastPrinted>
  <dcterms:created xsi:type="dcterms:W3CDTF">2015-07-02T20:38:00Z</dcterms:created>
  <dcterms:modified xsi:type="dcterms:W3CDTF">2017-11-22T11:56:00Z</dcterms:modified>
</cp:coreProperties>
</file>