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37" w:rsidRDefault="005C3737" w:rsidP="005C37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INDICAÇÃO Nº </w:t>
      </w:r>
      <w:r>
        <w:rPr>
          <w:rFonts w:ascii="Calibri" w:hAnsi="Calibri"/>
          <w:b/>
          <w:sz w:val="28"/>
          <w:szCs w:val="28"/>
        </w:rPr>
        <w:t>______</w:t>
      </w:r>
      <w:r w:rsidR="00F51CD8">
        <w:rPr>
          <w:rFonts w:ascii="Calibri" w:hAnsi="Calibri"/>
          <w:b/>
          <w:sz w:val="28"/>
          <w:szCs w:val="28"/>
        </w:rPr>
        <w:t>2416</w:t>
      </w:r>
      <w:r>
        <w:rPr>
          <w:rFonts w:ascii="Calibri" w:hAnsi="Calibri"/>
          <w:b/>
          <w:sz w:val="28"/>
          <w:szCs w:val="28"/>
        </w:rPr>
        <w:t>_____</w:t>
      </w:r>
      <w:r>
        <w:rPr>
          <w:b/>
          <w:sz w:val="28"/>
          <w:szCs w:val="28"/>
        </w:rPr>
        <w:t>/2017.</w:t>
      </w:r>
    </w:p>
    <w:p w:rsidR="005C3737" w:rsidRDefault="005C3737" w:rsidP="005C3737">
      <w:pPr>
        <w:rPr>
          <w:b/>
          <w:sz w:val="28"/>
          <w:szCs w:val="28"/>
        </w:rPr>
      </w:pPr>
    </w:p>
    <w:p w:rsidR="005C3737" w:rsidRPr="005C3737" w:rsidRDefault="005C3737" w:rsidP="005C3737">
      <w:pPr>
        <w:rPr>
          <w:b/>
          <w:sz w:val="28"/>
          <w:szCs w:val="28"/>
        </w:rPr>
      </w:pPr>
      <w:r>
        <w:rPr>
          <w:b/>
          <w:sz w:val="28"/>
        </w:rPr>
        <w:t>Autoria</w:t>
      </w:r>
      <w:r>
        <w:rPr>
          <w:sz w:val="28"/>
        </w:rPr>
        <w:t>: Vereadoras: Adriana Aparecida Felix, Maria Ap. M. Rodrigues da Fonseca</w:t>
      </w:r>
      <w:r w:rsidR="00974D80">
        <w:rPr>
          <w:sz w:val="28"/>
        </w:rPr>
        <w:t xml:space="preserve"> e </w:t>
      </w:r>
      <w:r>
        <w:rPr>
          <w:sz w:val="28"/>
        </w:rPr>
        <w:t xml:space="preserve"> Aparecida Barbosa da Silva Neves</w:t>
      </w:r>
      <w:r w:rsidR="00F51CD8">
        <w:rPr>
          <w:sz w:val="28"/>
        </w:rPr>
        <w:t>.</w:t>
      </w:r>
    </w:p>
    <w:p w:rsidR="005C3737" w:rsidRPr="005C3737" w:rsidRDefault="005C3737" w:rsidP="005C3737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Referente</w:t>
      </w:r>
      <w:r>
        <w:rPr>
          <w:rFonts w:ascii="Arial" w:hAnsi="Arial" w:cs="Arial"/>
          <w:sz w:val="24"/>
          <w:szCs w:val="24"/>
        </w:rPr>
        <w:t xml:space="preserve">: Minuta de Projeto de Lei </w:t>
      </w:r>
    </w:p>
    <w:p w:rsidR="005C3737" w:rsidRDefault="005C3737" w:rsidP="005C3737">
      <w:pPr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C3737" w:rsidRPr="00F405C3" w:rsidRDefault="005C3737" w:rsidP="00532974">
      <w:pPr>
        <w:ind w:right="142"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</w:t>
      </w:r>
      <w:r w:rsidR="00974D80" w:rsidRPr="00974D80">
        <w:rPr>
          <w:rFonts w:ascii="Arial" w:hAnsi="Arial" w:cs="Arial"/>
          <w:b/>
          <w:sz w:val="24"/>
          <w:szCs w:val="24"/>
        </w:rPr>
        <w:t>À MESA</w:t>
      </w:r>
      <w:r w:rsidR="00974D8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nos termos regimentais, que seja encaminhado oficio ao Senhor Prefei</w:t>
      </w:r>
      <w:r w:rsidR="00E035D4">
        <w:rPr>
          <w:rFonts w:ascii="Arial" w:hAnsi="Arial" w:cs="Arial"/>
          <w:sz w:val="24"/>
          <w:szCs w:val="24"/>
        </w:rPr>
        <w:t>to Municipal, solicitando de Vossa</w:t>
      </w:r>
      <w:r>
        <w:rPr>
          <w:rFonts w:ascii="Arial" w:hAnsi="Arial" w:cs="Arial"/>
          <w:sz w:val="24"/>
          <w:szCs w:val="24"/>
        </w:rPr>
        <w:t xml:space="preserve"> Excelência, </w:t>
      </w:r>
      <w:r w:rsidR="00974D80">
        <w:rPr>
          <w:rFonts w:ascii="Arial" w:hAnsi="Arial" w:cs="Arial"/>
          <w:sz w:val="24"/>
          <w:szCs w:val="24"/>
        </w:rPr>
        <w:t xml:space="preserve">estudo quanto à Minuta do Projeto de Lei, visando a instituir </w:t>
      </w:r>
      <w:bookmarkStart w:id="0" w:name="_GoBack"/>
      <w:bookmarkEnd w:id="0"/>
      <w:r w:rsidR="00E035D4">
        <w:rPr>
          <w:rFonts w:ascii="Arial" w:hAnsi="Arial" w:cs="Arial"/>
          <w:sz w:val="24"/>
          <w:szCs w:val="24"/>
        </w:rPr>
        <w:t>no Município</w:t>
      </w:r>
      <w:r w:rsidR="00974D80">
        <w:rPr>
          <w:rFonts w:ascii="Arial" w:hAnsi="Arial" w:cs="Arial"/>
          <w:sz w:val="24"/>
          <w:szCs w:val="24"/>
        </w:rPr>
        <w:t>,</w:t>
      </w:r>
      <w:r w:rsidR="00E035D4">
        <w:rPr>
          <w:rFonts w:ascii="Arial" w:hAnsi="Arial" w:cs="Arial"/>
          <w:sz w:val="24"/>
          <w:szCs w:val="24"/>
        </w:rPr>
        <w:t xml:space="preserve"> a obrigatoriedade de preenchimento da ficha de notificação compulsória de casos suspeitos ou confirmados de violência e exploração sexual de crianças, adolescentes e mulheres em todos os órgãos públicos e privados.</w:t>
      </w:r>
    </w:p>
    <w:p w:rsidR="005C3737" w:rsidRDefault="005C3737" w:rsidP="00974D80">
      <w:pPr>
        <w:ind w:firstLine="993"/>
        <w:jc w:val="both"/>
        <w:rPr>
          <w:sz w:val="28"/>
        </w:rPr>
      </w:pPr>
      <w:r>
        <w:rPr>
          <w:sz w:val="28"/>
        </w:rPr>
        <w:t xml:space="preserve">Plenário </w:t>
      </w:r>
      <w:r w:rsidR="00F405C3">
        <w:rPr>
          <w:sz w:val="28"/>
        </w:rPr>
        <w:t>Vereador Mauricio Alves Braz, 05 de dezembro</w:t>
      </w:r>
      <w:r>
        <w:rPr>
          <w:sz w:val="28"/>
        </w:rPr>
        <w:t xml:space="preserve"> de 2017.</w:t>
      </w:r>
    </w:p>
    <w:p w:rsidR="00F405C3" w:rsidRDefault="00F405C3" w:rsidP="005C3737">
      <w:pPr>
        <w:ind w:firstLine="4111"/>
        <w:jc w:val="both"/>
        <w:rPr>
          <w:sz w:val="28"/>
        </w:rPr>
      </w:pPr>
    </w:p>
    <w:p w:rsidR="00F405C3" w:rsidRDefault="00F405C3" w:rsidP="005C3737">
      <w:pPr>
        <w:ind w:firstLine="4111"/>
        <w:jc w:val="both"/>
        <w:rPr>
          <w:sz w:val="28"/>
        </w:rPr>
      </w:pPr>
    </w:p>
    <w:p w:rsidR="00F405C3" w:rsidRPr="00974D80" w:rsidRDefault="00F405C3" w:rsidP="0065479F">
      <w:pPr>
        <w:spacing w:after="0"/>
        <w:jc w:val="center"/>
        <w:rPr>
          <w:b/>
          <w:sz w:val="28"/>
        </w:rPr>
      </w:pPr>
      <w:r w:rsidRPr="00974D80">
        <w:rPr>
          <w:b/>
          <w:sz w:val="28"/>
        </w:rPr>
        <w:t>Adriana</w:t>
      </w:r>
      <w:r w:rsidR="0065479F" w:rsidRPr="00974D80">
        <w:rPr>
          <w:b/>
          <w:sz w:val="28"/>
        </w:rPr>
        <w:t xml:space="preserve"> Aparecida Felix                                   </w:t>
      </w:r>
      <w:r w:rsidRPr="00974D80">
        <w:rPr>
          <w:b/>
          <w:sz w:val="28"/>
        </w:rPr>
        <w:t xml:space="preserve"> Maria Ap. M. R. da Fonseca</w:t>
      </w:r>
    </w:p>
    <w:p w:rsidR="0065479F" w:rsidRDefault="00F405C3" w:rsidP="0065479F">
      <w:pPr>
        <w:spacing w:after="0"/>
        <w:ind w:firstLine="284"/>
        <w:jc w:val="center"/>
        <w:rPr>
          <w:sz w:val="28"/>
        </w:rPr>
      </w:pPr>
      <w:r>
        <w:rPr>
          <w:sz w:val="28"/>
        </w:rPr>
        <w:t>Adriana do Hospital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Cidinha Assistente Social</w:t>
      </w:r>
    </w:p>
    <w:p w:rsidR="00F405C3" w:rsidRDefault="0065479F" w:rsidP="0065479F">
      <w:pPr>
        <w:spacing w:after="0"/>
        <w:ind w:firstLine="284"/>
        <w:rPr>
          <w:sz w:val="28"/>
        </w:rPr>
      </w:pPr>
      <w:r>
        <w:rPr>
          <w:sz w:val="28"/>
        </w:rPr>
        <w:t xml:space="preserve">       Vereadora – PSDB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Vereadora – PR</w:t>
      </w:r>
    </w:p>
    <w:p w:rsidR="0065479F" w:rsidRDefault="0065479F" w:rsidP="0065479F">
      <w:pPr>
        <w:spacing w:after="0"/>
        <w:ind w:firstLine="284"/>
        <w:rPr>
          <w:sz w:val="28"/>
        </w:rPr>
      </w:pPr>
    </w:p>
    <w:p w:rsidR="0065479F" w:rsidRDefault="0065479F" w:rsidP="0065479F">
      <w:pPr>
        <w:spacing w:after="0"/>
        <w:ind w:firstLine="284"/>
        <w:rPr>
          <w:sz w:val="28"/>
        </w:rPr>
      </w:pPr>
    </w:p>
    <w:p w:rsidR="0065479F" w:rsidRDefault="0065479F" w:rsidP="0065479F">
      <w:pPr>
        <w:spacing w:after="0"/>
        <w:ind w:firstLine="284"/>
        <w:rPr>
          <w:sz w:val="28"/>
        </w:rPr>
      </w:pPr>
    </w:p>
    <w:p w:rsidR="0065479F" w:rsidRPr="00974D80" w:rsidRDefault="0065479F" w:rsidP="0065479F">
      <w:pPr>
        <w:spacing w:after="0"/>
        <w:ind w:firstLine="284"/>
        <w:jc w:val="center"/>
        <w:rPr>
          <w:b/>
          <w:sz w:val="28"/>
        </w:rPr>
      </w:pPr>
      <w:r w:rsidRPr="00974D80">
        <w:rPr>
          <w:b/>
          <w:sz w:val="28"/>
        </w:rPr>
        <w:t>Aparecida Barbosa da Silva Neves</w:t>
      </w:r>
    </w:p>
    <w:p w:rsidR="0065479F" w:rsidRDefault="0065479F" w:rsidP="0065479F">
      <w:pPr>
        <w:spacing w:after="0"/>
        <w:ind w:firstLine="284"/>
        <w:jc w:val="center"/>
        <w:rPr>
          <w:sz w:val="28"/>
        </w:rPr>
      </w:pPr>
      <w:r>
        <w:rPr>
          <w:sz w:val="28"/>
        </w:rPr>
        <w:t>Cida da Fisioterapia</w:t>
      </w:r>
    </w:p>
    <w:p w:rsidR="0065479F" w:rsidRDefault="0065479F" w:rsidP="0065479F">
      <w:pPr>
        <w:spacing w:after="0"/>
        <w:ind w:firstLine="284"/>
        <w:jc w:val="center"/>
        <w:rPr>
          <w:sz w:val="28"/>
        </w:rPr>
      </w:pPr>
      <w:r>
        <w:rPr>
          <w:sz w:val="28"/>
        </w:rPr>
        <w:t xml:space="preserve">Vereadora – </w:t>
      </w:r>
      <w:r w:rsidRPr="0065479F">
        <w:rPr>
          <w:sz w:val="28"/>
        </w:rPr>
        <w:t>PTB</w:t>
      </w:r>
    </w:p>
    <w:p w:rsidR="0065479F" w:rsidRDefault="0065479F" w:rsidP="0065479F">
      <w:pPr>
        <w:spacing w:after="0"/>
        <w:ind w:firstLine="284"/>
        <w:jc w:val="center"/>
        <w:rPr>
          <w:sz w:val="28"/>
        </w:rPr>
      </w:pPr>
    </w:p>
    <w:p w:rsidR="00B2241A" w:rsidRDefault="00B2241A" w:rsidP="0065479F">
      <w:pPr>
        <w:spacing w:after="0"/>
        <w:ind w:firstLine="284"/>
        <w:jc w:val="center"/>
        <w:rPr>
          <w:sz w:val="28"/>
        </w:rPr>
      </w:pPr>
    </w:p>
    <w:p w:rsidR="00974D80" w:rsidRDefault="00974D80" w:rsidP="00142211">
      <w:pPr>
        <w:jc w:val="both"/>
        <w:rPr>
          <w:rFonts w:ascii="Arial" w:hAnsi="Arial" w:cs="Arial"/>
          <w:b/>
        </w:rPr>
      </w:pPr>
    </w:p>
    <w:p w:rsidR="00974D80" w:rsidRDefault="00974D80" w:rsidP="00142211">
      <w:pPr>
        <w:jc w:val="both"/>
        <w:rPr>
          <w:rFonts w:ascii="Arial" w:hAnsi="Arial" w:cs="Arial"/>
          <w:b/>
        </w:rPr>
      </w:pPr>
    </w:p>
    <w:p w:rsidR="00974D80" w:rsidRDefault="00974D80" w:rsidP="00142211">
      <w:pPr>
        <w:jc w:val="both"/>
        <w:rPr>
          <w:rFonts w:ascii="Arial" w:hAnsi="Arial" w:cs="Arial"/>
          <w:b/>
        </w:rPr>
      </w:pPr>
    </w:p>
    <w:p w:rsidR="00AD2455" w:rsidRPr="00974D80" w:rsidRDefault="00AD2455" w:rsidP="00974D80">
      <w:pPr>
        <w:pStyle w:val="Pr-formataoHTML"/>
        <w:spacing w:line="360" w:lineRule="auto"/>
        <w:ind w:right="68"/>
        <w:jc w:val="right"/>
        <w:rPr>
          <w:rFonts w:ascii="Arial" w:hAnsi="Arial" w:cs="Arial"/>
          <w:b/>
          <w:color w:val="262626" w:themeColor="text1" w:themeTint="D9"/>
          <w:sz w:val="24"/>
          <w:szCs w:val="24"/>
          <w:u w:val="single"/>
        </w:rPr>
      </w:pPr>
      <w:r w:rsidRPr="00974D80">
        <w:rPr>
          <w:rFonts w:ascii="Arial" w:hAnsi="Arial" w:cs="Arial"/>
          <w:b/>
          <w:color w:val="262626" w:themeColor="text1" w:themeTint="D9"/>
          <w:sz w:val="24"/>
          <w:szCs w:val="24"/>
          <w:u w:val="single"/>
        </w:rPr>
        <w:lastRenderedPageBreak/>
        <w:t xml:space="preserve">MINUTA DE PROJETO DE LEI Nº </w:t>
      </w:r>
      <w:r w:rsidR="00974D80">
        <w:rPr>
          <w:rFonts w:ascii="Arial" w:hAnsi="Arial" w:cs="Arial"/>
          <w:b/>
          <w:color w:val="262626" w:themeColor="text1" w:themeTint="D9"/>
          <w:sz w:val="24"/>
          <w:szCs w:val="24"/>
          <w:u w:val="single"/>
        </w:rPr>
        <w:t xml:space="preserve">            </w:t>
      </w:r>
      <w:r w:rsidRPr="00974D80">
        <w:rPr>
          <w:rFonts w:ascii="Arial" w:hAnsi="Arial" w:cs="Arial"/>
          <w:b/>
          <w:color w:val="262626" w:themeColor="text1" w:themeTint="D9"/>
          <w:sz w:val="24"/>
          <w:szCs w:val="24"/>
          <w:u w:val="single"/>
        </w:rPr>
        <w:t>/2017</w:t>
      </w:r>
    </w:p>
    <w:p w:rsidR="00AD2455" w:rsidRPr="00860563" w:rsidRDefault="00AD2455" w:rsidP="00974D80">
      <w:pPr>
        <w:tabs>
          <w:tab w:val="left" w:pos="2977"/>
          <w:tab w:val="left" w:pos="3119"/>
          <w:tab w:val="left" w:pos="3402"/>
        </w:tabs>
        <w:ind w:firstLine="3544"/>
        <w:jc w:val="both"/>
        <w:rPr>
          <w:rFonts w:ascii="Arial" w:hAnsi="Arial" w:cs="Arial"/>
          <w:sz w:val="24"/>
          <w:szCs w:val="24"/>
        </w:rPr>
      </w:pPr>
      <w:r w:rsidRPr="00860563">
        <w:rPr>
          <w:rFonts w:ascii="Arial" w:hAnsi="Arial" w:cs="Arial"/>
          <w:sz w:val="24"/>
          <w:szCs w:val="24"/>
        </w:rPr>
        <w:t>“</w:t>
      </w:r>
      <w:r w:rsidRPr="00974D80">
        <w:rPr>
          <w:rFonts w:ascii="Arial" w:hAnsi="Arial" w:cs="Arial"/>
          <w:i/>
          <w:sz w:val="24"/>
          <w:szCs w:val="24"/>
        </w:rPr>
        <w:t xml:space="preserve">Autoriza o Poder </w:t>
      </w:r>
      <w:r w:rsidR="00332BE2" w:rsidRPr="00974D80">
        <w:rPr>
          <w:rFonts w:ascii="Arial" w:hAnsi="Arial" w:cs="Arial"/>
          <w:i/>
          <w:sz w:val="24"/>
          <w:szCs w:val="24"/>
        </w:rPr>
        <w:t>Executivo a</w:t>
      </w:r>
      <w:r w:rsidR="009573E8" w:rsidRPr="00974D80">
        <w:rPr>
          <w:rFonts w:ascii="Arial" w:hAnsi="Arial" w:cs="Arial"/>
          <w:i/>
          <w:sz w:val="24"/>
          <w:szCs w:val="24"/>
        </w:rPr>
        <w:t xml:space="preserve"> instituir no município de Itaquaquecetuba o Programa Municipal de Prevenção ao AVC </w:t>
      </w:r>
      <w:r w:rsidR="00332BE2" w:rsidRPr="00974D80">
        <w:rPr>
          <w:rFonts w:ascii="Arial" w:hAnsi="Arial" w:cs="Arial"/>
          <w:i/>
          <w:sz w:val="24"/>
          <w:szCs w:val="24"/>
        </w:rPr>
        <w:t>(Acidente</w:t>
      </w:r>
      <w:r w:rsidR="009573E8" w:rsidRPr="00974D80">
        <w:rPr>
          <w:rFonts w:ascii="Arial" w:hAnsi="Arial" w:cs="Arial"/>
          <w:i/>
          <w:sz w:val="24"/>
          <w:szCs w:val="24"/>
        </w:rPr>
        <w:t xml:space="preserve"> Vascular Cerebral), com o objetivo de desenvolver ações de prevenção e recuperação de pacientes que sofreram acidentes vasculares cerebrais</w:t>
      </w:r>
      <w:r w:rsidR="00532974">
        <w:rPr>
          <w:rFonts w:ascii="Arial" w:hAnsi="Arial" w:cs="Arial"/>
          <w:sz w:val="24"/>
          <w:szCs w:val="24"/>
        </w:rPr>
        <w:t>”</w:t>
      </w:r>
      <w:r w:rsidR="009573E8" w:rsidRPr="00860563">
        <w:rPr>
          <w:rFonts w:ascii="Arial" w:hAnsi="Arial" w:cs="Arial"/>
          <w:sz w:val="24"/>
          <w:szCs w:val="24"/>
        </w:rPr>
        <w:t>.</w:t>
      </w:r>
    </w:p>
    <w:p w:rsidR="00142211" w:rsidRPr="00860563" w:rsidRDefault="00AD2455" w:rsidP="00F80C8D">
      <w:pPr>
        <w:tabs>
          <w:tab w:val="left" w:pos="1843"/>
          <w:tab w:val="left" w:pos="2977"/>
          <w:tab w:val="left" w:pos="3119"/>
          <w:tab w:val="left" w:pos="3402"/>
        </w:tabs>
        <w:ind w:firstLine="1843"/>
        <w:jc w:val="both"/>
        <w:rPr>
          <w:rFonts w:ascii="Arial" w:hAnsi="Arial" w:cs="Arial"/>
          <w:sz w:val="24"/>
          <w:szCs w:val="24"/>
        </w:rPr>
      </w:pPr>
      <w:r w:rsidRPr="00860563">
        <w:rPr>
          <w:rFonts w:ascii="Arial" w:hAnsi="Arial" w:cs="Arial"/>
          <w:sz w:val="24"/>
          <w:szCs w:val="24"/>
        </w:rPr>
        <w:t>Dr. MAMORU NAKASHIMA, Prefeito do Município de Itaquaquecetuba, no uso das atribuições que lhe são conferidas por lei, faz saber que a Câmara Municipal, decreta e eu promulgo a seguinte lei:</w:t>
      </w:r>
    </w:p>
    <w:p w:rsidR="00142211" w:rsidRPr="00860563" w:rsidRDefault="00142211" w:rsidP="00974D80">
      <w:pPr>
        <w:shd w:val="clear" w:color="auto" w:fill="FFFFFF"/>
        <w:spacing w:after="0" w:line="300" w:lineRule="atLeast"/>
        <w:ind w:firstLine="1843"/>
        <w:jc w:val="both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</w:rPr>
      </w:pPr>
      <w:r w:rsidRPr="00860563">
        <w:rPr>
          <w:rFonts w:ascii="Arial" w:eastAsia="Times New Roman" w:hAnsi="Arial" w:cs="Arial"/>
          <w:b/>
          <w:color w:val="333333"/>
          <w:kern w:val="36"/>
          <w:sz w:val="24"/>
          <w:szCs w:val="24"/>
        </w:rPr>
        <w:t>Art. 1º</w:t>
      </w:r>
      <w:r w:rsidRPr="00860563">
        <w:rPr>
          <w:rFonts w:ascii="Arial" w:eastAsia="Times New Roman" w:hAnsi="Arial" w:cs="Arial"/>
          <w:color w:val="333333"/>
          <w:kern w:val="36"/>
          <w:sz w:val="24"/>
          <w:szCs w:val="24"/>
        </w:rPr>
        <w:t xml:space="preserve"> -</w:t>
      </w:r>
      <w:r w:rsidR="00BD0161" w:rsidRPr="00860563">
        <w:rPr>
          <w:rFonts w:ascii="Arial" w:eastAsia="Times New Roman" w:hAnsi="Arial" w:cs="Arial"/>
          <w:color w:val="333333"/>
          <w:kern w:val="36"/>
          <w:sz w:val="24"/>
          <w:szCs w:val="24"/>
        </w:rPr>
        <w:t xml:space="preserve"> O </w:t>
      </w:r>
      <w:r w:rsidR="00974D80">
        <w:rPr>
          <w:rFonts w:ascii="Arial" w:eastAsia="Times New Roman" w:hAnsi="Arial" w:cs="Arial"/>
          <w:color w:val="333333"/>
          <w:kern w:val="36"/>
          <w:sz w:val="24"/>
          <w:szCs w:val="24"/>
        </w:rPr>
        <w:t>P</w:t>
      </w:r>
      <w:r w:rsidR="00BD0161" w:rsidRPr="00860563">
        <w:rPr>
          <w:rFonts w:ascii="Arial" w:eastAsia="Times New Roman" w:hAnsi="Arial" w:cs="Arial"/>
          <w:color w:val="333333"/>
          <w:kern w:val="36"/>
          <w:sz w:val="24"/>
          <w:szCs w:val="24"/>
        </w:rPr>
        <w:t>oder Executivo fica autorizado a instituir a</w:t>
      </w:r>
      <w:r w:rsidR="00EE5743" w:rsidRPr="00860563">
        <w:rPr>
          <w:rFonts w:ascii="Arial" w:eastAsia="Times New Roman" w:hAnsi="Arial" w:cs="Arial"/>
          <w:color w:val="333333"/>
          <w:kern w:val="36"/>
          <w:sz w:val="24"/>
          <w:szCs w:val="24"/>
        </w:rPr>
        <w:t xml:space="preserve"> notificação compulsória sendo</w:t>
      </w:r>
      <w:r w:rsidRPr="00860563">
        <w:rPr>
          <w:rFonts w:ascii="Arial" w:eastAsia="Times New Roman" w:hAnsi="Arial" w:cs="Arial"/>
          <w:color w:val="333333"/>
          <w:kern w:val="36"/>
          <w:sz w:val="24"/>
          <w:szCs w:val="24"/>
        </w:rPr>
        <w:t xml:space="preserve"> obrigatória nos casos suspeitos ou confirmados de violência e exploração sexual de crianças, adolescentes e mulheres.</w:t>
      </w:r>
    </w:p>
    <w:p w:rsidR="00EE5743" w:rsidRPr="00860563" w:rsidRDefault="00142211" w:rsidP="00974D80">
      <w:pPr>
        <w:shd w:val="clear" w:color="auto" w:fill="FFFFFF"/>
        <w:spacing w:before="300" w:after="300" w:line="300" w:lineRule="atLeast"/>
        <w:ind w:firstLine="1843"/>
        <w:jc w:val="both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</w:rPr>
      </w:pPr>
      <w:r w:rsidRPr="00860563">
        <w:rPr>
          <w:rFonts w:ascii="Arial" w:eastAsia="Times New Roman" w:hAnsi="Arial" w:cs="Arial"/>
          <w:color w:val="333333"/>
          <w:kern w:val="36"/>
          <w:sz w:val="24"/>
          <w:szCs w:val="24"/>
        </w:rPr>
        <w:t xml:space="preserve">§ 1º- A notificação será preenchida pelos órgãos públicos e privados das áreas de saúde, educação, segurança pública e assistência social, pelo médico, professor, responsável pelo estabelecimento de saúde, ensino fundamental, ensino médio ou creche, delegacia de </w:t>
      </w:r>
      <w:r w:rsidR="00EE5743" w:rsidRPr="00860563">
        <w:rPr>
          <w:rFonts w:ascii="Arial" w:eastAsia="Times New Roman" w:hAnsi="Arial" w:cs="Arial"/>
          <w:color w:val="333333"/>
          <w:kern w:val="36"/>
          <w:sz w:val="24"/>
          <w:szCs w:val="24"/>
        </w:rPr>
        <w:t>polícia</w:t>
      </w:r>
      <w:r w:rsidRPr="00860563">
        <w:rPr>
          <w:rFonts w:ascii="Arial" w:eastAsia="Times New Roman" w:hAnsi="Arial" w:cs="Arial"/>
          <w:color w:val="333333"/>
          <w:kern w:val="36"/>
          <w:sz w:val="24"/>
          <w:szCs w:val="24"/>
        </w:rPr>
        <w:t>, conselhos municipais, Centro de Referência de Assistência Social - CRAS, Centro de Referência Especializado de Assistência Social - CREAS e todos os outros órgãos de atenção a criança, adolescente e da mulher.</w:t>
      </w:r>
    </w:p>
    <w:p w:rsidR="00142211" w:rsidRPr="00860563" w:rsidRDefault="00142211" w:rsidP="00EE5743">
      <w:pPr>
        <w:shd w:val="clear" w:color="auto" w:fill="FFFFFF"/>
        <w:spacing w:after="0" w:line="300" w:lineRule="atLeast"/>
        <w:ind w:firstLine="1701"/>
        <w:jc w:val="both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</w:rPr>
      </w:pPr>
      <w:r w:rsidRPr="00860563">
        <w:rPr>
          <w:rFonts w:ascii="Arial" w:eastAsia="Times New Roman" w:hAnsi="Arial" w:cs="Arial"/>
          <w:color w:val="333333"/>
          <w:kern w:val="36"/>
          <w:sz w:val="24"/>
          <w:szCs w:val="24"/>
        </w:rPr>
        <w:t>§ 2º -A emissão da ficha de notificação será de responsabilidade da Secretaria Municipal de Saúde – no Departamento de Vigilância Epidemiológica, uma vez, que o impresso em questão já existe no referido setor;</w:t>
      </w:r>
    </w:p>
    <w:p w:rsidR="00142211" w:rsidRPr="00860563" w:rsidRDefault="00142211" w:rsidP="00142211">
      <w:pPr>
        <w:shd w:val="clear" w:color="auto" w:fill="FFFFFF"/>
        <w:spacing w:after="0" w:line="300" w:lineRule="atLeast"/>
        <w:ind w:right="300"/>
        <w:jc w:val="both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</w:rPr>
      </w:pPr>
    </w:p>
    <w:p w:rsidR="00142211" w:rsidRPr="00860563" w:rsidRDefault="00142211" w:rsidP="00974D80">
      <w:pPr>
        <w:shd w:val="clear" w:color="auto" w:fill="FFFFFF"/>
        <w:spacing w:after="0" w:line="300" w:lineRule="atLeast"/>
        <w:ind w:firstLine="1701"/>
        <w:jc w:val="both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</w:rPr>
      </w:pPr>
      <w:r w:rsidRPr="00860563">
        <w:rPr>
          <w:rFonts w:ascii="Arial" w:eastAsia="Times New Roman" w:hAnsi="Arial" w:cs="Arial"/>
          <w:color w:val="333333"/>
          <w:kern w:val="36"/>
          <w:sz w:val="24"/>
          <w:szCs w:val="24"/>
        </w:rPr>
        <w:t>§ 3º - A emissão da notificação ocorrerá do conhecimento de ato suspeito ou confirmado, de violência contra a criança, adolescente ou da mulher;</w:t>
      </w:r>
    </w:p>
    <w:p w:rsidR="00142211" w:rsidRPr="00860563" w:rsidRDefault="00142211" w:rsidP="00974D80">
      <w:pPr>
        <w:shd w:val="clear" w:color="auto" w:fill="FFFFFF"/>
        <w:spacing w:before="300" w:after="300" w:line="300" w:lineRule="atLeast"/>
        <w:ind w:firstLine="1701"/>
        <w:jc w:val="both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</w:rPr>
      </w:pPr>
      <w:r w:rsidRPr="00860563">
        <w:rPr>
          <w:rFonts w:ascii="Arial" w:eastAsia="Times New Roman" w:hAnsi="Arial" w:cs="Arial"/>
          <w:color w:val="333333"/>
          <w:kern w:val="36"/>
          <w:sz w:val="24"/>
          <w:szCs w:val="24"/>
        </w:rPr>
        <w:t xml:space="preserve">§ 4º A ficha de notificação passará a ser utilizada imediatamente após a publicação desta lei, configurando–se como única maneira de registro dos casos suspeitos e confirmados, contra a criança, adolescente ou da mulher; </w:t>
      </w:r>
    </w:p>
    <w:p w:rsidR="00142211" w:rsidRPr="00860563" w:rsidRDefault="00142211" w:rsidP="00974D80">
      <w:pPr>
        <w:shd w:val="clear" w:color="auto" w:fill="FFFFFF"/>
        <w:spacing w:after="0" w:line="300" w:lineRule="atLeast"/>
        <w:ind w:firstLine="1701"/>
        <w:jc w:val="both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</w:rPr>
      </w:pPr>
      <w:r w:rsidRPr="00860563">
        <w:rPr>
          <w:rFonts w:ascii="Arial" w:eastAsia="Times New Roman" w:hAnsi="Arial" w:cs="Arial"/>
          <w:b/>
          <w:color w:val="333333"/>
          <w:kern w:val="36"/>
          <w:sz w:val="24"/>
          <w:szCs w:val="24"/>
        </w:rPr>
        <w:t>Art. 2º</w:t>
      </w:r>
      <w:r w:rsidRPr="00860563">
        <w:rPr>
          <w:rFonts w:ascii="Arial" w:eastAsia="Times New Roman" w:hAnsi="Arial" w:cs="Arial"/>
          <w:color w:val="333333"/>
          <w:kern w:val="36"/>
          <w:sz w:val="24"/>
          <w:szCs w:val="24"/>
        </w:rPr>
        <w:t xml:space="preserve"> - As notificações deverão serem encaminhadas ao Departamento de Vigilância Epidemiológica da Secretaria Municipal de Saúde no prazo de </w:t>
      </w:r>
      <w:r w:rsidR="00974D80">
        <w:rPr>
          <w:rFonts w:ascii="Arial" w:eastAsia="Times New Roman" w:hAnsi="Arial" w:cs="Arial"/>
          <w:color w:val="333333"/>
          <w:kern w:val="36"/>
          <w:sz w:val="24"/>
          <w:szCs w:val="24"/>
        </w:rPr>
        <w:t>30 (</w:t>
      </w:r>
      <w:r w:rsidRPr="00860563">
        <w:rPr>
          <w:rFonts w:ascii="Arial" w:eastAsia="Times New Roman" w:hAnsi="Arial" w:cs="Arial"/>
          <w:color w:val="333333"/>
          <w:kern w:val="36"/>
          <w:sz w:val="24"/>
          <w:szCs w:val="24"/>
        </w:rPr>
        <w:t>trinta</w:t>
      </w:r>
      <w:r w:rsidR="00974D80">
        <w:rPr>
          <w:rFonts w:ascii="Arial" w:eastAsia="Times New Roman" w:hAnsi="Arial" w:cs="Arial"/>
          <w:color w:val="333333"/>
          <w:kern w:val="36"/>
          <w:sz w:val="24"/>
          <w:szCs w:val="24"/>
        </w:rPr>
        <w:t>)</w:t>
      </w:r>
      <w:r w:rsidRPr="00860563">
        <w:rPr>
          <w:rFonts w:ascii="Arial" w:eastAsia="Times New Roman" w:hAnsi="Arial" w:cs="Arial"/>
          <w:color w:val="333333"/>
          <w:kern w:val="36"/>
          <w:sz w:val="24"/>
          <w:szCs w:val="24"/>
        </w:rPr>
        <w:t xml:space="preserve"> dias, para que o Departamento realize as informações no SINAN – Sistema de Informação de Agravos e Notificação.</w:t>
      </w:r>
    </w:p>
    <w:p w:rsidR="00142211" w:rsidRPr="00860563" w:rsidRDefault="00142211" w:rsidP="00974D80">
      <w:pPr>
        <w:shd w:val="clear" w:color="auto" w:fill="FFFFFF"/>
        <w:spacing w:before="300" w:after="300" w:line="300" w:lineRule="atLeast"/>
        <w:ind w:firstLine="1701"/>
        <w:jc w:val="both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</w:rPr>
      </w:pPr>
      <w:r w:rsidRPr="00860563">
        <w:rPr>
          <w:rFonts w:ascii="Arial" w:eastAsia="Times New Roman" w:hAnsi="Arial" w:cs="Arial"/>
          <w:b/>
          <w:color w:val="333333"/>
          <w:kern w:val="36"/>
          <w:sz w:val="24"/>
          <w:szCs w:val="24"/>
        </w:rPr>
        <w:t>Art. 3º</w:t>
      </w:r>
      <w:r w:rsidRPr="00860563">
        <w:rPr>
          <w:rFonts w:ascii="Arial" w:eastAsia="Times New Roman" w:hAnsi="Arial" w:cs="Arial"/>
          <w:color w:val="333333"/>
          <w:kern w:val="36"/>
          <w:sz w:val="24"/>
          <w:szCs w:val="24"/>
        </w:rPr>
        <w:t xml:space="preserve"> - O Poder Executivo por intermédio das informações do Departamento de Epidemiologia estabelecerá medidas que garantam o acesso, a continuidade e o adequado atendimento aos casos confirmados, mediante </w:t>
      </w:r>
      <w:r w:rsidR="00F80C8D" w:rsidRPr="00860563">
        <w:rPr>
          <w:rFonts w:ascii="Arial" w:eastAsia="Times New Roman" w:hAnsi="Arial" w:cs="Arial"/>
          <w:color w:val="333333"/>
          <w:kern w:val="36"/>
          <w:sz w:val="24"/>
          <w:szCs w:val="24"/>
        </w:rPr>
        <w:t>práticas</w:t>
      </w:r>
      <w:r w:rsidRPr="00860563">
        <w:rPr>
          <w:rFonts w:ascii="Arial" w:eastAsia="Times New Roman" w:hAnsi="Arial" w:cs="Arial"/>
          <w:color w:val="333333"/>
          <w:kern w:val="36"/>
          <w:sz w:val="24"/>
          <w:szCs w:val="24"/>
        </w:rPr>
        <w:t xml:space="preserve"> e relações humanizadas, assim como de medidas objetivas que </w:t>
      </w:r>
      <w:r w:rsidRPr="00860563">
        <w:rPr>
          <w:rFonts w:ascii="Arial" w:eastAsia="Times New Roman" w:hAnsi="Arial" w:cs="Arial"/>
          <w:color w:val="333333"/>
          <w:kern w:val="36"/>
          <w:sz w:val="24"/>
          <w:szCs w:val="24"/>
        </w:rPr>
        <w:lastRenderedPageBreak/>
        <w:t>promovam a conscientização da população, dos profissionais e formuladores de políticas públicas;</w:t>
      </w:r>
    </w:p>
    <w:p w:rsidR="00142211" w:rsidRPr="00860563" w:rsidRDefault="00142211" w:rsidP="00974D80">
      <w:pPr>
        <w:shd w:val="clear" w:color="auto" w:fill="FFFFFF"/>
        <w:tabs>
          <w:tab w:val="left" w:pos="8489"/>
        </w:tabs>
        <w:spacing w:before="300" w:after="300" w:line="300" w:lineRule="atLeast"/>
        <w:ind w:firstLine="1701"/>
        <w:jc w:val="both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</w:rPr>
      </w:pPr>
      <w:r w:rsidRPr="00860563">
        <w:rPr>
          <w:rFonts w:ascii="Arial" w:eastAsia="Times New Roman" w:hAnsi="Arial" w:cs="Arial"/>
          <w:b/>
          <w:color w:val="333333"/>
          <w:kern w:val="36"/>
          <w:sz w:val="24"/>
          <w:szCs w:val="24"/>
        </w:rPr>
        <w:t>Art. 4º</w:t>
      </w:r>
      <w:r w:rsidRPr="00860563">
        <w:rPr>
          <w:rFonts w:ascii="Arial" w:eastAsia="Times New Roman" w:hAnsi="Arial" w:cs="Arial"/>
          <w:color w:val="333333"/>
          <w:kern w:val="36"/>
          <w:sz w:val="24"/>
          <w:szCs w:val="24"/>
        </w:rPr>
        <w:t xml:space="preserve"> - O Poder Executivo determinará, sempre que necessários atos administrativos suplementares ao perfeito cumprimento desta </w:t>
      </w:r>
      <w:r w:rsidR="00974D80">
        <w:rPr>
          <w:rFonts w:ascii="Arial" w:eastAsia="Times New Roman" w:hAnsi="Arial" w:cs="Arial"/>
          <w:color w:val="333333"/>
          <w:kern w:val="36"/>
          <w:sz w:val="24"/>
          <w:szCs w:val="24"/>
        </w:rPr>
        <w:t>L</w:t>
      </w:r>
      <w:r w:rsidRPr="00860563">
        <w:rPr>
          <w:rFonts w:ascii="Arial" w:eastAsia="Times New Roman" w:hAnsi="Arial" w:cs="Arial"/>
          <w:color w:val="333333"/>
          <w:kern w:val="36"/>
          <w:sz w:val="24"/>
          <w:szCs w:val="24"/>
        </w:rPr>
        <w:t>ei.</w:t>
      </w:r>
    </w:p>
    <w:p w:rsidR="00860563" w:rsidRPr="00860563" w:rsidRDefault="00142211" w:rsidP="00974D80">
      <w:pPr>
        <w:shd w:val="clear" w:color="auto" w:fill="FFFFFF"/>
        <w:tabs>
          <w:tab w:val="left" w:pos="8631"/>
        </w:tabs>
        <w:spacing w:before="300" w:after="300" w:line="300" w:lineRule="atLeast"/>
        <w:ind w:firstLine="1701"/>
        <w:jc w:val="both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</w:rPr>
      </w:pPr>
      <w:r w:rsidRPr="00860563">
        <w:rPr>
          <w:rFonts w:ascii="Arial" w:eastAsia="Times New Roman" w:hAnsi="Arial" w:cs="Arial"/>
          <w:b/>
          <w:color w:val="333333"/>
          <w:kern w:val="36"/>
          <w:sz w:val="24"/>
          <w:szCs w:val="24"/>
        </w:rPr>
        <w:t>Art. 5º</w:t>
      </w:r>
      <w:r w:rsidRPr="00860563">
        <w:rPr>
          <w:rFonts w:ascii="Arial" w:eastAsia="Times New Roman" w:hAnsi="Arial" w:cs="Arial"/>
          <w:color w:val="333333"/>
          <w:kern w:val="36"/>
          <w:sz w:val="24"/>
          <w:szCs w:val="24"/>
        </w:rPr>
        <w:t xml:space="preserve"> - O objetivo da presente </w:t>
      </w:r>
      <w:r w:rsidR="00974D80">
        <w:rPr>
          <w:rFonts w:ascii="Arial" w:eastAsia="Times New Roman" w:hAnsi="Arial" w:cs="Arial"/>
          <w:color w:val="333333"/>
          <w:kern w:val="36"/>
          <w:sz w:val="24"/>
          <w:szCs w:val="24"/>
        </w:rPr>
        <w:t>L</w:t>
      </w:r>
      <w:r w:rsidRPr="00860563">
        <w:rPr>
          <w:rFonts w:ascii="Arial" w:eastAsia="Times New Roman" w:hAnsi="Arial" w:cs="Arial"/>
          <w:color w:val="333333"/>
          <w:kern w:val="36"/>
          <w:sz w:val="24"/>
          <w:szCs w:val="24"/>
        </w:rPr>
        <w:t>ei será executado com os recursos matérias e humanos já incorporados ao orçamento ordinário da Secretaria de Saúde, no que concerne</w:t>
      </w:r>
      <w:r w:rsidR="00974D80">
        <w:rPr>
          <w:rFonts w:ascii="Arial" w:eastAsia="Times New Roman" w:hAnsi="Arial" w:cs="Arial"/>
          <w:color w:val="333333"/>
          <w:kern w:val="36"/>
          <w:sz w:val="24"/>
          <w:szCs w:val="24"/>
        </w:rPr>
        <w:t xml:space="preserve"> </w:t>
      </w:r>
      <w:r w:rsidRPr="00860563">
        <w:rPr>
          <w:rFonts w:ascii="Arial" w:eastAsia="Times New Roman" w:hAnsi="Arial" w:cs="Arial"/>
          <w:color w:val="333333"/>
          <w:kern w:val="36"/>
          <w:sz w:val="24"/>
          <w:szCs w:val="24"/>
        </w:rPr>
        <w:t>as ob</w:t>
      </w:r>
      <w:r w:rsidR="00860563" w:rsidRPr="00860563">
        <w:rPr>
          <w:rFonts w:ascii="Arial" w:eastAsia="Times New Roman" w:hAnsi="Arial" w:cs="Arial"/>
          <w:color w:val="333333"/>
          <w:kern w:val="36"/>
          <w:sz w:val="24"/>
          <w:szCs w:val="24"/>
        </w:rPr>
        <w:t>rigações cometidas ao Município</w:t>
      </w:r>
    </w:p>
    <w:p w:rsidR="00142211" w:rsidRPr="00860563" w:rsidRDefault="00142211" w:rsidP="00974D80">
      <w:pPr>
        <w:shd w:val="clear" w:color="auto" w:fill="FFFFFF"/>
        <w:tabs>
          <w:tab w:val="left" w:pos="8631"/>
        </w:tabs>
        <w:spacing w:before="300" w:after="300" w:line="300" w:lineRule="atLeast"/>
        <w:ind w:firstLine="1701"/>
        <w:jc w:val="both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</w:rPr>
      </w:pPr>
      <w:r w:rsidRPr="00860563">
        <w:rPr>
          <w:rFonts w:ascii="Arial" w:eastAsia="Times New Roman" w:hAnsi="Arial" w:cs="Arial"/>
          <w:b/>
          <w:color w:val="333333"/>
          <w:kern w:val="36"/>
          <w:sz w:val="24"/>
          <w:szCs w:val="24"/>
        </w:rPr>
        <w:t>Art. 6º</w:t>
      </w:r>
      <w:r w:rsidRPr="00860563">
        <w:rPr>
          <w:rFonts w:ascii="Arial" w:eastAsia="Times New Roman" w:hAnsi="Arial" w:cs="Arial"/>
          <w:color w:val="333333"/>
          <w:kern w:val="36"/>
          <w:sz w:val="24"/>
          <w:szCs w:val="24"/>
        </w:rPr>
        <w:t xml:space="preserve"> - Esta Lei entrará em vigor na data de sua publicação.</w:t>
      </w:r>
    </w:p>
    <w:p w:rsidR="00142211" w:rsidRPr="00860563" w:rsidRDefault="00142211" w:rsidP="009B38E5">
      <w:pPr>
        <w:tabs>
          <w:tab w:val="left" w:pos="2977"/>
          <w:tab w:val="left" w:pos="3119"/>
          <w:tab w:val="left" w:pos="3402"/>
          <w:tab w:val="left" w:pos="8647"/>
        </w:tabs>
        <w:ind w:firstLine="1276"/>
        <w:jc w:val="both"/>
        <w:rPr>
          <w:rFonts w:ascii="Arial" w:hAnsi="Arial" w:cs="Arial"/>
          <w:sz w:val="24"/>
          <w:szCs w:val="24"/>
        </w:rPr>
      </w:pPr>
      <w:r w:rsidRPr="00860563">
        <w:rPr>
          <w:rFonts w:ascii="Arial" w:hAnsi="Arial" w:cs="Arial"/>
          <w:color w:val="262626" w:themeColor="text1" w:themeTint="D9"/>
          <w:sz w:val="24"/>
          <w:szCs w:val="24"/>
        </w:rPr>
        <w:t>Plenário Vereador Maurício Alves Braz,</w:t>
      </w:r>
      <w:r w:rsidR="009B38E5">
        <w:rPr>
          <w:rFonts w:ascii="Arial" w:hAnsi="Arial" w:cs="Arial"/>
          <w:color w:val="262626" w:themeColor="text1" w:themeTint="D9"/>
          <w:sz w:val="24"/>
          <w:szCs w:val="24"/>
        </w:rPr>
        <w:t xml:space="preserve"> 05 de dezembro</w:t>
      </w:r>
      <w:r w:rsidRPr="00860563">
        <w:rPr>
          <w:rFonts w:ascii="Arial" w:hAnsi="Arial" w:cs="Arial"/>
          <w:color w:val="262626" w:themeColor="text1" w:themeTint="D9"/>
          <w:sz w:val="24"/>
          <w:szCs w:val="24"/>
        </w:rPr>
        <w:t xml:space="preserve"> de 2017</w:t>
      </w:r>
    </w:p>
    <w:sectPr w:rsidR="00142211" w:rsidRPr="00860563" w:rsidSect="00EE5743">
      <w:headerReference w:type="default" r:id="rId7"/>
      <w:foot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B47" w:rsidRDefault="00A00B47" w:rsidP="007253DA">
      <w:pPr>
        <w:spacing w:after="0" w:line="240" w:lineRule="auto"/>
      </w:pPr>
      <w:r>
        <w:separator/>
      </w:r>
    </w:p>
  </w:endnote>
  <w:endnote w:type="continuationSeparator" w:id="1">
    <w:p w:rsidR="00A00B47" w:rsidRDefault="00A00B47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834770" w:rsidP="00614C56">
    <w:pPr>
      <w:pStyle w:val="Rodap"/>
      <w:jc w:val="center"/>
      <w:rPr>
        <w:b/>
        <w:sz w:val="18"/>
        <w:szCs w:val="18"/>
      </w:rPr>
    </w:pPr>
    <w:r w:rsidRPr="00834770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7" name="Imagem 37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B47" w:rsidRDefault="00A00B47" w:rsidP="007253DA">
      <w:pPr>
        <w:spacing w:after="0" w:line="240" w:lineRule="auto"/>
      </w:pPr>
      <w:r>
        <w:separator/>
      </w:r>
    </w:p>
  </w:footnote>
  <w:footnote w:type="continuationSeparator" w:id="1">
    <w:p w:rsidR="00A00B47" w:rsidRDefault="00A00B47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437282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5776595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4770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834770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F51CD8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36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114CD"/>
    <w:rsid w:val="000E463C"/>
    <w:rsid w:val="00114971"/>
    <w:rsid w:val="00132AE9"/>
    <w:rsid w:val="00142211"/>
    <w:rsid w:val="001F3470"/>
    <w:rsid w:val="00224B73"/>
    <w:rsid w:val="00251CB2"/>
    <w:rsid w:val="002D1EAA"/>
    <w:rsid w:val="002F3550"/>
    <w:rsid w:val="0030643A"/>
    <w:rsid w:val="00332BE2"/>
    <w:rsid w:val="00391183"/>
    <w:rsid w:val="00392DAD"/>
    <w:rsid w:val="00395039"/>
    <w:rsid w:val="003D3998"/>
    <w:rsid w:val="003E4A6D"/>
    <w:rsid w:val="00402FAC"/>
    <w:rsid w:val="00437282"/>
    <w:rsid w:val="004E4121"/>
    <w:rsid w:val="00526E98"/>
    <w:rsid w:val="00532974"/>
    <w:rsid w:val="005633D2"/>
    <w:rsid w:val="005C3737"/>
    <w:rsid w:val="005D6A76"/>
    <w:rsid w:val="00614C56"/>
    <w:rsid w:val="0065479F"/>
    <w:rsid w:val="007106DC"/>
    <w:rsid w:val="007219C0"/>
    <w:rsid w:val="007253DA"/>
    <w:rsid w:val="00814AC0"/>
    <w:rsid w:val="00834770"/>
    <w:rsid w:val="008429C3"/>
    <w:rsid w:val="00860563"/>
    <w:rsid w:val="00873797"/>
    <w:rsid w:val="008A5066"/>
    <w:rsid w:val="008C3027"/>
    <w:rsid w:val="00920EE9"/>
    <w:rsid w:val="00922124"/>
    <w:rsid w:val="009477E9"/>
    <w:rsid w:val="009573E8"/>
    <w:rsid w:val="00974D80"/>
    <w:rsid w:val="009B38E5"/>
    <w:rsid w:val="00A00B47"/>
    <w:rsid w:val="00A26130"/>
    <w:rsid w:val="00A46C3B"/>
    <w:rsid w:val="00A60990"/>
    <w:rsid w:val="00A75C54"/>
    <w:rsid w:val="00AA60ED"/>
    <w:rsid w:val="00AC78BD"/>
    <w:rsid w:val="00AD2455"/>
    <w:rsid w:val="00B2241A"/>
    <w:rsid w:val="00B30C53"/>
    <w:rsid w:val="00B36B8D"/>
    <w:rsid w:val="00BC741B"/>
    <w:rsid w:val="00BD0161"/>
    <w:rsid w:val="00BE368D"/>
    <w:rsid w:val="00C31D84"/>
    <w:rsid w:val="00C431A5"/>
    <w:rsid w:val="00CA4EF1"/>
    <w:rsid w:val="00CE479D"/>
    <w:rsid w:val="00D03FE6"/>
    <w:rsid w:val="00D23B09"/>
    <w:rsid w:val="00D91DDC"/>
    <w:rsid w:val="00DF6DEB"/>
    <w:rsid w:val="00E035D4"/>
    <w:rsid w:val="00E40BF2"/>
    <w:rsid w:val="00E53B07"/>
    <w:rsid w:val="00ED1D0D"/>
    <w:rsid w:val="00EE5743"/>
    <w:rsid w:val="00F013AE"/>
    <w:rsid w:val="00F10BAF"/>
    <w:rsid w:val="00F405C3"/>
    <w:rsid w:val="00F51CD8"/>
    <w:rsid w:val="00F64D2A"/>
    <w:rsid w:val="00F80C8D"/>
    <w:rsid w:val="00F825D5"/>
    <w:rsid w:val="00FB3FA4"/>
    <w:rsid w:val="00FB49CE"/>
    <w:rsid w:val="00FC3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5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Pr-formataoHTML">
    <w:name w:val="HTML Preformatted"/>
    <w:basedOn w:val="Normal"/>
    <w:link w:val="Pr-formataoHTMLChar"/>
    <w:semiHidden/>
    <w:unhideWhenUsed/>
    <w:rsid w:val="00AD24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AD2455"/>
    <w:rPr>
      <w:rFonts w:ascii="Courier New" w:eastAsia="Courier New" w:hAnsi="Courier New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10630-CD2B-4CFF-8A61-047B174F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600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Usuário do Windows</cp:lastModifiedBy>
  <cp:revision>16</cp:revision>
  <cp:lastPrinted>2017-09-06T19:21:00Z</cp:lastPrinted>
  <dcterms:created xsi:type="dcterms:W3CDTF">2017-12-05T16:49:00Z</dcterms:created>
  <dcterms:modified xsi:type="dcterms:W3CDTF">2017-12-07T18:44:00Z</dcterms:modified>
</cp:coreProperties>
</file>