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9F" w:rsidRDefault="000E0D9F">
      <w:pPr>
        <w:jc w:val="both"/>
        <w:rPr>
          <w:sz w:val="28"/>
          <w:szCs w:val="28"/>
        </w:rPr>
      </w:pPr>
    </w:p>
    <w:p w:rsidR="00161C04" w:rsidRDefault="00161C04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60F3E" w:rsidRDefault="00060F3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PROJETO DE LEI</w:t>
      </w:r>
      <w:r w:rsidR="005114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Nº.       </w:t>
      </w:r>
      <w:r w:rsidR="00F11477">
        <w:rPr>
          <w:b/>
          <w:sz w:val="28"/>
          <w:szCs w:val="28"/>
          <w:u w:val="single"/>
        </w:rPr>
        <w:t>117</w:t>
      </w:r>
      <w:r>
        <w:rPr>
          <w:b/>
          <w:sz w:val="28"/>
          <w:szCs w:val="28"/>
          <w:u w:val="single"/>
        </w:rPr>
        <w:t xml:space="preserve">        /</w:t>
      </w:r>
      <w:r w:rsidR="006D04B3">
        <w:rPr>
          <w:b/>
          <w:sz w:val="28"/>
          <w:szCs w:val="28"/>
          <w:u w:val="single"/>
        </w:rPr>
        <w:t>2017</w:t>
      </w:r>
    </w:p>
    <w:p w:rsidR="00060F3E" w:rsidRPr="00F11477" w:rsidRDefault="00060F3E" w:rsidP="006D04B3">
      <w:pPr>
        <w:ind w:left="3969"/>
        <w:jc w:val="both"/>
        <w:rPr>
          <w:sz w:val="28"/>
          <w:szCs w:val="28"/>
        </w:rPr>
      </w:pPr>
      <w:r w:rsidRPr="00B768BF">
        <w:rPr>
          <w:b/>
          <w:sz w:val="28"/>
          <w:szCs w:val="28"/>
        </w:rPr>
        <w:t>“</w:t>
      </w:r>
      <w:r w:rsidR="001A0A95" w:rsidRPr="00F11477">
        <w:rPr>
          <w:sz w:val="28"/>
          <w:szCs w:val="28"/>
        </w:rPr>
        <w:t>Dispõe sobre a denominação da Praça</w:t>
      </w:r>
      <w:r w:rsidR="004F0844">
        <w:rPr>
          <w:sz w:val="28"/>
          <w:szCs w:val="28"/>
        </w:rPr>
        <w:t xml:space="preserve"> </w:t>
      </w:r>
      <w:r w:rsidR="001A0A95" w:rsidRPr="00F11477">
        <w:rPr>
          <w:sz w:val="28"/>
          <w:szCs w:val="28"/>
        </w:rPr>
        <w:t>-</w:t>
      </w:r>
      <w:r w:rsidR="00AB3539">
        <w:rPr>
          <w:sz w:val="28"/>
          <w:szCs w:val="28"/>
        </w:rPr>
        <w:t xml:space="preserve"> </w:t>
      </w:r>
      <w:r w:rsidR="001A0A95" w:rsidRPr="00F11477">
        <w:rPr>
          <w:sz w:val="28"/>
          <w:szCs w:val="28"/>
        </w:rPr>
        <w:t>Rotatória entre os Bairros Jardim Odete e Vila São Carlos</w:t>
      </w:r>
      <w:r w:rsidR="00A06423" w:rsidRPr="00F11477">
        <w:rPr>
          <w:sz w:val="28"/>
          <w:szCs w:val="28"/>
        </w:rPr>
        <w:t>”.</w:t>
      </w:r>
    </w:p>
    <w:p w:rsidR="00060F3E" w:rsidRPr="00F11477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Pr="001A0A95" w:rsidRDefault="00763D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50BE5">
        <w:rPr>
          <w:b/>
          <w:sz w:val="28"/>
          <w:szCs w:val="28"/>
        </w:rPr>
        <w:t xml:space="preserve">                    </w:t>
      </w:r>
      <w:r w:rsidR="000E0D9F">
        <w:rPr>
          <w:b/>
          <w:sz w:val="28"/>
          <w:szCs w:val="28"/>
        </w:rPr>
        <w:t xml:space="preserve">     </w:t>
      </w:r>
      <w:r w:rsidR="001A0A95">
        <w:rPr>
          <w:b/>
          <w:sz w:val="28"/>
          <w:szCs w:val="28"/>
        </w:rPr>
        <w:t xml:space="preserve"> </w:t>
      </w:r>
      <w:r w:rsidR="00060F3E">
        <w:rPr>
          <w:b/>
          <w:sz w:val="28"/>
          <w:szCs w:val="28"/>
        </w:rPr>
        <w:t>A CÂMARA MUNICIPAL DE ITAQUAQUECETUBA</w:t>
      </w:r>
      <w:r w:rsidR="001A0A95">
        <w:rPr>
          <w:sz w:val="28"/>
          <w:szCs w:val="28"/>
        </w:rPr>
        <w:t xml:space="preserve">, no uso das atribuições que lhe são conferidas pelo artigo 44, da Lei Orgânica do Município, </w:t>
      </w:r>
      <w:r w:rsidR="00060F3E">
        <w:rPr>
          <w:b/>
          <w:sz w:val="28"/>
          <w:szCs w:val="28"/>
        </w:rPr>
        <w:t>RESOLVE:</w:t>
      </w:r>
    </w:p>
    <w:p w:rsidR="00A06423" w:rsidRDefault="00A06423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92002F" w:rsidRPr="0092002F" w:rsidRDefault="00763D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0BE5" w:rsidRPr="00B50BE5">
        <w:rPr>
          <w:sz w:val="28"/>
          <w:szCs w:val="28"/>
        </w:rPr>
        <w:t xml:space="preserve">                    </w:t>
      </w:r>
      <w:r w:rsidR="000E0D9F">
        <w:rPr>
          <w:sz w:val="28"/>
          <w:szCs w:val="28"/>
        </w:rPr>
        <w:t xml:space="preserve">     </w:t>
      </w:r>
      <w:r w:rsidR="00060F3E">
        <w:rPr>
          <w:b/>
          <w:sz w:val="28"/>
          <w:szCs w:val="28"/>
          <w:u w:val="single"/>
        </w:rPr>
        <w:t>Art</w:t>
      </w:r>
      <w:r w:rsidR="00F11477">
        <w:rPr>
          <w:b/>
          <w:sz w:val="28"/>
          <w:szCs w:val="28"/>
          <w:u w:val="single"/>
        </w:rPr>
        <w:t>.</w:t>
      </w:r>
      <w:r w:rsidR="00060F3E">
        <w:rPr>
          <w:b/>
          <w:sz w:val="28"/>
          <w:szCs w:val="28"/>
          <w:u w:val="single"/>
        </w:rPr>
        <w:t xml:space="preserve"> 1º</w:t>
      </w:r>
      <w:r w:rsidR="00060F3E">
        <w:rPr>
          <w:b/>
          <w:sz w:val="28"/>
          <w:szCs w:val="28"/>
        </w:rPr>
        <w:t xml:space="preserve"> - </w:t>
      </w:r>
      <w:r w:rsidR="001A0A95">
        <w:rPr>
          <w:sz w:val="28"/>
          <w:szCs w:val="28"/>
        </w:rPr>
        <w:t xml:space="preserve">A Praça-Rotatória localizada entre os Bairros Jardim Odete e Vila São Carlos, ao </w:t>
      </w:r>
      <w:r w:rsidR="00F11477">
        <w:rPr>
          <w:sz w:val="28"/>
          <w:szCs w:val="28"/>
        </w:rPr>
        <w:t>C</w:t>
      </w:r>
      <w:r w:rsidR="001A0A95">
        <w:rPr>
          <w:sz w:val="28"/>
          <w:szCs w:val="28"/>
        </w:rPr>
        <w:t xml:space="preserve">entro da </w:t>
      </w:r>
      <w:r w:rsidR="00B073D0">
        <w:rPr>
          <w:sz w:val="28"/>
          <w:szCs w:val="28"/>
        </w:rPr>
        <w:t>Rodovia</w:t>
      </w:r>
      <w:r w:rsidR="001A0A95">
        <w:rPr>
          <w:sz w:val="28"/>
          <w:szCs w:val="28"/>
        </w:rPr>
        <w:t xml:space="preserve"> Alberto Hinoto (antiga Estrada de Santa Isabel), altura dos números 3330, 3355 e 3295, neste Município, passa a denominar-se “</w:t>
      </w:r>
      <w:r w:rsidR="001A0A95">
        <w:rPr>
          <w:b/>
          <w:sz w:val="28"/>
          <w:szCs w:val="28"/>
        </w:rPr>
        <w:t>Praça Rotaract Club Itaquaquecetuba</w:t>
      </w:r>
      <w:r w:rsidR="001A0A95">
        <w:rPr>
          <w:sz w:val="28"/>
          <w:szCs w:val="28"/>
        </w:rPr>
        <w:t>”.</w:t>
      </w:r>
    </w:p>
    <w:p w:rsidR="006D04B3" w:rsidRDefault="006D04B3">
      <w:pPr>
        <w:jc w:val="both"/>
        <w:rPr>
          <w:sz w:val="28"/>
          <w:szCs w:val="28"/>
        </w:rPr>
      </w:pPr>
    </w:p>
    <w:p w:rsidR="000E0D9F" w:rsidRDefault="00763D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50BE5" w:rsidRPr="00B50BE5">
        <w:rPr>
          <w:b/>
          <w:sz w:val="28"/>
          <w:szCs w:val="28"/>
        </w:rPr>
        <w:t xml:space="preserve">                   </w:t>
      </w:r>
      <w:r w:rsidR="000E0D9F">
        <w:rPr>
          <w:b/>
          <w:sz w:val="28"/>
          <w:szCs w:val="28"/>
        </w:rPr>
        <w:t xml:space="preserve"> </w:t>
      </w:r>
      <w:r w:rsidR="00B50BE5" w:rsidRPr="00B50BE5">
        <w:rPr>
          <w:b/>
          <w:sz w:val="28"/>
          <w:szCs w:val="28"/>
        </w:rPr>
        <w:t xml:space="preserve"> </w:t>
      </w:r>
      <w:r w:rsidR="000E0D9F">
        <w:rPr>
          <w:b/>
          <w:sz w:val="28"/>
          <w:szCs w:val="28"/>
        </w:rPr>
        <w:t xml:space="preserve">    </w:t>
      </w:r>
      <w:r w:rsidR="00060F3E">
        <w:rPr>
          <w:b/>
          <w:sz w:val="28"/>
          <w:szCs w:val="28"/>
          <w:u w:val="single"/>
        </w:rPr>
        <w:t>Art</w:t>
      </w:r>
      <w:r w:rsidR="00F11477">
        <w:rPr>
          <w:b/>
          <w:sz w:val="28"/>
          <w:szCs w:val="28"/>
          <w:u w:val="single"/>
        </w:rPr>
        <w:t>.</w:t>
      </w:r>
      <w:r w:rsidR="00060F3E">
        <w:rPr>
          <w:b/>
          <w:sz w:val="28"/>
          <w:szCs w:val="28"/>
          <w:u w:val="single"/>
        </w:rPr>
        <w:t xml:space="preserve"> 2º</w:t>
      </w:r>
      <w:r w:rsidR="00060F3E">
        <w:rPr>
          <w:b/>
          <w:sz w:val="28"/>
          <w:szCs w:val="28"/>
        </w:rPr>
        <w:t xml:space="preserve"> -</w:t>
      </w:r>
      <w:r w:rsidR="0051142F">
        <w:rPr>
          <w:b/>
          <w:sz w:val="28"/>
          <w:szCs w:val="28"/>
        </w:rPr>
        <w:t xml:space="preserve"> </w:t>
      </w:r>
      <w:r w:rsidR="001610EF">
        <w:rPr>
          <w:sz w:val="28"/>
          <w:szCs w:val="28"/>
        </w:rPr>
        <w:t>As despesas decorrentes da execução da</w:t>
      </w:r>
      <w:r w:rsidR="00161C04">
        <w:rPr>
          <w:sz w:val="28"/>
          <w:szCs w:val="28"/>
        </w:rPr>
        <w:t xml:space="preserve"> </w:t>
      </w:r>
      <w:r w:rsidR="001610EF">
        <w:rPr>
          <w:sz w:val="28"/>
          <w:szCs w:val="28"/>
        </w:rPr>
        <w:t>presente Lei correrão por conta das dotações próprias do orçamento, suplementadas se necessário.</w:t>
      </w:r>
    </w:p>
    <w:p w:rsidR="000E0D9F" w:rsidRDefault="000E0D9F">
      <w:pPr>
        <w:jc w:val="both"/>
        <w:rPr>
          <w:sz w:val="28"/>
          <w:szCs w:val="28"/>
        </w:rPr>
      </w:pPr>
    </w:p>
    <w:p w:rsidR="003B6916" w:rsidRDefault="00763D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50BE5" w:rsidRPr="00B50BE5">
        <w:rPr>
          <w:b/>
          <w:sz w:val="28"/>
          <w:szCs w:val="28"/>
        </w:rPr>
        <w:t xml:space="preserve">                    </w:t>
      </w:r>
      <w:r w:rsidR="000E0D9F">
        <w:rPr>
          <w:b/>
          <w:sz w:val="28"/>
          <w:szCs w:val="28"/>
        </w:rPr>
        <w:t xml:space="preserve">    </w:t>
      </w:r>
      <w:r w:rsidR="006C4AAE">
        <w:rPr>
          <w:b/>
          <w:sz w:val="28"/>
          <w:szCs w:val="28"/>
          <w:u w:val="single"/>
        </w:rPr>
        <w:t>Art</w:t>
      </w:r>
      <w:r w:rsidR="00F11477">
        <w:rPr>
          <w:b/>
          <w:sz w:val="28"/>
          <w:szCs w:val="28"/>
          <w:u w:val="single"/>
        </w:rPr>
        <w:t>.</w:t>
      </w:r>
      <w:r w:rsidR="006C4AAE">
        <w:rPr>
          <w:b/>
          <w:sz w:val="28"/>
          <w:szCs w:val="28"/>
          <w:u w:val="single"/>
        </w:rPr>
        <w:t xml:space="preserve"> </w:t>
      </w:r>
      <w:r w:rsidR="0051142F">
        <w:rPr>
          <w:b/>
          <w:sz w:val="28"/>
          <w:szCs w:val="28"/>
          <w:u w:val="single"/>
        </w:rPr>
        <w:t>3</w:t>
      </w:r>
      <w:r w:rsidR="006C4AAE">
        <w:rPr>
          <w:b/>
          <w:sz w:val="28"/>
          <w:szCs w:val="28"/>
          <w:u w:val="single"/>
        </w:rPr>
        <w:t>º</w:t>
      </w:r>
      <w:r w:rsidR="006C4AAE">
        <w:rPr>
          <w:sz w:val="28"/>
          <w:szCs w:val="28"/>
        </w:rPr>
        <w:t xml:space="preserve"> - </w:t>
      </w:r>
      <w:r w:rsidR="003B6916">
        <w:rPr>
          <w:sz w:val="28"/>
          <w:szCs w:val="28"/>
        </w:rPr>
        <w:t>Esta Lei entra</w:t>
      </w:r>
      <w:r w:rsidR="00161C04">
        <w:rPr>
          <w:sz w:val="28"/>
          <w:szCs w:val="28"/>
        </w:rPr>
        <w:t xml:space="preserve">rá em </w:t>
      </w:r>
      <w:r w:rsidR="003B6916">
        <w:rPr>
          <w:sz w:val="28"/>
          <w:szCs w:val="28"/>
        </w:rPr>
        <w:t>vigor na data de sua publicação</w:t>
      </w:r>
      <w:r w:rsidR="00B768BF">
        <w:rPr>
          <w:sz w:val="28"/>
          <w:szCs w:val="28"/>
        </w:rPr>
        <w:t>, revoga</w:t>
      </w:r>
      <w:r w:rsidR="00161C04">
        <w:rPr>
          <w:sz w:val="28"/>
          <w:szCs w:val="28"/>
        </w:rPr>
        <w:t>das</w:t>
      </w:r>
      <w:r w:rsidR="00B768BF">
        <w:rPr>
          <w:sz w:val="28"/>
          <w:szCs w:val="28"/>
        </w:rPr>
        <w:t xml:space="preserve"> as disposições em contrário</w:t>
      </w:r>
      <w:r w:rsidR="003B6916">
        <w:rPr>
          <w:sz w:val="28"/>
          <w:szCs w:val="28"/>
        </w:rPr>
        <w:t>.</w:t>
      </w: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763D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50BE5">
        <w:rPr>
          <w:b/>
          <w:sz w:val="28"/>
          <w:szCs w:val="28"/>
        </w:rPr>
        <w:t xml:space="preserve">                    </w:t>
      </w:r>
      <w:r w:rsidR="00161C04">
        <w:rPr>
          <w:b/>
          <w:sz w:val="28"/>
          <w:szCs w:val="28"/>
        </w:rPr>
        <w:t xml:space="preserve">    </w:t>
      </w:r>
      <w:r w:rsidR="00060F3E">
        <w:rPr>
          <w:b/>
          <w:sz w:val="28"/>
          <w:szCs w:val="28"/>
        </w:rPr>
        <w:t>PLENÁRIO VEREADOR MAURÍCIO ALVES BRAZ</w:t>
      </w:r>
      <w:r w:rsidR="009A0BA1">
        <w:rPr>
          <w:sz w:val="28"/>
          <w:szCs w:val="28"/>
        </w:rPr>
        <w:t xml:space="preserve">, em </w:t>
      </w:r>
      <w:r w:rsidR="00161C04">
        <w:rPr>
          <w:sz w:val="28"/>
          <w:szCs w:val="28"/>
        </w:rPr>
        <w:t>0</w:t>
      </w:r>
      <w:r w:rsidR="00F11477">
        <w:rPr>
          <w:sz w:val="28"/>
          <w:szCs w:val="28"/>
        </w:rPr>
        <w:t>7</w:t>
      </w:r>
      <w:r w:rsidR="00060F3E">
        <w:rPr>
          <w:sz w:val="28"/>
          <w:szCs w:val="28"/>
        </w:rPr>
        <w:t xml:space="preserve"> de </w:t>
      </w:r>
      <w:r w:rsidR="00161C04">
        <w:rPr>
          <w:sz w:val="28"/>
          <w:szCs w:val="28"/>
        </w:rPr>
        <w:t>dezembro</w:t>
      </w:r>
      <w:r w:rsidR="009A0BA1">
        <w:rPr>
          <w:sz w:val="28"/>
          <w:szCs w:val="28"/>
        </w:rPr>
        <w:t xml:space="preserve"> de 2017</w:t>
      </w:r>
      <w:r w:rsidR="00060F3E">
        <w:rPr>
          <w:sz w:val="28"/>
          <w:szCs w:val="28"/>
        </w:rPr>
        <w:t>.</w:t>
      </w:r>
    </w:p>
    <w:p w:rsidR="009A0BA1" w:rsidRDefault="009A0BA1">
      <w:pPr>
        <w:jc w:val="both"/>
        <w:rPr>
          <w:sz w:val="28"/>
          <w:szCs w:val="28"/>
        </w:rPr>
      </w:pPr>
    </w:p>
    <w:p w:rsidR="0051142F" w:rsidRDefault="0051142F">
      <w:pPr>
        <w:jc w:val="both"/>
        <w:rPr>
          <w:sz w:val="28"/>
          <w:szCs w:val="28"/>
        </w:rPr>
      </w:pPr>
    </w:p>
    <w:p w:rsidR="009A0BA1" w:rsidRDefault="009A0BA1">
      <w:pPr>
        <w:jc w:val="both"/>
        <w:rPr>
          <w:sz w:val="28"/>
          <w:szCs w:val="28"/>
        </w:rPr>
      </w:pPr>
    </w:p>
    <w:p w:rsidR="00A06423" w:rsidRDefault="005B4337" w:rsidP="005B43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</w:t>
      </w:r>
    </w:p>
    <w:p w:rsidR="00060F3E" w:rsidRPr="000E0D9F" w:rsidRDefault="009A0BA1">
      <w:pPr>
        <w:jc w:val="center"/>
        <w:rPr>
          <w:b/>
          <w:sz w:val="28"/>
          <w:szCs w:val="28"/>
        </w:rPr>
      </w:pPr>
      <w:r w:rsidRPr="000E0D9F">
        <w:rPr>
          <w:b/>
          <w:sz w:val="28"/>
          <w:szCs w:val="28"/>
        </w:rPr>
        <w:t>ELIO DE ARAUJO</w:t>
      </w:r>
    </w:p>
    <w:p w:rsidR="00060F3E" w:rsidRDefault="009A0BA1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</w:t>
      </w:r>
      <w:r w:rsidR="00060F3E">
        <w:rPr>
          <w:sz w:val="28"/>
          <w:szCs w:val="28"/>
        </w:rPr>
        <w:t>)</w:t>
      </w:r>
    </w:p>
    <w:p w:rsidR="00060F3E" w:rsidRDefault="00060F3E" w:rsidP="00161C04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161C04" w:rsidRDefault="00161C04" w:rsidP="00161C04">
      <w:pPr>
        <w:jc w:val="center"/>
        <w:rPr>
          <w:sz w:val="28"/>
          <w:szCs w:val="28"/>
        </w:rPr>
      </w:pPr>
    </w:p>
    <w:p w:rsidR="00161C04" w:rsidRDefault="00161C04" w:rsidP="00161C04">
      <w:pPr>
        <w:jc w:val="center"/>
        <w:rPr>
          <w:sz w:val="28"/>
          <w:szCs w:val="28"/>
        </w:rPr>
      </w:pPr>
    </w:p>
    <w:p w:rsidR="00161C04" w:rsidRDefault="00161C04" w:rsidP="00161C04">
      <w:pPr>
        <w:jc w:val="center"/>
        <w:rPr>
          <w:sz w:val="28"/>
          <w:szCs w:val="28"/>
        </w:rPr>
      </w:pPr>
    </w:p>
    <w:p w:rsidR="00763D31" w:rsidRDefault="00763D31" w:rsidP="00161C04">
      <w:pPr>
        <w:jc w:val="center"/>
        <w:rPr>
          <w:sz w:val="28"/>
          <w:szCs w:val="28"/>
        </w:rPr>
      </w:pPr>
    </w:p>
    <w:p w:rsidR="00161C04" w:rsidRDefault="00161C04" w:rsidP="00161C04">
      <w:pPr>
        <w:jc w:val="center"/>
        <w:rPr>
          <w:sz w:val="28"/>
          <w:szCs w:val="28"/>
        </w:rPr>
      </w:pPr>
    </w:p>
    <w:p w:rsidR="004D458F" w:rsidRDefault="004D458F" w:rsidP="00161C04">
      <w:pPr>
        <w:jc w:val="center"/>
        <w:rPr>
          <w:b/>
          <w:sz w:val="28"/>
          <w:szCs w:val="28"/>
          <w:u w:val="single"/>
        </w:rPr>
      </w:pPr>
    </w:p>
    <w:p w:rsidR="004D458F" w:rsidRDefault="004D458F" w:rsidP="00161C04">
      <w:pPr>
        <w:jc w:val="center"/>
        <w:rPr>
          <w:b/>
          <w:sz w:val="28"/>
          <w:szCs w:val="28"/>
          <w:u w:val="single"/>
        </w:rPr>
      </w:pPr>
    </w:p>
    <w:p w:rsidR="004D458F" w:rsidRDefault="004D458F" w:rsidP="00161C04">
      <w:pPr>
        <w:jc w:val="center"/>
        <w:rPr>
          <w:b/>
          <w:sz w:val="28"/>
          <w:szCs w:val="28"/>
          <w:u w:val="single"/>
        </w:rPr>
      </w:pPr>
    </w:p>
    <w:p w:rsidR="00161C04" w:rsidRDefault="00161C04" w:rsidP="00161C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JUSTIFICATIVA</w:t>
      </w:r>
    </w:p>
    <w:p w:rsidR="00763D31" w:rsidRDefault="00763D31" w:rsidP="00161C04">
      <w:pPr>
        <w:jc w:val="center"/>
        <w:rPr>
          <w:sz w:val="28"/>
          <w:szCs w:val="28"/>
        </w:rPr>
      </w:pPr>
    </w:p>
    <w:p w:rsidR="00161C04" w:rsidRDefault="00161C04" w:rsidP="00161C04">
      <w:pPr>
        <w:jc w:val="center"/>
        <w:rPr>
          <w:sz w:val="28"/>
          <w:szCs w:val="28"/>
        </w:rPr>
      </w:pPr>
    </w:p>
    <w:p w:rsidR="00161C04" w:rsidRDefault="00763D31" w:rsidP="0016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1C04">
        <w:rPr>
          <w:sz w:val="28"/>
          <w:szCs w:val="28"/>
        </w:rPr>
        <w:t xml:space="preserve">               O Rotaract Club é um programa estruturado do Rotary Club International que visa o desenvolvimento de lideranças jovens. Criado pelo Rotary Club em 1968, nos Estados Unidos e formado por clubes de jovens com idade entre 18 e 30 anos, o Rotaract promove a prestação de serviços à comunidade, desenvolvimento da liderança e a melhoria do bem estar da comunidade. Atualmente o Rotaract Club soma em torno de 220.639 jovens universitários e profissionais iniciantes num movimento em todo o mundo. O lema do Rotaract é </w:t>
      </w:r>
      <w:r w:rsidR="00161C04" w:rsidRPr="003B082B">
        <w:rPr>
          <w:b/>
          <w:sz w:val="28"/>
          <w:szCs w:val="28"/>
        </w:rPr>
        <w:t>“Companheirismo através do servir”</w:t>
      </w:r>
      <w:r w:rsidR="00161C04">
        <w:rPr>
          <w:sz w:val="28"/>
          <w:szCs w:val="28"/>
        </w:rPr>
        <w:t>, que expressa bem o equilíbrio das atitudes dos seus integrantes.</w:t>
      </w:r>
    </w:p>
    <w:p w:rsidR="003C6CE4" w:rsidRDefault="003C6CE4" w:rsidP="00161C04">
      <w:pPr>
        <w:jc w:val="both"/>
        <w:rPr>
          <w:sz w:val="28"/>
          <w:szCs w:val="28"/>
        </w:rPr>
      </w:pPr>
    </w:p>
    <w:p w:rsidR="003C6CE4" w:rsidRDefault="00763D31" w:rsidP="0016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6CE4">
        <w:rPr>
          <w:sz w:val="28"/>
          <w:szCs w:val="28"/>
        </w:rPr>
        <w:t xml:space="preserve">               O Rotaract Club Itaquaquecetuba foi fundado em 10 de junho de 2010 e desde sua fundação tem realizado diversos trabalhos sociais e humanitários em nossa cidade, projetos que já impactaram mais de 30 (trinta) bairros e milhares de pessoas. </w:t>
      </w:r>
      <w:r w:rsidR="003B082B">
        <w:rPr>
          <w:sz w:val="28"/>
          <w:szCs w:val="28"/>
        </w:rPr>
        <w:t>Além disso,</w:t>
      </w:r>
      <w:r w:rsidR="003C6CE4">
        <w:rPr>
          <w:sz w:val="28"/>
          <w:szCs w:val="28"/>
        </w:rPr>
        <w:t xml:space="preserve"> é um Programa Estruturado para o treinamento de Jovens Lideranças.</w:t>
      </w:r>
    </w:p>
    <w:p w:rsidR="003C6CE4" w:rsidRDefault="003C6CE4" w:rsidP="00161C04">
      <w:pPr>
        <w:jc w:val="both"/>
        <w:rPr>
          <w:sz w:val="28"/>
          <w:szCs w:val="28"/>
        </w:rPr>
      </w:pPr>
    </w:p>
    <w:p w:rsidR="003C6CE4" w:rsidRDefault="00763D31" w:rsidP="0016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6CE4">
        <w:rPr>
          <w:sz w:val="28"/>
          <w:szCs w:val="28"/>
        </w:rPr>
        <w:t xml:space="preserve">               Trabalho árduo e com resultados que já garantiram diversos reconhecimentos, atualmente o Rotaract Club Itaquaquecetuba é um dos clubes mais premiados de nossa região e esta Casa de Leis já</w:t>
      </w:r>
      <w:r w:rsidR="003B082B">
        <w:rPr>
          <w:sz w:val="28"/>
          <w:szCs w:val="28"/>
        </w:rPr>
        <w:t xml:space="preserve"> </w:t>
      </w:r>
      <w:r w:rsidR="003C6CE4">
        <w:rPr>
          <w:sz w:val="28"/>
          <w:szCs w:val="28"/>
        </w:rPr>
        <w:t>o reconheceu como Instituição importante para a cidade em três momentos:</w:t>
      </w:r>
    </w:p>
    <w:p w:rsidR="003C6CE4" w:rsidRDefault="003C6CE4" w:rsidP="00161C04">
      <w:pPr>
        <w:jc w:val="both"/>
        <w:rPr>
          <w:sz w:val="28"/>
          <w:szCs w:val="28"/>
        </w:rPr>
      </w:pPr>
    </w:p>
    <w:p w:rsidR="003C6CE4" w:rsidRDefault="003B082B" w:rsidP="0016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C6CE4">
        <w:rPr>
          <w:sz w:val="28"/>
          <w:szCs w:val="28"/>
        </w:rPr>
        <w:t xml:space="preserve">Em 2013 foi aprovada a Moção de Aplausos e Congratulações por serviços prestados </w:t>
      </w:r>
      <w:r w:rsidR="004D458F">
        <w:rPr>
          <w:sz w:val="28"/>
          <w:szCs w:val="28"/>
        </w:rPr>
        <w:t>à</w:t>
      </w:r>
      <w:r w:rsidR="003C6CE4">
        <w:rPr>
          <w:sz w:val="28"/>
          <w:szCs w:val="28"/>
        </w:rPr>
        <w:t xml:space="preserve"> Comunidade;</w:t>
      </w:r>
    </w:p>
    <w:p w:rsidR="003C6CE4" w:rsidRDefault="003C6CE4" w:rsidP="00161C04">
      <w:pPr>
        <w:jc w:val="both"/>
        <w:rPr>
          <w:sz w:val="28"/>
          <w:szCs w:val="28"/>
        </w:rPr>
      </w:pPr>
    </w:p>
    <w:p w:rsidR="003C6CE4" w:rsidRDefault="003B082B" w:rsidP="0016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CE4">
        <w:rPr>
          <w:sz w:val="28"/>
          <w:szCs w:val="28"/>
        </w:rPr>
        <w:t>Em 2014 foi oficializado no Calendário Oficial de Eventos de Itaquaquecetuba o Dia do Rotaract Club de Itaquaquecetuba (13 de março) e;</w:t>
      </w:r>
    </w:p>
    <w:p w:rsidR="003C6CE4" w:rsidRDefault="003C6CE4" w:rsidP="00161C04">
      <w:pPr>
        <w:jc w:val="both"/>
        <w:rPr>
          <w:sz w:val="28"/>
          <w:szCs w:val="28"/>
        </w:rPr>
      </w:pPr>
    </w:p>
    <w:p w:rsidR="003C6CE4" w:rsidRDefault="003B082B" w:rsidP="0016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CE4">
        <w:rPr>
          <w:sz w:val="28"/>
          <w:szCs w:val="28"/>
        </w:rPr>
        <w:t>Em 2015 a Câmara Municipal realizou uma Sessão Solene em Homenagem ao Rotaract em Itaquaquecetuba.</w:t>
      </w:r>
    </w:p>
    <w:p w:rsidR="003C6CE4" w:rsidRDefault="003C6CE4" w:rsidP="00161C04">
      <w:pPr>
        <w:jc w:val="both"/>
        <w:rPr>
          <w:sz w:val="28"/>
          <w:szCs w:val="28"/>
        </w:rPr>
      </w:pPr>
    </w:p>
    <w:p w:rsidR="003B082B" w:rsidRDefault="003B082B" w:rsidP="00161C04">
      <w:pPr>
        <w:jc w:val="both"/>
        <w:rPr>
          <w:sz w:val="28"/>
          <w:szCs w:val="28"/>
        </w:rPr>
      </w:pPr>
    </w:p>
    <w:p w:rsidR="003C6CE4" w:rsidRDefault="00763D31" w:rsidP="0016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6CE4">
        <w:rPr>
          <w:sz w:val="28"/>
          <w:szCs w:val="28"/>
        </w:rPr>
        <w:t xml:space="preserve">               Por estes e outros motivos esta Instituição é merecedora de tal homenagem.</w:t>
      </w:r>
    </w:p>
    <w:sectPr w:rsidR="003C6CE4" w:rsidSect="0012186E">
      <w:headerReference w:type="default" r:id="rId7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8A" w:rsidRDefault="00560A8A" w:rsidP="00CA0109">
      <w:r>
        <w:separator/>
      </w:r>
    </w:p>
  </w:endnote>
  <w:endnote w:type="continuationSeparator" w:id="1">
    <w:p w:rsidR="00560A8A" w:rsidRDefault="00560A8A" w:rsidP="00CA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8A" w:rsidRDefault="00560A8A" w:rsidP="00CA0109">
      <w:r>
        <w:separator/>
      </w:r>
    </w:p>
  </w:footnote>
  <w:footnote w:type="continuationSeparator" w:id="1">
    <w:p w:rsidR="00560A8A" w:rsidRDefault="00560A8A" w:rsidP="00CA0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09" w:rsidRDefault="00CA01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5685155</wp:posOffset>
          </wp:positionH>
          <wp:positionV relativeFrom="margin">
            <wp:align>center</wp:align>
          </wp:positionV>
          <wp:extent cx="381663" cy="46674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1F80"/>
    <w:rsid w:val="00060F3E"/>
    <w:rsid w:val="000E0D9F"/>
    <w:rsid w:val="000E216D"/>
    <w:rsid w:val="0012186E"/>
    <w:rsid w:val="001610EF"/>
    <w:rsid w:val="00161C04"/>
    <w:rsid w:val="001A0A95"/>
    <w:rsid w:val="001A5F34"/>
    <w:rsid w:val="001D39BF"/>
    <w:rsid w:val="00223295"/>
    <w:rsid w:val="00247048"/>
    <w:rsid w:val="00294DAF"/>
    <w:rsid w:val="003160BC"/>
    <w:rsid w:val="003B082B"/>
    <w:rsid w:val="003B511D"/>
    <w:rsid w:val="003B6916"/>
    <w:rsid w:val="003C6CE4"/>
    <w:rsid w:val="00421F80"/>
    <w:rsid w:val="004D458F"/>
    <w:rsid w:val="004D5569"/>
    <w:rsid w:val="004F0844"/>
    <w:rsid w:val="0051142F"/>
    <w:rsid w:val="00542C32"/>
    <w:rsid w:val="00560A8A"/>
    <w:rsid w:val="005B4337"/>
    <w:rsid w:val="006C1C5E"/>
    <w:rsid w:val="006C4AAE"/>
    <w:rsid w:val="006D04B3"/>
    <w:rsid w:val="00744660"/>
    <w:rsid w:val="00763D31"/>
    <w:rsid w:val="00801A89"/>
    <w:rsid w:val="008A5A09"/>
    <w:rsid w:val="008B3627"/>
    <w:rsid w:val="008C45B5"/>
    <w:rsid w:val="008F1BB5"/>
    <w:rsid w:val="0092002F"/>
    <w:rsid w:val="009A0BA1"/>
    <w:rsid w:val="009B3CFE"/>
    <w:rsid w:val="009C1EC4"/>
    <w:rsid w:val="009F2B32"/>
    <w:rsid w:val="00A06423"/>
    <w:rsid w:val="00AB3539"/>
    <w:rsid w:val="00B073D0"/>
    <w:rsid w:val="00B50839"/>
    <w:rsid w:val="00B50BE5"/>
    <w:rsid w:val="00B768BF"/>
    <w:rsid w:val="00BF2B2A"/>
    <w:rsid w:val="00C04059"/>
    <w:rsid w:val="00C47C48"/>
    <w:rsid w:val="00CA0109"/>
    <w:rsid w:val="00CB75CE"/>
    <w:rsid w:val="00CC569F"/>
    <w:rsid w:val="00D361A8"/>
    <w:rsid w:val="00D7191F"/>
    <w:rsid w:val="00DA498E"/>
    <w:rsid w:val="00DD11D0"/>
    <w:rsid w:val="00E64165"/>
    <w:rsid w:val="00EA7248"/>
    <w:rsid w:val="00F11477"/>
    <w:rsid w:val="00F757DD"/>
    <w:rsid w:val="00FC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6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2186E"/>
  </w:style>
  <w:style w:type="paragraph" w:customStyle="1" w:styleId="Captulo">
    <w:name w:val="Capítulo"/>
    <w:basedOn w:val="Normal"/>
    <w:next w:val="Corpodetexto"/>
    <w:rsid w:val="001218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12186E"/>
    <w:pPr>
      <w:spacing w:after="120"/>
    </w:pPr>
  </w:style>
  <w:style w:type="paragraph" w:styleId="Lista">
    <w:name w:val="List"/>
    <w:basedOn w:val="Corpodetexto"/>
    <w:rsid w:val="0012186E"/>
    <w:rPr>
      <w:rFonts w:cs="Tahoma"/>
    </w:rPr>
  </w:style>
  <w:style w:type="paragraph" w:customStyle="1" w:styleId="Legenda1">
    <w:name w:val="Legenda1"/>
    <w:basedOn w:val="Normal"/>
    <w:rsid w:val="0012186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186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CA0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109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CA0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10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90CD7-399C-4B22-96ED-C61A46E8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..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User</dc:creator>
  <cp:lastModifiedBy>Usuário do Windows</cp:lastModifiedBy>
  <cp:revision>16</cp:revision>
  <cp:lastPrinted>2017-12-12T17:04:00Z</cp:lastPrinted>
  <dcterms:created xsi:type="dcterms:W3CDTF">2017-12-06T19:09:00Z</dcterms:created>
  <dcterms:modified xsi:type="dcterms:W3CDTF">2017-12-12T17:05:00Z</dcterms:modified>
</cp:coreProperties>
</file>