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62" w:rsidRPr="00CD773A" w:rsidRDefault="0047159D" w:rsidP="00895D62">
      <w:pPr>
        <w:jc w:val="center"/>
        <w:rPr>
          <w:rFonts w:ascii="Calibri" w:eastAsia="Times New Roman" w:hAnsi="Calibri" w:cs="Calibri"/>
          <w:b/>
          <w:sz w:val="26"/>
          <w:szCs w:val="26"/>
        </w:rPr>
      </w:pPr>
      <w:r>
        <w:rPr>
          <w:rFonts w:ascii="Calibri" w:eastAsia="Times New Roman" w:hAnsi="Calibri" w:cs="Calibri"/>
          <w:b/>
          <w:sz w:val="26"/>
          <w:szCs w:val="26"/>
        </w:rPr>
        <w:t>R</w:t>
      </w:r>
      <w:r w:rsidR="00514FB3" w:rsidRPr="00CD773A">
        <w:rPr>
          <w:rFonts w:ascii="Calibri" w:eastAsia="Times New Roman" w:hAnsi="Calibri" w:cs="Calibri"/>
          <w:b/>
          <w:sz w:val="26"/>
          <w:szCs w:val="26"/>
        </w:rPr>
        <w:t>EQUERIMENTO Nº ___</w:t>
      </w:r>
      <w:r w:rsidR="00CD773A" w:rsidRPr="00CD773A">
        <w:rPr>
          <w:rFonts w:ascii="Calibri" w:eastAsia="Times New Roman" w:hAnsi="Calibri" w:cs="Calibri"/>
          <w:b/>
          <w:sz w:val="26"/>
          <w:szCs w:val="26"/>
        </w:rPr>
        <w:t>03</w:t>
      </w:r>
      <w:r w:rsidR="00514FB3" w:rsidRPr="00CD773A">
        <w:rPr>
          <w:rFonts w:ascii="Calibri" w:eastAsia="Times New Roman" w:hAnsi="Calibri" w:cs="Calibri"/>
          <w:b/>
          <w:sz w:val="26"/>
          <w:szCs w:val="26"/>
        </w:rPr>
        <w:t>____/2018</w:t>
      </w:r>
      <w:r w:rsidR="00895D62" w:rsidRPr="00CD773A">
        <w:rPr>
          <w:rFonts w:ascii="Calibri" w:eastAsia="Times New Roman" w:hAnsi="Calibri" w:cs="Calibri"/>
          <w:b/>
          <w:sz w:val="26"/>
          <w:szCs w:val="26"/>
        </w:rPr>
        <w:t>.</w:t>
      </w:r>
    </w:p>
    <w:p w:rsidR="00514FB3" w:rsidRPr="00CD773A" w:rsidRDefault="00514FB3" w:rsidP="00895D62">
      <w:pPr>
        <w:jc w:val="center"/>
        <w:rPr>
          <w:rFonts w:ascii="Calibri" w:eastAsia="Times New Roman" w:hAnsi="Calibri" w:cs="Calibri"/>
          <w:b/>
          <w:sz w:val="26"/>
          <w:szCs w:val="26"/>
        </w:rPr>
      </w:pPr>
    </w:p>
    <w:p w:rsidR="007F29AF" w:rsidRPr="0047159D" w:rsidRDefault="00895D62" w:rsidP="00895D62">
      <w:pPr>
        <w:tabs>
          <w:tab w:val="left" w:pos="2694"/>
        </w:tabs>
        <w:rPr>
          <w:rFonts w:ascii="Calibri" w:eastAsia="Times New Roman" w:hAnsi="Calibri" w:cs="Calibri"/>
          <w:sz w:val="26"/>
          <w:szCs w:val="26"/>
        </w:rPr>
      </w:pPr>
      <w:r w:rsidRPr="0047159D">
        <w:rPr>
          <w:rFonts w:ascii="Calibri" w:eastAsia="Times New Roman" w:hAnsi="Calibri" w:cs="Calibri"/>
          <w:b/>
          <w:sz w:val="26"/>
          <w:szCs w:val="26"/>
        </w:rPr>
        <w:t xml:space="preserve">                                                Autoria:</w:t>
      </w:r>
      <w:r w:rsidR="00EE0754" w:rsidRPr="0047159D">
        <w:rPr>
          <w:rFonts w:ascii="Calibri" w:eastAsia="Times New Roman" w:hAnsi="Calibri" w:cs="Calibri"/>
          <w:sz w:val="26"/>
          <w:szCs w:val="26"/>
        </w:rPr>
        <w:t xml:space="preserve"> Vereadora Adriana Aparecida Fé</w:t>
      </w:r>
      <w:r w:rsidRPr="0047159D">
        <w:rPr>
          <w:rFonts w:ascii="Calibri" w:eastAsia="Times New Roman" w:hAnsi="Calibri" w:cs="Calibri"/>
          <w:sz w:val="26"/>
          <w:szCs w:val="26"/>
        </w:rPr>
        <w:t>lix.</w:t>
      </w:r>
    </w:p>
    <w:p w:rsidR="00925F5B" w:rsidRPr="0047159D" w:rsidRDefault="00895D62" w:rsidP="00895D62">
      <w:pPr>
        <w:spacing w:after="0" w:line="360" w:lineRule="auto"/>
        <w:jc w:val="both"/>
        <w:rPr>
          <w:rFonts w:ascii="Calibri" w:eastAsia="Times New Roman" w:hAnsi="Calibri" w:cs="Calibri"/>
          <w:sz w:val="26"/>
          <w:szCs w:val="26"/>
        </w:rPr>
      </w:pPr>
      <w:r w:rsidRPr="0047159D">
        <w:rPr>
          <w:rFonts w:ascii="Calibri" w:eastAsia="Times New Roman" w:hAnsi="Calibri" w:cs="Calibri"/>
          <w:b/>
          <w:sz w:val="26"/>
          <w:szCs w:val="26"/>
        </w:rPr>
        <w:t xml:space="preserve">                                             </w:t>
      </w:r>
      <w:r w:rsidR="00CD773A" w:rsidRPr="0047159D">
        <w:rPr>
          <w:rFonts w:ascii="Calibri" w:eastAsia="Times New Roman" w:hAnsi="Calibri" w:cs="Calibri"/>
          <w:b/>
          <w:sz w:val="26"/>
          <w:szCs w:val="26"/>
        </w:rPr>
        <w:t xml:space="preserve">      </w:t>
      </w:r>
      <w:r w:rsidRPr="0047159D">
        <w:rPr>
          <w:rFonts w:ascii="Calibri" w:eastAsia="Times New Roman" w:hAnsi="Calibri" w:cs="Calibri"/>
          <w:b/>
          <w:sz w:val="26"/>
          <w:szCs w:val="26"/>
        </w:rPr>
        <w:t>Referente</w:t>
      </w:r>
      <w:r w:rsidR="00514FB3" w:rsidRPr="0047159D">
        <w:rPr>
          <w:rFonts w:ascii="Calibri" w:eastAsia="Times New Roman" w:hAnsi="Calibri" w:cs="Calibri"/>
          <w:sz w:val="26"/>
          <w:szCs w:val="26"/>
        </w:rPr>
        <w:t xml:space="preserve">: Solicita informações referente </w:t>
      </w:r>
      <w:r w:rsidR="0047159D">
        <w:rPr>
          <w:rFonts w:ascii="Calibri" w:eastAsia="Times New Roman" w:hAnsi="Calibri" w:cs="Calibri"/>
          <w:sz w:val="26"/>
          <w:szCs w:val="26"/>
        </w:rPr>
        <w:t>à</w:t>
      </w:r>
      <w:r w:rsidR="00514FB3" w:rsidRPr="0047159D">
        <w:rPr>
          <w:rFonts w:ascii="Calibri" w:eastAsia="Times New Roman" w:hAnsi="Calibri" w:cs="Calibri"/>
          <w:sz w:val="26"/>
          <w:szCs w:val="26"/>
        </w:rPr>
        <w:t xml:space="preserve"> prestação de serviços da Amil Assistência Médica Internacional S.A para os </w:t>
      </w:r>
      <w:r w:rsidR="001D7D5F">
        <w:rPr>
          <w:rFonts w:ascii="Calibri" w:eastAsia="Times New Roman" w:hAnsi="Calibri" w:cs="Calibri"/>
          <w:sz w:val="26"/>
          <w:szCs w:val="26"/>
        </w:rPr>
        <w:t>s</w:t>
      </w:r>
      <w:r w:rsidR="00514FB3" w:rsidRPr="0047159D">
        <w:rPr>
          <w:rFonts w:ascii="Calibri" w:eastAsia="Times New Roman" w:hAnsi="Calibri" w:cs="Calibri"/>
          <w:sz w:val="26"/>
          <w:szCs w:val="26"/>
        </w:rPr>
        <w:t xml:space="preserve">ervidores </w:t>
      </w:r>
      <w:r w:rsidR="001D7D5F">
        <w:rPr>
          <w:rFonts w:ascii="Calibri" w:eastAsia="Times New Roman" w:hAnsi="Calibri" w:cs="Calibri"/>
          <w:sz w:val="26"/>
          <w:szCs w:val="26"/>
        </w:rPr>
        <w:t>p</w:t>
      </w:r>
      <w:r w:rsidR="00514FB3" w:rsidRPr="0047159D">
        <w:rPr>
          <w:rFonts w:ascii="Calibri" w:eastAsia="Times New Roman" w:hAnsi="Calibri" w:cs="Calibri"/>
          <w:sz w:val="26"/>
          <w:szCs w:val="26"/>
        </w:rPr>
        <w:t>úblico</w:t>
      </w:r>
      <w:r w:rsidR="00CD773A" w:rsidRPr="0047159D">
        <w:rPr>
          <w:rFonts w:ascii="Calibri" w:eastAsia="Times New Roman" w:hAnsi="Calibri" w:cs="Calibri"/>
          <w:sz w:val="26"/>
          <w:szCs w:val="26"/>
        </w:rPr>
        <w:t>s</w:t>
      </w:r>
      <w:r w:rsidR="00514FB3" w:rsidRPr="0047159D">
        <w:rPr>
          <w:rFonts w:ascii="Calibri" w:eastAsia="Times New Roman" w:hAnsi="Calibri" w:cs="Calibri"/>
          <w:sz w:val="26"/>
          <w:szCs w:val="26"/>
        </w:rPr>
        <w:t xml:space="preserve"> </w:t>
      </w:r>
      <w:r w:rsidR="001D7D5F">
        <w:rPr>
          <w:rFonts w:ascii="Calibri" w:eastAsia="Times New Roman" w:hAnsi="Calibri" w:cs="Calibri"/>
          <w:sz w:val="26"/>
          <w:szCs w:val="26"/>
        </w:rPr>
        <w:t>m</w:t>
      </w:r>
      <w:r w:rsidR="00514FB3" w:rsidRPr="0047159D">
        <w:rPr>
          <w:rFonts w:ascii="Calibri" w:eastAsia="Times New Roman" w:hAnsi="Calibri" w:cs="Calibri"/>
          <w:sz w:val="26"/>
          <w:szCs w:val="26"/>
        </w:rPr>
        <w:t>unicipa</w:t>
      </w:r>
      <w:r w:rsidR="00CD773A" w:rsidRPr="0047159D">
        <w:rPr>
          <w:rFonts w:ascii="Calibri" w:eastAsia="Times New Roman" w:hAnsi="Calibri" w:cs="Calibri"/>
          <w:sz w:val="26"/>
          <w:szCs w:val="26"/>
        </w:rPr>
        <w:t>is</w:t>
      </w:r>
      <w:r w:rsidR="00514FB3" w:rsidRPr="0047159D">
        <w:rPr>
          <w:rFonts w:ascii="Calibri" w:eastAsia="Times New Roman" w:hAnsi="Calibri" w:cs="Calibri"/>
          <w:sz w:val="26"/>
          <w:szCs w:val="26"/>
        </w:rPr>
        <w:t xml:space="preserve"> de Itaquaquecetuba.</w:t>
      </w:r>
    </w:p>
    <w:p w:rsidR="007F29AF" w:rsidRPr="00CD773A" w:rsidRDefault="007F29AF" w:rsidP="00895D62">
      <w:pPr>
        <w:spacing w:after="0" w:line="360" w:lineRule="auto"/>
        <w:jc w:val="both"/>
        <w:rPr>
          <w:rFonts w:ascii="Arial" w:hAnsi="Arial" w:cs="Arial"/>
          <w:sz w:val="26"/>
          <w:szCs w:val="26"/>
        </w:rPr>
      </w:pPr>
    </w:p>
    <w:p w:rsidR="00CD3989" w:rsidRPr="00CD773A" w:rsidRDefault="00925F5B" w:rsidP="00CD773A">
      <w:pPr>
        <w:pStyle w:val="Default"/>
        <w:spacing w:line="360" w:lineRule="auto"/>
        <w:ind w:firstLine="2835"/>
        <w:jc w:val="both"/>
        <w:rPr>
          <w:rFonts w:ascii="Arial" w:hAnsi="Arial" w:cs="Arial"/>
          <w:sz w:val="26"/>
          <w:szCs w:val="26"/>
        </w:rPr>
      </w:pPr>
      <w:r w:rsidRPr="00CD773A">
        <w:rPr>
          <w:rFonts w:ascii="Arial" w:hAnsi="Arial" w:cs="Arial"/>
          <w:b/>
          <w:sz w:val="26"/>
          <w:szCs w:val="26"/>
        </w:rPr>
        <w:t>Considerando que</w:t>
      </w:r>
      <w:r w:rsidR="005A011B" w:rsidRPr="00CD773A">
        <w:rPr>
          <w:rFonts w:ascii="Arial" w:hAnsi="Arial" w:cs="Arial"/>
          <w:sz w:val="26"/>
          <w:szCs w:val="26"/>
        </w:rPr>
        <w:t>,</w:t>
      </w:r>
      <w:r w:rsidR="00514FB3" w:rsidRPr="00CD773A">
        <w:rPr>
          <w:rFonts w:ascii="Arial" w:hAnsi="Arial" w:cs="Arial"/>
          <w:sz w:val="26"/>
          <w:szCs w:val="26"/>
        </w:rPr>
        <w:t xml:space="preserve"> o convênio médico dos servidores público</w:t>
      </w:r>
      <w:r w:rsidR="00CD773A" w:rsidRPr="00CD773A">
        <w:rPr>
          <w:rFonts w:ascii="Arial" w:hAnsi="Arial" w:cs="Arial"/>
          <w:sz w:val="26"/>
          <w:szCs w:val="26"/>
        </w:rPr>
        <w:t>s</w:t>
      </w:r>
      <w:r w:rsidR="00514FB3" w:rsidRPr="00CD773A">
        <w:rPr>
          <w:rFonts w:ascii="Arial" w:hAnsi="Arial" w:cs="Arial"/>
          <w:sz w:val="26"/>
          <w:szCs w:val="26"/>
        </w:rPr>
        <w:t xml:space="preserve"> municipa</w:t>
      </w:r>
      <w:r w:rsidR="00CD773A" w:rsidRPr="00CD773A">
        <w:rPr>
          <w:rFonts w:ascii="Arial" w:hAnsi="Arial" w:cs="Arial"/>
          <w:sz w:val="26"/>
          <w:szCs w:val="26"/>
        </w:rPr>
        <w:t>is</w:t>
      </w:r>
      <w:r w:rsidR="00514FB3" w:rsidRPr="00CD773A">
        <w:rPr>
          <w:rFonts w:ascii="Arial" w:hAnsi="Arial" w:cs="Arial"/>
          <w:sz w:val="26"/>
          <w:szCs w:val="26"/>
        </w:rPr>
        <w:t xml:space="preserve"> no dia 21 de </w:t>
      </w:r>
      <w:r w:rsidR="00CD773A" w:rsidRPr="00CD773A">
        <w:rPr>
          <w:rFonts w:ascii="Arial" w:hAnsi="Arial" w:cs="Arial"/>
          <w:sz w:val="26"/>
          <w:szCs w:val="26"/>
        </w:rPr>
        <w:t>d</w:t>
      </w:r>
      <w:r w:rsidR="00514FB3" w:rsidRPr="00CD773A">
        <w:rPr>
          <w:rFonts w:ascii="Arial" w:hAnsi="Arial" w:cs="Arial"/>
          <w:sz w:val="26"/>
          <w:szCs w:val="26"/>
        </w:rPr>
        <w:t xml:space="preserve">ezembro de 2017 foi suspenso e retornou no dia 22 de </w:t>
      </w:r>
      <w:r w:rsidR="000E678B" w:rsidRPr="00CD773A">
        <w:rPr>
          <w:rFonts w:ascii="Arial" w:hAnsi="Arial" w:cs="Arial"/>
          <w:sz w:val="26"/>
          <w:szCs w:val="26"/>
        </w:rPr>
        <w:t>dezembro de 2017, após decisão judicial;</w:t>
      </w:r>
    </w:p>
    <w:p w:rsidR="000E678B" w:rsidRPr="00CD773A" w:rsidRDefault="000E678B" w:rsidP="00925F5B">
      <w:pPr>
        <w:pStyle w:val="Default"/>
        <w:spacing w:line="360" w:lineRule="auto"/>
        <w:jc w:val="both"/>
        <w:rPr>
          <w:rFonts w:ascii="Arial" w:hAnsi="Arial" w:cs="Arial"/>
          <w:sz w:val="26"/>
          <w:szCs w:val="26"/>
        </w:rPr>
      </w:pPr>
      <w:r w:rsidRPr="00CD773A">
        <w:rPr>
          <w:rFonts w:ascii="Arial" w:hAnsi="Arial" w:cs="Arial"/>
          <w:sz w:val="26"/>
          <w:szCs w:val="26"/>
        </w:rPr>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b/>
          <w:sz w:val="26"/>
          <w:szCs w:val="26"/>
        </w:rPr>
        <w:t>Considerando que</w:t>
      </w:r>
      <w:r w:rsidRPr="00CD773A">
        <w:rPr>
          <w:rFonts w:ascii="Arial" w:hAnsi="Arial" w:cs="Arial"/>
          <w:sz w:val="26"/>
          <w:szCs w:val="26"/>
        </w:rPr>
        <w:t xml:space="preserve">, na data de 08 de </w:t>
      </w:r>
      <w:r w:rsidR="00CD773A" w:rsidRPr="00CD773A">
        <w:rPr>
          <w:rFonts w:ascii="Arial" w:hAnsi="Arial" w:cs="Arial"/>
          <w:sz w:val="26"/>
          <w:szCs w:val="26"/>
        </w:rPr>
        <w:t>f</w:t>
      </w:r>
      <w:r w:rsidRPr="00CD773A">
        <w:rPr>
          <w:rFonts w:ascii="Arial" w:hAnsi="Arial" w:cs="Arial"/>
          <w:sz w:val="26"/>
          <w:szCs w:val="26"/>
        </w:rPr>
        <w:t>evereiro de 2018 ocorreu novamente a suspensão desta importante prestação de serviços aos servidores, pois trata-se de atendimento médico;</w:t>
      </w:r>
    </w:p>
    <w:p w:rsidR="000E678B" w:rsidRPr="00CD773A" w:rsidRDefault="000E678B" w:rsidP="00925F5B">
      <w:pPr>
        <w:pStyle w:val="Default"/>
        <w:spacing w:line="360" w:lineRule="auto"/>
        <w:jc w:val="both"/>
        <w:rPr>
          <w:rFonts w:ascii="Arial" w:hAnsi="Arial" w:cs="Arial"/>
          <w:sz w:val="26"/>
          <w:szCs w:val="26"/>
        </w:rPr>
      </w:pPr>
      <w:r w:rsidRPr="00CD773A">
        <w:rPr>
          <w:rFonts w:ascii="Arial" w:hAnsi="Arial" w:cs="Arial"/>
          <w:sz w:val="26"/>
          <w:szCs w:val="26"/>
        </w:rPr>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b/>
          <w:sz w:val="26"/>
          <w:szCs w:val="26"/>
        </w:rPr>
        <w:t>Considerando que</w:t>
      </w:r>
      <w:r w:rsidRPr="00CD773A">
        <w:rPr>
          <w:rFonts w:ascii="Arial" w:hAnsi="Arial" w:cs="Arial"/>
          <w:sz w:val="26"/>
          <w:szCs w:val="26"/>
        </w:rPr>
        <w:t>, est</w:t>
      </w:r>
      <w:r w:rsidR="007F29AF" w:rsidRPr="00CD773A">
        <w:rPr>
          <w:rFonts w:ascii="Arial" w:hAnsi="Arial" w:cs="Arial"/>
          <w:sz w:val="26"/>
          <w:szCs w:val="26"/>
        </w:rPr>
        <w:t xml:space="preserve">a Vereadora encaminhou oficio nº 031/2018, conforme xerox em anexo, </w:t>
      </w:r>
      <w:r w:rsidRPr="00CD773A">
        <w:rPr>
          <w:rFonts w:ascii="Arial" w:hAnsi="Arial" w:cs="Arial"/>
          <w:sz w:val="26"/>
          <w:szCs w:val="26"/>
        </w:rPr>
        <w:t>solicitando informações devido a suspensão de atendimento de exames agendados anteriormente de servidores que utilizam este convênio, e que foram dispensados pelo prestador de serviços;</w:t>
      </w:r>
    </w:p>
    <w:p w:rsidR="000E678B" w:rsidRPr="00CD773A" w:rsidRDefault="000E678B" w:rsidP="00925F5B">
      <w:pPr>
        <w:pStyle w:val="Default"/>
        <w:spacing w:line="360" w:lineRule="auto"/>
        <w:jc w:val="both"/>
        <w:rPr>
          <w:rFonts w:ascii="Arial" w:hAnsi="Arial" w:cs="Arial"/>
          <w:sz w:val="26"/>
          <w:szCs w:val="26"/>
        </w:rPr>
      </w:pPr>
      <w:r w:rsidRPr="00CD773A">
        <w:rPr>
          <w:rFonts w:ascii="Arial" w:hAnsi="Arial" w:cs="Arial"/>
          <w:sz w:val="26"/>
          <w:szCs w:val="26"/>
        </w:rPr>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b/>
          <w:sz w:val="26"/>
          <w:szCs w:val="26"/>
        </w:rPr>
        <w:t>Considerando que</w:t>
      </w:r>
      <w:r w:rsidRPr="00CD773A">
        <w:rPr>
          <w:rFonts w:ascii="Arial" w:hAnsi="Arial" w:cs="Arial"/>
          <w:sz w:val="26"/>
          <w:szCs w:val="26"/>
        </w:rPr>
        <w:t xml:space="preserve">, esta Vereadora durante o feriado de Carnaval recebeu vários questionamentos onde os servidores procuravam atendimento médico na Unidade Hospitalar na região Central </w:t>
      </w:r>
      <w:r w:rsidR="007F29AF" w:rsidRPr="00CD773A">
        <w:rPr>
          <w:rFonts w:ascii="Arial" w:hAnsi="Arial" w:cs="Arial"/>
          <w:sz w:val="26"/>
          <w:szCs w:val="26"/>
        </w:rPr>
        <w:t>e demais Unidades</w:t>
      </w:r>
      <w:r w:rsidRPr="00CD773A">
        <w:rPr>
          <w:rFonts w:ascii="Arial" w:hAnsi="Arial" w:cs="Arial"/>
          <w:sz w:val="26"/>
          <w:szCs w:val="26"/>
        </w:rPr>
        <w:t xml:space="preserve"> para atendimento de urgência/emergência, ou seja, Pronto Atendimento e os mesmos receberam informações que o beneficiário com atendimento suspenso, já impresso na ficha de autorização do convênio;</w:t>
      </w:r>
    </w:p>
    <w:p w:rsidR="000E678B" w:rsidRPr="00CD773A" w:rsidRDefault="000E678B" w:rsidP="00925F5B">
      <w:pPr>
        <w:pStyle w:val="Default"/>
        <w:spacing w:line="360" w:lineRule="auto"/>
        <w:jc w:val="both"/>
        <w:rPr>
          <w:rFonts w:ascii="Arial" w:hAnsi="Arial" w:cs="Arial"/>
          <w:sz w:val="26"/>
          <w:szCs w:val="26"/>
        </w:rPr>
      </w:pPr>
      <w:r w:rsidRPr="00CD773A">
        <w:rPr>
          <w:rFonts w:ascii="Arial" w:hAnsi="Arial" w:cs="Arial"/>
          <w:sz w:val="26"/>
          <w:szCs w:val="26"/>
        </w:rPr>
        <w:lastRenderedPageBreak/>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sz w:val="26"/>
          <w:szCs w:val="26"/>
        </w:rPr>
        <w:tab/>
      </w:r>
      <w:r w:rsidRPr="00CD773A">
        <w:rPr>
          <w:rFonts w:ascii="Arial" w:hAnsi="Arial" w:cs="Arial"/>
          <w:b/>
          <w:sz w:val="26"/>
          <w:szCs w:val="26"/>
        </w:rPr>
        <w:t>Considerando que</w:t>
      </w:r>
      <w:r w:rsidRPr="00CD773A">
        <w:rPr>
          <w:rFonts w:ascii="Arial" w:hAnsi="Arial" w:cs="Arial"/>
          <w:sz w:val="26"/>
          <w:szCs w:val="26"/>
        </w:rPr>
        <w:t xml:space="preserve">, os servidores </w:t>
      </w:r>
      <w:r w:rsidR="006A7AA1" w:rsidRPr="00CD773A">
        <w:rPr>
          <w:rFonts w:ascii="Arial" w:hAnsi="Arial" w:cs="Arial"/>
          <w:sz w:val="26"/>
          <w:szCs w:val="26"/>
        </w:rPr>
        <w:t>que possuem consultas médicas, exames médicos, exames de analises clinicas e ou cirurgia agendadas anteriormente, não estão sendo atendidos, onde alguns servidores se locomoveram</w:t>
      </w:r>
      <w:r w:rsidR="00CD773A" w:rsidRPr="00CD773A">
        <w:rPr>
          <w:rFonts w:ascii="Arial" w:hAnsi="Arial" w:cs="Arial"/>
          <w:sz w:val="26"/>
          <w:szCs w:val="26"/>
        </w:rPr>
        <w:t xml:space="preserve"> </w:t>
      </w:r>
      <w:r w:rsidR="006A7AA1" w:rsidRPr="00CD773A">
        <w:rPr>
          <w:rFonts w:ascii="Arial" w:hAnsi="Arial" w:cs="Arial"/>
          <w:sz w:val="26"/>
          <w:szCs w:val="26"/>
        </w:rPr>
        <w:t xml:space="preserve">até a Unidade destinada pelo convênio anteriormente para a realização de atendimento, nos Municípios de Mogi das Cruzes, Guarulhos, ou seja, saíram de suas casas pela madrugada devido alguns ter horário de consultas às 07.00 horas, e chegando até a Unidade receberam a informação beneficiário com atendimento suspenso;    </w:t>
      </w:r>
    </w:p>
    <w:p w:rsidR="005A011B" w:rsidRPr="00CD773A" w:rsidRDefault="006A7AA1" w:rsidP="00CD773A">
      <w:pPr>
        <w:pStyle w:val="Default"/>
        <w:spacing w:line="360" w:lineRule="auto"/>
        <w:ind w:firstLine="2835"/>
        <w:jc w:val="both"/>
        <w:rPr>
          <w:rFonts w:ascii="Arial" w:hAnsi="Arial" w:cs="Arial"/>
          <w:sz w:val="26"/>
          <w:szCs w:val="26"/>
        </w:rPr>
      </w:pPr>
      <w:r w:rsidRPr="00CD773A">
        <w:rPr>
          <w:rFonts w:ascii="Arial" w:hAnsi="Arial" w:cs="Arial"/>
          <w:b/>
          <w:sz w:val="26"/>
          <w:szCs w:val="26"/>
        </w:rPr>
        <w:t>Considerando que</w:t>
      </w:r>
      <w:r w:rsidRPr="00CD773A">
        <w:rPr>
          <w:rFonts w:ascii="Arial" w:hAnsi="Arial" w:cs="Arial"/>
          <w:sz w:val="26"/>
          <w:szCs w:val="26"/>
        </w:rPr>
        <w:t>, alguns servidores devido a necessidade de atendimento na urgência/emergência tiveram que efetuar o pagamento em consultas particulares na própria Unidade da AMIL;</w:t>
      </w:r>
    </w:p>
    <w:p w:rsidR="006A7AA1" w:rsidRPr="00CD773A" w:rsidRDefault="006A7AA1" w:rsidP="00CD773A">
      <w:pPr>
        <w:pStyle w:val="Default"/>
        <w:spacing w:line="360" w:lineRule="auto"/>
        <w:ind w:firstLine="2835"/>
        <w:jc w:val="both"/>
        <w:rPr>
          <w:rFonts w:ascii="Arial" w:hAnsi="Arial" w:cs="Arial"/>
          <w:sz w:val="26"/>
          <w:szCs w:val="26"/>
        </w:rPr>
      </w:pPr>
      <w:r w:rsidRPr="00CD773A">
        <w:rPr>
          <w:rFonts w:ascii="Arial" w:hAnsi="Arial" w:cs="Arial"/>
          <w:b/>
          <w:sz w:val="26"/>
          <w:szCs w:val="26"/>
        </w:rPr>
        <w:t>Considerando que</w:t>
      </w:r>
      <w:r w:rsidRPr="00CD773A">
        <w:rPr>
          <w:rFonts w:ascii="Arial" w:hAnsi="Arial" w:cs="Arial"/>
          <w:sz w:val="26"/>
          <w:szCs w:val="26"/>
        </w:rPr>
        <w:t>, os servidores tiveram que se locomover nas Unidades que atendem através do SUS – Sistema Único de Saúde, principalmente no Pronto Atendimento 24 horas localizado a Rua</w:t>
      </w:r>
      <w:r w:rsidR="001D7D5F">
        <w:rPr>
          <w:rFonts w:ascii="Arial" w:hAnsi="Arial" w:cs="Arial"/>
          <w:sz w:val="26"/>
          <w:szCs w:val="26"/>
        </w:rPr>
        <w:t xml:space="preserve"> </w:t>
      </w:r>
      <w:r w:rsidR="003E61DA" w:rsidRPr="00CD773A">
        <w:rPr>
          <w:rFonts w:ascii="Arial" w:hAnsi="Arial" w:cs="Arial"/>
          <w:sz w:val="26"/>
          <w:szCs w:val="26"/>
        </w:rPr>
        <w:t>C</w:t>
      </w:r>
      <w:r w:rsidR="001D7D5F">
        <w:rPr>
          <w:rFonts w:ascii="Arial" w:hAnsi="Arial" w:cs="Arial"/>
          <w:sz w:val="26"/>
          <w:szCs w:val="26"/>
        </w:rPr>
        <w:t>ô</w:t>
      </w:r>
      <w:r w:rsidR="003E61DA" w:rsidRPr="00CD773A">
        <w:rPr>
          <w:rFonts w:ascii="Arial" w:hAnsi="Arial" w:cs="Arial"/>
          <w:sz w:val="26"/>
          <w:szCs w:val="26"/>
        </w:rPr>
        <w:t>nego Matheus Deriske, s/nº - Centro - Itaquaquecetuba</w:t>
      </w:r>
      <w:r w:rsidRPr="00CD773A">
        <w:rPr>
          <w:rFonts w:ascii="Arial" w:hAnsi="Arial" w:cs="Arial"/>
          <w:sz w:val="26"/>
          <w:szCs w:val="26"/>
        </w:rPr>
        <w:t xml:space="preserve"> ;</w:t>
      </w:r>
    </w:p>
    <w:p w:rsidR="00E84DFE" w:rsidRPr="00CD773A" w:rsidRDefault="005A011B" w:rsidP="00CD773A">
      <w:pPr>
        <w:pStyle w:val="Default"/>
        <w:spacing w:line="360" w:lineRule="auto"/>
        <w:ind w:firstLine="2835"/>
        <w:jc w:val="both"/>
        <w:rPr>
          <w:rFonts w:ascii="Arial" w:hAnsi="Arial" w:cs="Arial"/>
          <w:sz w:val="26"/>
          <w:szCs w:val="26"/>
        </w:rPr>
      </w:pPr>
      <w:r w:rsidRPr="00CD773A">
        <w:rPr>
          <w:rFonts w:ascii="Arial" w:hAnsi="Arial" w:cs="Arial"/>
          <w:b/>
          <w:sz w:val="26"/>
          <w:szCs w:val="26"/>
        </w:rPr>
        <w:t>Considerando que</w:t>
      </w:r>
      <w:r w:rsidRPr="00CD773A">
        <w:rPr>
          <w:rFonts w:ascii="Arial" w:hAnsi="Arial" w:cs="Arial"/>
          <w:sz w:val="26"/>
          <w:szCs w:val="26"/>
        </w:rPr>
        <w:t>,</w:t>
      </w:r>
      <w:r w:rsidR="001D7D5F">
        <w:rPr>
          <w:rFonts w:ascii="Arial" w:hAnsi="Arial" w:cs="Arial"/>
          <w:sz w:val="26"/>
          <w:szCs w:val="26"/>
        </w:rPr>
        <w:t xml:space="preserve"> </w:t>
      </w:r>
      <w:r w:rsidR="006A7AA1" w:rsidRPr="00CD773A">
        <w:rPr>
          <w:rFonts w:ascii="Arial" w:hAnsi="Arial" w:cs="Arial"/>
          <w:sz w:val="26"/>
          <w:szCs w:val="26"/>
        </w:rPr>
        <w:t xml:space="preserve">na data de 09 de </w:t>
      </w:r>
      <w:r w:rsidR="00CD773A" w:rsidRPr="00CD773A">
        <w:rPr>
          <w:rFonts w:ascii="Arial" w:hAnsi="Arial" w:cs="Arial"/>
          <w:sz w:val="26"/>
          <w:szCs w:val="26"/>
        </w:rPr>
        <w:t>f</w:t>
      </w:r>
      <w:r w:rsidR="006A7AA1" w:rsidRPr="00CD773A">
        <w:rPr>
          <w:rFonts w:ascii="Arial" w:hAnsi="Arial" w:cs="Arial"/>
          <w:sz w:val="26"/>
          <w:szCs w:val="26"/>
        </w:rPr>
        <w:t>evereiro de 2018</w:t>
      </w:r>
      <w:r w:rsidR="00696BCC" w:rsidRPr="00CD773A">
        <w:rPr>
          <w:rFonts w:ascii="Arial" w:hAnsi="Arial" w:cs="Arial"/>
          <w:sz w:val="26"/>
          <w:szCs w:val="26"/>
        </w:rPr>
        <w:t xml:space="preserve"> foi emitido uma DECISÃO Judicial, através do processo digital nº1000007-77.2017.8.26.0616, Tutela Cautelar</w:t>
      </w:r>
      <w:r w:rsidR="00B12E57" w:rsidRPr="00CD773A">
        <w:rPr>
          <w:rFonts w:ascii="Arial" w:hAnsi="Arial" w:cs="Arial"/>
          <w:sz w:val="26"/>
          <w:szCs w:val="26"/>
        </w:rPr>
        <w:t xml:space="preserve"> Antecedente  - Antecipação de T</w:t>
      </w:r>
      <w:r w:rsidR="00696BCC" w:rsidRPr="00CD773A">
        <w:rPr>
          <w:rFonts w:ascii="Arial" w:hAnsi="Arial" w:cs="Arial"/>
          <w:sz w:val="26"/>
          <w:szCs w:val="26"/>
        </w:rPr>
        <w:t xml:space="preserve">utela/Tutela Especifica, Requerente Prefeitura Municipal de Itaquaquecetuba, Requerido AMIL Assistência Médica Internacional S.A, Juiz de Direito Dr. Thiago Henrique Teles Lopes, onde consta a </w:t>
      </w:r>
      <w:r w:rsidR="00696BCC" w:rsidRPr="00CD773A">
        <w:rPr>
          <w:rFonts w:ascii="Arial" w:hAnsi="Arial" w:cs="Arial"/>
          <w:b/>
          <w:sz w:val="26"/>
          <w:szCs w:val="26"/>
        </w:rPr>
        <w:t xml:space="preserve">determinação imediata restabelecimento da prestação de serviços aos usuários, </w:t>
      </w:r>
      <w:r w:rsidR="00696BCC" w:rsidRPr="00CD773A">
        <w:rPr>
          <w:rFonts w:ascii="Arial" w:hAnsi="Arial" w:cs="Arial"/>
          <w:sz w:val="26"/>
          <w:szCs w:val="26"/>
        </w:rPr>
        <w:t>sob pena de multa que fixo em R$ 1.0</w:t>
      </w:r>
      <w:r w:rsidR="00B12E57" w:rsidRPr="00CD773A">
        <w:rPr>
          <w:rFonts w:ascii="Arial" w:hAnsi="Arial" w:cs="Arial"/>
          <w:sz w:val="26"/>
          <w:szCs w:val="26"/>
        </w:rPr>
        <w:t>00.000,00 (</w:t>
      </w:r>
      <w:r w:rsidR="00CD773A">
        <w:rPr>
          <w:rFonts w:ascii="Arial" w:hAnsi="Arial" w:cs="Arial"/>
          <w:sz w:val="26"/>
          <w:szCs w:val="26"/>
        </w:rPr>
        <w:t>h</w:t>
      </w:r>
      <w:r w:rsidR="00B12E57" w:rsidRPr="00CD773A">
        <w:rPr>
          <w:rFonts w:ascii="Arial" w:hAnsi="Arial" w:cs="Arial"/>
          <w:sz w:val="26"/>
          <w:szCs w:val="26"/>
        </w:rPr>
        <w:t>um milhão de reais),</w:t>
      </w:r>
      <w:r w:rsidR="00CD773A">
        <w:rPr>
          <w:rFonts w:ascii="Arial" w:hAnsi="Arial" w:cs="Arial"/>
          <w:sz w:val="26"/>
          <w:szCs w:val="26"/>
        </w:rPr>
        <w:t xml:space="preserve"> </w:t>
      </w:r>
      <w:r w:rsidR="00B12E57" w:rsidRPr="00CD773A">
        <w:rPr>
          <w:rFonts w:ascii="Arial" w:hAnsi="Arial" w:cs="Arial"/>
          <w:sz w:val="26"/>
          <w:szCs w:val="26"/>
        </w:rPr>
        <w:t>xerox em anexo;</w:t>
      </w:r>
    </w:p>
    <w:p w:rsidR="00A01750" w:rsidRDefault="00A01750" w:rsidP="00CD773A">
      <w:pPr>
        <w:ind w:firstLine="2694"/>
        <w:jc w:val="both"/>
        <w:rPr>
          <w:rFonts w:ascii="Calibri" w:eastAsia="Calibri" w:hAnsi="Calibri" w:cs="Calibri"/>
          <w:b/>
          <w:sz w:val="26"/>
          <w:szCs w:val="26"/>
        </w:rPr>
      </w:pPr>
    </w:p>
    <w:p w:rsidR="00A01750" w:rsidRDefault="00A01750" w:rsidP="00CD773A">
      <w:pPr>
        <w:ind w:firstLine="2694"/>
        <w:jc w:val="both"/>
        <w:rPr>
          <w:rFonts w:ascii="Calibri" w:eastAsia="Calibri" w:hAnsi="Calibri" w:cs="Calibri"/>
          <w:b/>
          <w:sz w:val="26"/>
          <w:szCs w:val="26"/>
        </w:rPr>
      </w:pPr>
    </w:p>
    <w:p w:rsidR="00ED0142" w:rsidRPr="00CD773A" w:rsidRDefault="00AB1229" w:rsidP="00CD773A">
      <w:pPr>
        <w:ind w:firstLine="2694"/>
        <w:jc w:val="both"/>
        <w:rPr>
          <w:rFonts w:ascii="Calibri" w:eastAsia="Calibri" w:hAnsi="Calibri" w:cs="Calibri"/>
          <w:sz w:val="26"/>
          <w:szCs w:val="26"/>
        </w:rPr>
      </w:pPr>
      <w:r w:rsidRPr="00CD773A">
        <w:rPr>
          <w:rFonts w:ascii="Calibri" w:eastAsia="Calibri" w:hAnsi="Calibri" w:cs="Calibri"/>
          <w:b/>
          <w:sz w:val="26"/>
          <w:szCs w:val="26"/>
        </w:rPr>
        <w:lastRenderedPageBreak/>
        <w:t>R</w:t>
      </w:r>
      <w:r w:rsidR="00CD773A" w:rsidRPr="00CD773A">
        <w:rPr>
          <w:rFonts w:ascii="Calibri" w:eastAsia="Calibri" w:hAnsi="Calibri" w:cs="Calibri"/>
          <w:b/>
          <w:sz w:val="26"/>
          <w:szCs w:val="26"/>
        </w:rPr>
        <w:t>EQUEIRO À</w:t>
      </w:r>
      <w:r w:rsidRPr="00CD773A">
        <w:rPr>
          <w:rFonts w:ascii="Calibri" w:eastAsia="Calibri" w:hAnsi="Calibri" w:cs="Calibri"/>
          <w:b/>
          <w:sz w:val="26"/>
          <w:szCs w:val="26"/>
        </w:rPr>
        <w:t xml:space="preserve"> </w:t>
      </w:r>
      <w:r w:rsidR="00CD773A" w:rsidRPr="00CD773A">
        <w:rPr>
          <w:rFonts w:ascii="Calibri" w:eastAsia="Calibri" w:hAnsi="Calibri" w:cs="Calibri"/>
          <w:b/>
          <w:sz w:val="26"/>
          <w:szCs w:val="26"/>
        </w:rPr>
        <w:t>MESA</w:t>
      </w:r>
      <w:r w:rsidRPr="00CD773A">
        <w:rPr>
          <w:rFonts w:ascii="Calibri" w:eastAsia="Calibri" w:hAnsi="Calibri" w:cs="Calibri"/>
          <w:sz w:val="26"/>
          <w:szCs w:val="26"/>
        </w:rPr>
        <w:t>, observadas as formalidades regimentais para que seja</w:t>
      </w:r>
      <w:r w:rsidR="00696BCC" w:rsidRPr="00CD773A">
        <w:rPr>
          <w:rFonts w:ascii="Calibri" w:eastAsia="Calibri" w:hAnsi="Calibri" w:cs="Calibri"/>
          <w:sz w:val="26"/>
          <w:szCs w:val="26"/>
        </w:rPr>
        <w:t xml:space="preserve"> oficiado ao Representante Legal da AMIL</w:t>
      </w:r>
      <w:r w:rsidR="00CD773A" w:rsidRPr="00CD773A">
        <w:rPr>
          <w:rFonts w:ascii="Calibri" w:eastAsia="Calibri" w:hAnsi="Calibri" w:cs="Calibri"/>
          <w:sz w:val="26"/>
          <w:szCs w:val="26"/>
        </w:rPr>
        <w:t xml:space="preserve"> - </w:t>
      </w:r>
      <w:r w:rsidR="00696BCC" w:rsidRPr="00CD773A">
        <w:rPr>
          <w:rFonts w:ascii="Calibri" w:eastAsia="Calibri" w:hAnsi="Calibri" w:cs="Calibri"/>
          <w:sz w:val="26"/>
          <w:szCs w:val="26"/>
        </w:rPr>
        <w:t>Assistência Médica Internacional S.A</w:t>
      </w:r>
      <w:r w:rsidR="00ED0142" w:rsidRPr="00CD773A">
        <w:rPr>
          <w:rFonts w:ascii="Calibri" w:eastAsia="Calibri" w:hAnsi="Calibri" w:cs="Calibri"/>
          <w:sz w:val="26"/>
          <w:szCs w:val="26"/>
        </w:rPr>
        <w:t>,</w:t>
      </w:r>
      <w:r w:rsidRPr="00CD773A">
        <w:rPr>
          <w:rFonts w:ascii="Calibri" w:eastAsia="Calibri" w:hAnsi="Calibri" w:cs="Calibri"/>
          <w:sz w:val="26"/>
          <w:szCs w:val="26"/>
        </w:rPr>
        <w:t>para que informe a esta Casa de Leis, dentro do prazo legal o que segue:</w:t>
      </w:r>
    </w:p>
    <w:p w:rsidR="00ED0142" w:rsidRPr="00CD773A" w:rsidRDefault="00ED0142"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t>Os servidores que não foram atendidos pela prestadora de serviço durante estes dias, qua</w:t>
      </w:r>
      <w:r w:rsidR="003E61DA" w:rsidRPr="00CD773A">
        <w:rPr>
          <w:rFonts w:ascii="Arial" w:hAnsi="Arial" w:cs="Arial"/>
          <w:sz w:val="26"/>
          <w:szCs w:val="26"/>
        </w:rPr>
        <w:t xml:space="preserve">l o </w:t>
      </w:r>
      <w:r w:rsidR="00CD773A" w:rsidRPr="00CD773A">
        <w:rPr>
          <w:rFonts w:ascii="Arial" w:hAnsi="Arial" w:cs="Arial"/>
          <w:sz w:val="26"/>
          <w:szCs w:val="26"/>
        </w:rPr>
        <w:t>D</w:t>
      </w:r>
      <w:r w:rsidR="003E61DA" w:rsidRPr="00CD773A">
        <w:rPr>
          <w:rFonts w:ascii="Arial" w:hAnsi="Arial" w:cs="Arial"/>
          <w:sz w:val="26"/>
          <w:szCs w:val="26"/>
        </w:rPr>
        <w:t>epartamento devem procurar para regularizar a situação?</w:t>
      </w:r>
    </w:p>
    <w:p w:rsidR="003E61DA" w:rsidRPr="00CD773A" w:rsidRDefault="00ED0142"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t>As consultas médicas, e ou exames realizados pelos servidores durante estes dias que foram pagos do próprio bolso do usuário</w:t>
      </w:r>
      <w:r w:rsidR="003E61DA" w:rsidRPr="00CD773A">
        <w:rPr>
          <w:rFonts w:ascii="Arial" w:hAnsi="Arial" w:cs="Arial"/>
          <w:sz w:val="26"/>
          <w:szCs w:val="26"/>
        </w:rPr>
        <w:t>, a prestadora de serviços irá ressarcir o débito do mesmo?</w:t>
      </w:r>
    </w:p>
    <w:p w:rsidR="00AB1229" w:rsidRPr="00CD773A" w:rsidRDefault="00B12E57"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t>E como,</w:t>
      </w:r>
      <w:r w:rsidR="003E61DA" w:rsidRPr="00CD773A">
        <w:rPr>
          <w:rFonts w:ascii="Arial" w:hAnsi="Arial" w:cs="Arial"/>
          <w:sz w:val="26"/>
          <w:szCs w:val="26"/>
        </w:rPr>
        <w:t xml:space="preserve"> onde, qual funcionário da prestadora de serviços os usuários devem procurar para requisitar seu ressarcimento? </w:t>
      </w:r>
    </w:p>
    <w:p w:rsidR="00ED0142" w:rsidRPr="00CD773A" w:rsidRDefault="00622C32"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t>A prestadora de serviços vai efetuar o pagamento dos servidores que utilizaram o Sistema Único de Saúde, uma vez, que o usuário efetua o pagamento do convênio, e não podem</w:t>
      </w:r>
      <w:r w:rsidR="003E61DA" w:rsidRPr="00CD773A">
        <w:rPr>
          <w:rFonts w:ascii="Arial" w:hAnsi="Arial" w:cs="Arial"/>
          <w:sz w:val="26"/>
          <w:szCs w:val="26"/>
        </w:rPr>
        <w:t xml:space="preserve"> ficar sem atendimentos médicos? E como se dará este ressarcimento?</w:t>
      </w:r>
    </w:p>
    <w:p w:rsidR="00622C32" w:rsidRPr="00CD773A" w:rsidRDefault="00622C32"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t>Os exames laboratoriais que estavam agendados e não foram executados os servidores tem que aguardar a liberação do convênio de novo, ou podem procurar o Laboratório</w:t>
      </w:r>
      <w:r w:rsidR="003E61DA" w:rsidRPr="00CD773A">
        <w:rPr>
          <w:rFonts w:ascii="Arial" w:hAnsi="Arial" w:cs="Arial"/>
          <w:sz w:val="26"/>
          <w:szCs w:val="26"/>
        </w:rPr>
        <w:t xml:space="preserve"> e ou a Unidade de Saúde para continuidade de seu tratamento?   </w:t>
      </w:r>
    </w:p>
    <w:p w:rsidR="00622C32" w:rsidRPr="00CD773A" w:rsidRDefault="00622C32"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t xml:space="preserve">Os exames especializados que os servidores deveriam realizar neste período que já tinham agendamento, que alguns os usuários tiveram que esperar 15 dias ou mais para conseguir agendar e quando chegou nesta data foram suspensos, e necessário aguardar uma data e horário na agenda , ou seja, esperar mais 15 ou até mais dias para reagendar? </w:t>
      </w:r>
    </w:p>
    <w:p w:rsidR="00ED0142" w:rsidRPr="00CD773A" w:rsidRDefault="00622C32"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lastRenderedPageBreak/>
        <w:t>As cirurgias já agendadas que foram canceladas devem ser reagendadas tudo novamente, ou seja, avaliação do especialista, avaliação do anestesista, exames, uma vez, que alguns para agendar sua cirurgia já fizeram todos os procedimentos para realização da cirurgia?</w:t>
      </w:r>
    </w:p>
    <w:p w:rsidR="00622C32" w:rsidRPr="00CD773A" w:rsidRDefault="004146D3" w:rsidP="00543954">
      <w:pPr>
        <w:pStyle w:val="PargrafodaLista"/>
        <w:numPr>
          <w:ilvl w:val="0"/>
          <w:numId w:val="2"/>
        </w:numPr>
        <w:spacing w:after="0" w:line="360" w:lineRule="auto"/>
        <w:jc w:val="both"/>
        <w:rPr>
          <w:rFonts w:ascii="Arial" w:hAnsi="Arial" w:cs="Arial"/>
          <w:sz w:val="26"/>
          <w:szCs w:val="26"/>
        </w:rPr>
      </w:pPr>
      <w:r w:rsidRPr="00CD773A">
        <w:rPr>
          <w:rFonts w:ascii="Arial" w:hAnsi="Arial" w:cs="Arial"/>
          <w:sz w:val="26"/>
          <w:szCs w:val="26"/>
        </w:rPr>
        <w:t>Enfim,</w:t>
      </w:r>
      <w:r w:rsidR="00622C32" w:rsidRPr="00CD773A">
        <w:rPr>
          <w:rFonts w:ascii="Arial" w:hAnsi="Arial" w:cs="Arial"/>
          <w:sz w:val="26"/>
          <w:szCs w:val="26"/>
        </w:rPr>
        <w:t xml:space="preserve"> quando a prestadora de serviços</w:t>
      </w:r>
      <w:r w:rsidRPr="00CD773A">
        <w:rPr>
          <w:rFonts w:ascii="Arial" w:hAnsi="Arial" w:cs="Arial"/>
          <w:sz w:val="26"/>
          <w:szCs w:val="26"/>
        </w:rPr>
        <w:t xml:space="preserve"> (AMIL)</w:t>
      </w:r>
      <w:r w:rsidR="00622C32" w:rsidRPr="00CD773A">
        <w:rPr>
          <w:rFonts w:ascii="Arial" w:hAnsi="Arial" w:cs="Arial"/>
          <w:sz w:val="26"/>
          <w:szCs w:val="26"/>
        </w:rPr>
        <w:t xml:space="preserve"> contratada por esta Prefeitura Municipal retornará as suas atividades no</w:t>
      </w:r>
      <w:r w:rsidRPr="00CD773A">
        <w:rPr>
          <w:rFonts w:ascii="Arial" w:hAnsi="Arial" w:cs="Arial"/>
          <w:sz w:val="26"/>
          <w:szCs w:val="26"/>
        </w:rPr>
        <w:t>rmais, digo retorna a</w:t>
      </w:r>
      <w:r w:rsidR="00CD773A">
        <w:rPr>
          <w:rFonts w:ascii="Arial" w:hAnsi="Arial" w:cs="Arial"/>
          <w:sz w:val="26"/>
          <w:szCs w:val="26"/>
        </w:rPr>
        <w:t xml:space="preserve"> </w:t>
      </w:r>
      <w:r w:rsidR="00622C32" w:rsidRPr="00CD773A">
        <w:rPr>
          <w:rFonts w:ascii="Arial" w:hAnsi="Arial" w:cs="Arial"/>
          <w:sz w:val="26"/>
          <w:szCs w:val="26"/>
        </w:rPr>
        <w:t>atender normalmente os servidores, uma vez, que ex</w:t>
      </w:r>
      <w:r w:rsidRPr="00CD773A">
        <w:rPr>
          <w:rFonts w:ascii="Arial" w:hAnsi="Arial" w:cs="Arial"/>
          <w:sz w:val="26"/>
          <w:szCs w:val="26"/>
        </w:rPr>
        <w:t>iste uma determinação judicial e o contrato firmado entre as partes?</w:t>
      </w:r>
    </w:p>
    <w:p w:rsidR="00543954" w:rsidRPr="00CD773A" w:rsidRDefault="00AB1229" w:rsidP="00CD773A">
      <w:pPr>
        <w:ind w:left="720" w:firstLine="2115"/>
        <w:jc w:val="both"/>
        <w:rPr>
          <w:rFonts w:ascii="Calibri" w:eastAsia="Calibri" w:hAnsi="Calibri" w:cs="Calibri"/>
          <w:sz w:val="26"/>
          <w:szCs w:val="26"/>
        </w:rPr>
      </w:pPr>
      <w:r w:rsidRPr="00CD773A">
        <w:rPr>
          <w:rFonts w:ascii="Calibri" w:eastAsia="Calibri" w:hAnsi="Calibri" w:cs="Calibri"/>
          <w:b/>
          <w:sz w:val="26"/>
          <w:szCs w:val="26"/>
        </w:rPr>
        <w:t>R</w:t>
      </w:r>
      <w:r w:rsidR="00CD773A" w:rsidRPr="00CD773A">
        <w:rPr>
          <w:rFonts w:ascii="Calibri" w:eastAsia="Calibri" w:hAnsi="Calibri" w:cs="Calibri"/>
          <w:b/>
          <w:sz w:val="26"/>
          <w:szCs w:val="26"/>
        </w:rPr>
        <w:t>EQUEIRO</w:t>
      </w:r>
      <w:r w:rsidR="00CD773A" w:rsidRPr="00CD773A">
        <w:rPr>
          <w:rFonts w:ascii="Calibri" w:eastAsia="Calibri" w:hAnsi="Calibri" w:cs="Calibri"/>
          <w:sz w:val="26"/>
          <w:szCs w:val="26"/>
        </w:rPr>
        <w:t xml:space="preserve"> </w:t>
      </w:r>
      <w:r w:rsidRPr="00CD773A">
        <w:rPr>
          <w:rFonts w:ascii="Calibri" w:eastAsia="Calibri" w:hAnsi="Calibri" w:cs="Calibri"/>
          <w:sz w:val="26"/>
          <w:szCs w:val="26"/>
        </w:rPr>
        <w:t xml:space="preserve">ainda o encaminhamento de cópias do citado </w:t>
      </w:r>
      <w:r w:rsidR="00CD773A" w:rsidRPr="00CD773A">
        <w:rPr>
          <w:rFonts w:ascii="Calibri" w:eastAsia="Calibri" w:hAnsi="Calibri" w:cs="Calibri"/>
          <w:sz w:val="26"/>
          <w:szCs w:val="26"/>
        </w:rPr>
        <w:t>R</w:t>
      </w:r>
      <w:r w:rsidRPr="00CD773A">
        <w:rPr>
          <w:rFonts w:ascii="Calibri" w:eastAsia="Calibri" w:hAnsi="Calibri" w:cs="Calibri"/>
          <w:sz w:val="26"/>
          <w:szCs w:val="26"/>
        </w:rPr>
        <w:t>equerimento para o Prefeito Municipal de Itaquaquecetuba</w:t>
      </w:r>
      <w:r w:rsidR="00543954" w:rsidRPr="00CD773A">
        <w:rPr>
          <w:rFonts w:ascii="Calibri" w:eastAsia="Calibri" w:hAnsi="Calibri" w:cs="Calibri"/>
          <w:sz w:val="26"/>
          <w:szCs w:val="26"/>
        </w:rPr>
        <w:t xml:space="preserve"> </w:t>
      </w:r>
      <w:r w:rsidR="00543954" w:rsidRPr="0086585D">
        <w:rPr>
          <w:rFonts w:ascii="Calibri" w:eastAsia="Calibri" w:hAnsi="Calibri" w:cs="Calibri"/>
          <w:i/>
          <w:sz w:val="26"/>
          <w:szCs w:val="26"/>
        </w:rPr>
        <w:t>Dr.</w:t>
      </w:r>
      <w:r w:rsidR="004146D3" w:rsidRPr="0086585D">
        <w:rPr>
          <w:rFonts w:ascii="Calibri" w:eastAsia="Calibri" w:hAnsi="Calibri" w:cs="Calibri"/>
          <w:i/>
          <w:sz w:val="26"/>
          <w:szCs w:val="26"/>
        </w:rPr>
        <w:t>Mamoru Nakashima</w:t>
      </w:r>
      <w:r w:rsidR="004146D3" w:rsidRPr="00CD773A">
        <w:rPr>
          <w:rFonts w:ascii="Calibri" w:eastAsia="Calibri" w:hAnsi="Calibri" w:cs="Calibri"/>
          <w:sz w:val="26"/>
          <w:szCs w:val="26"/>
        </w:rPr>
        <w:t xml:space="preserve"> e a</w:t>
      </w:r>
      <w:r w:rsidR="00CD773A" w:rsidRPr="00CD773A">
        <w:rPr>
          <w:rFonts w:ascii="Calibri" w:eastAsia="Calibri" w:hAnsi="Calibri" w:cs="Calibri"/>
          <w:sz w:val="26"/>
          <w:szCs w:val="26"/>
        </w:rPr>
        <w:t>o</w:t>
      </w:r>
      <w:r w:rsidR="004146D3" w:rsidRPr="00CD773A">
        <w:rPr>
          <w:rFonts w:ascii="Calibri" w:eastAsia="Calibri" w:hAnsi="Calibri" w:cs="Calibri"/>
          <w:sz w:val="26"/>
          <w:szCs w:val="26"/>
        </w:rPr>
        <w:t xml:space="preserve"> Secretário Municipal de Assuntos Jur</w:t>
      </w:r>
      <w:r w:rsidR="00CD773A" w:rsidRPr="00CD773A">
        <w:rPr>
          <w:rFonts w:ascii="Calibri" w:eastAsia="Calibri" w:hAnsi="Calibri" w:cs="Calibri"/>
          <w:sz w:val="26"/>
          <w:szCs w:val="26"/>
        </w:rPr>
        <w:t>í</w:t>
      </w:r>
      <w:r w:rsidR="004146D3" w:rsidRPr="00CD773A">
        <w:rPr>
          <w:rFonts w:ascii="Calibri" w:eastAsia="Calibri" w:hAnsi="Calibri" w:cs="Calibri"/>
          <w:sz w:val="26"/>
          <w:szCs w:val="26"/>
        </w:rPr>
        <w:t xml:space="preserve">dicos </w:t>
      </w:r>
      <w:r w:rsidR="00CD773A" w:rsidRPr="00CD773A">
        <w:rPr>
          <w:rFonts w:ascii="Calibri" w:eastAsia="Calibri" w:hAnsi="Calibri" w:cs="Calibri"/>
          <w:sz w:val="26"/>
          <w:szCs w:val="26"/>
        </w:rPr>
        <w:t xml:space="preserve">- </w:t>
      </w:r>
      <w:r w:rsidR="004146D3" w:rsidRPr="00CD773A">
        <w:rPr>
          <w:rFonts w:ascii="Calibri" w:eastAsia="Calibri" w:hAnsi="Calibri" w:cs="Calibri"/>
          <w:sz w:val="26"/>
          <w:szCs w:val="26"/>
        </w:rPr>
        <w:t>D</w:t>
      </w:r>
      <w:r w:rsidR="004146D3" w:rsidRPr="0086585D">
        <w:rPr>
          <w:rFonts w:ascii="Calibri" w:eastAsia="Calibri" w:hAnsi="Calibri" w:cs="Calibri"/>
          <w:i/>
          <w:sz w:val="26"/>
          <w:szCs w:val="26"/>
        </w:rPr>
        <w:t>r. Rog</w:t>
      </w:r>
      <w:r w:rsidR="0047159D" w:rsidRPr="0086585D">
        <w:rPr>
          <w:rFonts w:ascii="Calibri" w:eastAsia="Calibri" w:hAnsi="Calibri" w:cs="Calibri"/>
          <w:i/>
          <w:sz w:val="26"/>
          <w:szCs w:val="26"/>
        </w:rPr>
        <w:t>ério</w:t>
      </w:r>
      <w:r w:rsidR="00B12E57" w:rsidRPr="0086585D">
        <w:rPr>
          <w:rFonts w:ascii="Calibri" w:eastAsia="Calibri" w:hAnsi="Calibri" w:cs="Calibri"/>
          <w:i/>
          <w:sz w:val="26"/>
          <w:szCs w:val="26"/>
        </w:rPr>
        <w:t xml:space="preserve"> </w:t>
      </w:r>
      <w:r w:rsidR="004146D3" w:rsidRPr="0086585D">
        <w:rPr>
          <w:rFonts w:ascii="Calibri" w:eastAsia="Calibri" w:hAnsi="Calibri" w:cs="Calibri"/>
          <w:i/>
          <w:sz w:val="26"/>
          <w:szCs w:val="26"/>
        </w:rPr>
        <w:t>Mesquita</w:t>
      </w:r>
      <w:r w:rsidR="004146D3" w:rsidRPr="00CD773A">
        <w:rPr>
          <w:rFonts w:ascii="Calibri" w:eastAsia="Calibri" w:hAnsi="Calibri" w:cs="Calibri"/>
          <w:sz w:val="26"/>
          <w:szCs w:val="26"/>
        </w:rPr>
        <w:t>, Secretário</w:t>
      </w:r>
      <w:r w:rsidR="00B12E57" w:rsidRPr="00CD773A">
        <w:rPr>
          <w:rFonts w:ascii="Calibri" w:eastAsia="Calibri" w:hAnsi="Calibri" w:cs="Calibri"/>
          <w:sz w:val="26"/>
          <w:szCs w:val="26"/>
        </w:rPr>
        <w:t xml:space="preserve"> Municipal de Administração e Modernização</w:t>
      </w:r>
      <w:r w:rsidR="004146D3" w:rsidRPr="00CD773A">
        <w:rPr>
          <w:rFonts w:ascii="Calibri" w:eastAsia="Calibri" w:hAnsi="Calibri" w:cs="Calibri"/>
          <w:sz w:val="26"/>
          <w:szCs w:val="26"/>
        </w:rPr>
        <w:t xml:space="preserve"> </w:t>
      </w:r>
      <w:r w:rsidR="00CD773A" w:rsidRPr="00CD773A">
        <w:rPr>
          <w:rFonts w:ascii="Calibri" w:eastAsia="Calibri" w:hAnsi="Calibri" w:cs="Calibri"/>
          <w:sz w:val="26"/>
          <w:szCs w:val="26"/>
        </w:rPr>
        <w:t xml:space="preserve">- </w:t>
      </w:r>
      <w:r w:rsidR="004146D3" w:rsidRPr="0086585D">
        <w:rPr>
          <w:rFonts w:ascii="Calibri" w:eastAsia="Calibri" w:hAnsi="Calibri" w:cs="Calibri"/>
          <w:i/>
          <w:sz w:val="26"/>
          <w:szCs w:val="26"/>
        </w:rPr>
        <w:t>Dr. Renato Moreira</w:t>
      </w:r>
      <w:r w:rsidR="004146D3" w:rsidRPr="00CD773A">
        <w:rPr>
          <w:rFonts w:ascii="Calibri" w:eastAsia="Calibri" w:hAnsi="Calibri" w:cs="Calibri"/>
          <w:sz w:val="26"/>
          <w:szCs w:val="26"/>
        </w:rPr>
        <w:t xml:space="preserve"> e Secretário Municipal de Finanças</w:t>
      </w:r>
      <w:r w:rsidR="00CD773A" w:rsidRPr="00CD773A">
        <w:rPr>
          <w:rFonts w:ascii="Calibri" w:eastAsia="Calibri" w:hAnsi="Calibri" w:cs="Calibri"/>
          <w:sz w:val="26"/>
          <w:szCs w:val="26"/>
        </w:rPr>
        <w:t xml:space="preserve"> - </w:t>
      </w:r>
      <w:r w:rsidR="004146D3" w:rsidRPr="0086585D">
        <w:rPr>
          <w:rFonts w:ascii="Calibri" w:eastAsia="Calibri" w:hAnsi="Calibri" w:cs="Calibri"/>
          <w:i/>
          <w:sz w:val="26"/>
          <w:szCs w:val="26"/>
        </w:rPr>
        <w:t>Willian Sérgio Maekawa</w:t>
      </w:r>
      <w:r w:rsidR="00CD773A" w:rsidRPr="0086585D">
        <w:rPr>
          <w:rFonts w:ascii="Calibri" w:eastAsia="Calibri" w:hAnsi="Calibri" w:cs="Calibri"/>
          <w:i/>
          <w:sz w:val="26"/>
          <w:szCs w:val="26"/>
        </w:rPr>
        <w:t xml:space="preserve"> </w:t>
      </w:r>
      <w:r w:rsidR="004146D3" w:rsidRPr="0086585D">
        <w:rPr>
          <w:rFonts w:ascii="Calibri" w:eastAsia="Calibri" w:hAnsi="Calibri" w:cs="Calibri"/>
          <w:i/>
          <w:sz w:val="26"/>
          <w:szCs w:val="26"/>
        </w:rPr>
        <w:t>Harada</w:t>
      </w:r>
      <w:r w:rsidR="00CD773A" w:rsidRPr="00CD773A">
        <w:rPr>
          <w:rFonts w:ascii="Calibri" w:eastAsia="Calibri" w:hAnsi="Calibri" w:cs="Calibri"/>
          <w:sz w:val="26"/>
          <w:szCs w:val="26"/>
        </w:rPr>
        <w:t xml:space="preserve"> </w:t>
      </w:r>
      <w:r w:rsidRPr="00CD773A">
        <w:rPr>
          <w:rFonts w:ascii="Calibri" w:eastAsia="Calibri" w:hAnsi="Calibri" w:cs="Calibri"/>
          <w:sz w:val="26"/>
          <w:szCs w:val="26"/>
        </w:rPr>
        <w:t>para ciência.</w:t>
      </w:r>
    </w:p>
    <w:p w:rsidR="00CD773A" w:rsidRPr="00CD773A" w:rsidRDefault="00CD773A" w:rsidP="00AB1229">
      <w:pPr>
        <w:jc w:val="both"/>
        <w:rPr>
          <w:rFonts w:ascii="Calibri" w:eastAsia="Calibri" w:hAnsi="Calibri" w:cs="Calibri"/>
          <w:sz w:val="26"/>
          <w:szCs w:val="26"/>
        </w:rPr>
      </w:pPr>
    </w:p>
    <w:p w:rsidR="00AB1229" w:rsidRPr="00CD773A" w:rsidRDefault="00543954" w:rsidP="00CD773A">
      <w:pPr>
        <w:jc w:val="center"/>
        <w:rPr>
          <w:rFonts w:ascii="Calibri" w:eastAsia="Calibri" w:hAnsi="Calibri" w:cs="Calibri"/>
          <w:sz w:val="26"/>
          <w:szCs w:val="26"/>
        </w:rPr>
      </w:pPr>
      <w:r w:rsidRPr="00CD773A">
        <w:rPr>
          <w:rFonts w:ascii="Calibri" w:eastAsia="Calibri" w:hAnsi="Calibri" w:cs="Calibri"/>
          <w:sz w:val="26"/>
          <w:szCs w:val="26"/>
        </w:rPr>
        <w:t>Plená</w:t>
      </w:r>
      <w:r w:rsidR="004146D3" w:rsidRPr="00CD773A">
        <w:rPr>
          <w:rFonts w:ascii="Calibri" w:eastAsia="Calibri" w:hAnsi="Calibri" w:cs="Calibri"/>
          <w:sz w:val="26"/>
          <w:szCs w:val="26"/>
        </w:rPr>
        <w:t>rio Ver</w:t>
      </w:r>
      <w:r w:rsidR="00CD773A" w:rsidRPr="00CD773A">
        <w:rPr>
          <w:rFonts w:ascii="Calibri" w:eastAsia="Calibri" w:hAnsi="Calibri" w:cs="Calibri"/>
          <w:sz w:val="26"/>
          <w:szCs w:val="26"/>
        </w:rPr>
        <w:t>eador</w:t>
      </w:r>
      <w:r w:rsidR="004146D3" w:rsidRPr="00CD773A">
        <w:rPr>
          <w:rFonts w:ascii="Calibri" w:eastAsia="Calibri" w:hAnsi="Calibri" w:cs="Calibri"/>
          <w:sz w:val="26"/>
          <w:szCs w:val="26"/>
        </w:rPr>
        <w:t xml:space="preserve"> Maur</w:t>
      </w:r>
      <w:r w:rsidR="00CD773A" w:rsidRPr="00CD773A">
        <w:rPr>
          <w:rFonts w:ascii="Calibri" w:eastAsia="Calibri" w:hAnsi="Calibri" w:cs="Calibri"/>
          <w:sz w:val="26"/>
          <w:szCs w:val="26"/>
        </w:rPr>
        <w:t>í</w:t>
      </w:r>
      <w:r w:rsidR="004146D3" w:rsidRPr="00CD773A">
        <w:rPr>
          <w:rFonts w:ascii="Calibri" w:eastAsia="Calibri" w:hAnsi="Calibri" w:cs="Calibri"/>
          <w:sz w:val="26"/>
          <w:szCs w:val="26"/>
        </w:rPr>
        <w:t>cio Alves Braz, 15 de Fevereiro de 2018</w:t>
      </w:r>
      <w:r w:rsidRPr="00CD773A">
        <w:rPr>
          <w:rFonts w:ascii="Calibri" w:eastAsia="Calibri" w:hAnsi="Calibri" w:cs="Calibri"/>
          <w:sz w:val="26"/>
          <w:szCs w:val="26"/>
        </w:rPr>
        <w:t>.</w:t>
      </w:r>
    </w:p>
    <w:p w:rsidR="00AB1229" w:rsidRPr="00CD773A" w:rsidRDefault="00AB1229" w:rsidP="00AB1229">
      <w:pPr>
        <w:jc w:val="both"/>
        <w:rPr>
          <w:rFonts w:ascii="Calibri" w:eastAsia="Calibri" w:hAnsi="Calibri" w:cs="Calibri"/>
          <w:sz w:val="26"/>
          <w:szCs w:val="26"/>
        </w:rPr>
      </w:pPr>
    </w:p>
    <w:p w:rsidR="00652977" w:rsidRPr="00CD773A" w:rsidRDefault="00652977" w:rsidP="00CD773A">
      <w:pPr>
        <w:spacing w:line="240" w:lineRule="auto"/>
        <w:jc w:val="center"/>
        <w:rPr>
          <w:rFonts w:ascii="Calibri" w:eastAsia="Calibri" w:hAnsi="Calibri" w:cs="Times New Roman"/>
          <w:b/>
          <w:sz w:val="26"/>
          <w:szCs w:val="26"/>
        </w:rPr>
      </w:pPr>
      <w:bookmarkStart w:id="0" w:name="_GoBack"/>
      <w:r w:rsidRPr="00CD773A">
        <w:rPr>
          <w:rFonts w:ascii="Calibri" w:eastAsia="Calibri" w:hAnsi="Calibri" w:cs="Times New Roman"/>
          <w:b/>
          <w:sz w:val="26"/>
          <w:szCs w:val="26"/>
        </w:rPr>
        <w:t>Adriana Aparecida Felix</w:t>
      </w:r>
    </w:p>
    <w:p w:rsidR="004146D3" w:rsidRPr="00CD773A" w:rsidRDefault="00652977" w:rsidP="00652977">
      <w:pPr>
        <w:spacing w:line="240" w:lineRule="auto"/>
        <w:jc w:val="both"/>
        <w:rPr>
          <w:rFonts w:ascii="Calibri" w:eastAsia="Calibri" w:hAnsi="Calibri" w:cs="Times New Roman"/>
          <w:sz w:val="26"/>
          <w:szCs w:val="26"/>
        </w:rPr>
      </w:pPr>
      <w:r w:rsidRPr="00CD773A">
        <w:rPr>
          <w:rFonts w:ascii="Calibri" w:eastAsia="Calibri" w:hAnsi="Calibri" w:cs="Times New Roman"/>
          <w:b/>
          <w:sz w:val="26"/>
          <w:szCs w:val="26"/>
        </w:rPr>
        <w:t xml:space="preserve">                                                            </w:t>
      </w:r>
      <w:r w:rsidR="00CD773A" w:rsidRPr="00CD773A">
        <w:rPr>
          <w:rFonts w:ascii="Calibri" w:eastAsia="Calibri" w:hAnsi="Calibri" w:cs="Times New Roman"/>
          <w:sz w:val="26"/>
          <w:szCs w:val="26"/>
        </w:rPr>
        <w:t>A</w:t>
      </w:r>
      <w:r w:rsidRPr="00CD773A">
        <w:rPr>
          <w:rFonts w:ascii="Calibri" w:eastAsia="Calibri" w:hAnsi="Calibri" w:cs="Times New Roman"/>
          <w:sz w:val="26"/>
          <w:szCs w:val="26"/>
        </w:rPr>
        <w:t>driana do Hospital</w:t>
      </w:r>
    </w:p>
    <w:p w:rsidR="0088525C" w:rsidRPr="00CD773A" w:rsidRDefault="004146D3" w:rsidP="00652977">
      <w:pPr>
        <w:spacing w:line="240" w:lineRule="auto"/>
        <w:jc w:val="both"/>
        <w:rPr>
          <w:rFonts w:ascii="Calibri" w:eastAsia="Times New Roman" w:hAnsi="Calibri" w:cs="Calibri"/>
          <w:sz w:val="26"/>
          <w:szCs w:val="26"/>
        </w:rPr>
      </w:pPr>
      <w:r w:rsidRPr="00CD773A">
        <w:rPr>
          <w:rFonts w:ascii="Calibri" w:eastAsia="Calibri" w:hAnsi="Calibri" w:cs="Times New Roman"/>
          <w:sz w:val="26"/>
          <w:szCs w:val="26"/>
        </w:rPr>
        <w:t xml:space="preserve">                                                              Vereadora (PSDB)</w:t>
      </w:r>
      <w:bookmarkEnd w:id="0"/>
    </w:p>
    <w:sectPr w:rsidR="0088525C" w:rsidRPr="00CD773A" w:rsidSect="00CD773A">
      <w:headerReference w:type="default" r:id="rId8"/>
      <w:footerReference w:type="default" r:id="rId9"/>
      <w:pgSz w:w="11906" w:h="16838"/>
      <w:pgMar w:top="3402" w:right="1134"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E00" w:rsidRDefault="00AD0E00" w:rsidP="00F94B5A">
      <w:pPr>
        <w:spacing w:after="0" w:line="240" w:lineRule="auto"/>
      </w:pPr>
      <w:r>
        <w:separator/>
      </w:r>
    </w:p>
  </w:endnote>
  <w:endnote w:type="continuationSeparator" w:id="1">
    <w:p w:rsidR="00AD0E00" w:rsidRDefault="00AD0E00"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D4" w:rsidRDefault="007639D4" w:rsidP="007639D4">
    <w:pPr>
      <w:pStyle w:val="Rodap"/>
      <w:jc w:val="center"/>
      <w:rPr>
        <w:sz w:val="20"/>
      </w:rPr>
    </w:pPr>
  </w:p>
  <w:p w:rsidR="007639D4" w:rsidRPr="0054634E" w:rsidRDefault="007639D4" w:rsidP="007639D4">
    <w:pPr>
      <w:pStyle w:val="Rodap"/>
      <w:jc w:val="center"/>
      <w:rPr>
        <w:b/>
        <w:sz w:val="18"/>
        <w:szCs w:val="18"/>
      </w:rPr>
    </w:pPr>
    <w:r w:rsidRPr="0054634E">
      <w:rPr>
        <w:b/>
        <w:sz w:val="18"/>
        <w:szCs w:val="18"/>
      </w:rPr>
      <w:t xml:space="preserve">Rua Ver. Jose Barbosa De Araújo nº 267 – Sala 18 – Vila </w:t>
    </w:r>
    <w:r w:rsidR="00584394" w:rsidRPr="0054634E">
      <w:rPr>
        <w:b/>
        <w:sz w:val="18"/>
        <w:szCs w:val="18"/>
      </w:rPr>
      <w:t>Virgínia</w:t>
    </w:r>
    <w:r w:rsidRPr="0054634E">
      <w:rPr>
        <w:b/>
        <w:sz w:val="18"/>
        <w:szCs w:val="18"/>
      </w:rPr>
      <w:t xml:space="preserve"> – </w:t>
    </w:r>
    <w:r w:rsidR="00893F73" w:rsidRPr="0054634E">
      <w:rPr>
        <w:b/>
        <w:sz w:val="18"/>
        <w:szCs w:val="18"/>
      </w:rPr>
      <w:t>CEP</w:t>
    </w:r>
    <w:r w:rsidRPr="0054634E">
      <w:rPr>
        <w:b/>
        <w:sz w:val="18"/>
        <w:szCs w:val="18"/>
      </w:rPr>
      <w:t>. 08573-040-Itaquaquecetuba – SP</w:t>
    </w:r>
  </w:p>
  <w:p w:rsidR="007639D4" w:rsidRPr="0054634E" w:rsidRDefault="007639D4" w:rsidP="007639D4">
    <w:pPr>
      <w:pStyle w:val="Rodap"/>
      <w:jc w:val="center"/>
      <w:rPr>
        <w:b/>
        <w:sz w:val="18"/>
        <w:szCs w:val="18"/>
      </w:rPr>
    </w:pPr>
    <w:r w:rsidRPr="0054634E">
      <w:rPr>
        <w:b/>
        <w:sz w:val="18"/>
        <w:szCs w:val="18"/>
      </w:rPr>
      <w:t>Fone</w:t>
    </w:r>
    <w:r w:rsidR="009A4446" w:rsidRPr="0054634E">
      <w:rPr>
        <w:b/>
        <w:sz w:val="18"/>
        <w:szCs w:val="18"/>
      </w:rPr>
      <w:t>:</w:t>
    </w:r>
    <w:r w:rsidRPr="0054634E">
      <w:rPr>
        <w:b/>
        <w:sz w:val="18"/>
        <w:szCs w:val="18"/>
      </w:rPr>
      <w:t xml:space="preserve"> 11 – 4646-4527</w:t>
    </w:r>
  </w:p>
  <w:p w:rsidR="007639D4" w:rsidRPr="0054634E" w:rsidRDefault="00060400" w:rsidP="007639D4">
    <w:pPr>
      <w:pStyle w:val="Rodap"/>
      <w:jc w:val="center"/>
      <w:rPr>
        <w:b/>
        <w:sz w:val="18"/>
        <w:szCs w:val="18"/>
      </w:rPr>
    </w:pPr>
    <w:r>
      <w:rPr>
        <w:b/>
        <w:sz w:val="18"/>
        <w:szCs w:val="18"/>
      </w:rPr>
      <w:t>E-mail: adri</w:t>
    </w:r>
    <w:r w:rsidR="007639D4" w:rsidRPr="0054634E">
      <w:rPr>
        <w:b/>
        <w:sz w:val="18"/>
        <w:szCs w:val="18"/>
      </w:rPr>
      <w:t>anadohospital@camaraitaquaquecetuba.sp.gov.br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E00" w:rsidRDefault="00AD0E00" w:rsidP="00F94B5A">
      <w:pPr>
        <w:spacing w:after="0" w:line="240" w:lineRule="auto"/>
      </w:pPr>
      <w:r>
        <w:separator/>
      </w:r>
    </w:p>
  </w:footnote>
  <w:footnote w:type="continuationSeparator" w:id="1">
    <w:p w:rsidR="00AD0E00" w:rsidRDefault="00AD0E00"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5A" w:rsidRDefault="00C40C86" w:rsidP="00F94B5A">
    <w:pPr>
      <w:pStyle w:val="Cabealho"/>
      <w:ind w:left="-283" w:hanging="1134"/>
    </w:pPr>
    <w:r>
      <w:rPr>
        <w:noProof/>
        <w:lang w:eastAsia="pt-BR"/>
      </w:rPr>
      <w:drawing>
        <wp:anchor distT="0" distB="0" distL="114300" distR="114300" simplePos="0" relativeHeight="251660288" behindDoc="0" locked="0" layoutInCell="1" allowOverlap="1">
          <wp:simplePos x="0" y="0"/>
          <wp:positionH relativeFrom="margin">
            <wp:posOffset>5685790</wp:posOffset>
          </wp:positionH>
          <wp:positionV relativeFrom="margin">
            <wp:align>center</wp:align>
          </wp:positionV>
          <wp:extent cx="378573" cy="4513758"/>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8573" cy="4513758"/>
                  </a:xfrm>
                  <a:prstGeom prst="rect">
                    <a:avLst/>
                  </a:prstGeom>
                </pic:spPr>
              </pic:pic>
            </a:graphicData>
          </a:graphic>
        </wp:anchor>
      </w:drawing>
    </w:r>
    <w:r w:rsidR="00A43E00">
      <w:rPr>
        <w:noProof/>
        <w:lang w:eastAsia="pt-BR"/>
      </w:rPr>
      <w:pict>
        <v:shapetype id="_x0000_t202" coordsize="21600,21600" o:spt="202" path="m,l,21600r21600,l21600,xe">
          <v:stroke joinstyle="miter"/>
          <v:path gradientshapeok="t" o:connecttype="rect"/>
        </v:shapetype>
        <v:shape id="Text Box 2" o:spid="_x0000_s4097" type="#_x0000_t202" style="position:absolute;left:0;text-align:left;margin-left:69.5pt;margin-top:51.7pt;width:432.7pt;height:46.6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" o:allowincell="f" filled="f" stroked="f">
          <v:textbox inset=",0,,0">
            <w:txbxContent>
              <w:p w:rsidR="00F94B5A" w:rsidRPr="00E374D4" w:rsidRDefault="00F94B5A" w:rsidP="00F94B5A">
                <w:pPr>
                  <w:spacing w:after="0" w:line="240" w:lineRule="auto"/>
                  <w:rPr>
                    <w:rFonts w:ascii="Arial Black" w:hAnsi="Arial Black"/>
                    <w:sz w:val="20"/>
                    <w:szCs w:val="20"/>
                  </w:rPr>
                </w:pPr>
              </w:p>
            </w:txbxContent>
          </v:textbox>
          <w10:wrap anchorx="margin" anchory="margin"/>
        </v:shape>
      </w:pict>
    </w:r>
  </w:p>
  <w:p w:rsidR="00F94B5A" w:rsidRDefault="00F94B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3448"/>
    <w:multiLevelType w:val="hybridMultilevel"/>
    <w:tmpl w:val="DB001A0C"/>
    <w:lvl w:ilvl="0" w:tplc="8C46CE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6304EE"/>
    <w:rsid w:val="00013570"/>
    <w:rsid w:val="000220F3"/>
    <w:rsid w:val="000370DE"/>
    <w:rsid w:val="000514C8"/>
    <w:rsid w:val="00060400"/>
    <w:rsid w:val="0006042C"/>
    <w:rsid w:val="00076D7D"/>
    <w:rsid w:val="000848C6"/>
    <w:rsid w:val="000907DE"/>
    <w:rsid w:val="000A0412"/>
    <w:rsid w:val="000A3A89"/>
    <w:rsid w:val="000B08DE"/>
    <w:rsid w:val="000E234E"/>
    <w:rsid w:val="000E678B"/>
    <w:rsid w:val="00111214"/>
    <w:rsid w:val="00132BF8"/>
    <w:rsid w:val="00145AB1"/>
    <w:rsid w:val="00145D78"/>
    <w:rsid w:val="0018268E"/>
    <w:rsid w:val="0019079F"/>
    <w:rsid w:val="001A14B2"/>
    <w:rsid w:val="001C0327"/>
    <w:rsid w:val="001D7D5F"/>
    <w:rsid w:val="001F0404"/>
    <w:rsid w:val="001F1AC3"/>
    <w:rsid w:val="00225BE7"/>
    <w:rsid w:val="002657F8"/>
    <w:rsid w:val="002A4EEF"/>
    <w:rsid w:val="002B4575"/>
    <w:rsid w:val="002B53C9"/>
    <w:rsid w:val="002B575F"/>
    <w:rsid w:val="002D2AA1"/>
    <w:rsid w:val="002E5DF9"/>
    <w:rsid w:val="002F77E2"/>
    <w:rsid w:val="00371C45"/>
    <w:rsid w:val="00372BDC"/>
    <w:rsid w:val="00377029"/>
    <w:rsid w:val="0038009F"/>
    <w:rsid w:val="003917A5"/>
    <w:rsid w:val="0039458A"/>
    <w:rsid w:val="003B5F9C"/>
    <w:rsid w:val="003D1416"/>
    <w:rsid w:val="003D3A22"/>
    <w:rsid w:val="003E61DA"/>
    <w:rsid w:val="003F12F1"/>
    <w:rsid w:val="00401C2A"/>
    <w:rsid w:val="004146D3"/>
    <w:rsid w:val="00440E3D"/>
    <w:rsid w:val="0045572A"/>
    <w:rsid w:val="0047159D"/>
    <w:rsid w:val="004740A9"/>
    <w:rsid w:val="00475DB5"/>
    <w:rsid w:val="004C17D5"/>
    <w:rsid w:val="00514FB3"/>
    <w:rsid w:val="0052297F"/>
    <w:rsid w:val="00543954"/>
    <w:rsid w:val="0054634E"/>
    <w:rsid w:val="00551D6D"/>
    <w:rsid w:val="005603FF"/>
    <w:rsid w:val="005666B6"/>
    <w:rsid w:val="00584394"/>
    <w:rsid w:val="00591C21"/>
    <w:rsid w:val="005A011B"/>
    <w:rsid w:val="005C40CF"/>
    <w:rsid w:val="005E5B96"/>
    <w:rsid w:val="00622969"/>
    <w:rsid w:val="00622C32"/>
    <w:rsid w:val="00627D02"/>
    <w:rsid w:val="006304EE"/>
    <w:rsid w:val="00652977"/>
    <w:rsid w:val="006532D1"/>
    <w:rsid w:val="006672A4"/>
    <w:rsid w:val="006702F5"/>
    <w:rsid w:val="00676B8B"/>
    <w:rsid w:val="00696BCC"/>
    <w:rsid w:val="006A757A"/>
    <w:rsid w:val="006A7AA1"/>
    <w:rsid w:val="006B66F6"/>
    <w:rsid w:val="006D2AE9"/>
    <w:rsid w:val="006D7A64"/>
    <w:rsid w:val="006E1278"/>
    <w:rsid w:val="006F247B"/>
    <w:rsid w:val="006F3BE0"/>
    <w:rsid w:val="00704E55"/>
    <w:rsid w:val="00754877"/>
    <w:rsid w:val="00756D76"/>
    <w:rsid w:val="007639D4"/>
    <w:rsid w:val="007B6040"/>
    <w:rsid w:val="007D4305"/>
    <w:rsid w:val="007D6B44"/>
    <w:rsid w:val="007E3E2D"/>
    <w:rsid w:val="007F29AF"/>
    <w:rsid w:val="007F578C"/>
    <w:rsid w:val="007F79F7"/>
    <w:rsid w:val="00802B7C"/>
    <w:rsid w:val="0081187E"/>
    <w:rsid w:val="008452FA"/>
    <w:rsid w:val="0086585D"/>
    <w:rsid w:val="0088525C"/>
    <w:rsid w:val="00893F73"/>
    <w:rsid w:val="00895D62"/>
    <w:rsid w:val="008D7B33"/>
    <w:rsid w:val="008E419F"/>
    <w:rsid w:val="008F1478"/>
    <w:rsid w:val="00912104"/>
    <w:rsid w:val="00921698"/>
    <w:rsid w:val="00925F5B"/>
    <w:rsid w:val="0092745C"/>
    <w:rsid w:val="0097649E"/>
    <w:rsid w:val="00993500"/>
    <w:rsid w:val="009A31F9"/>
    <w:rsid w:val="009A4446"/>
    <w:rsid w:val="009E1E7A"/>
    <w:rsid w:val="00A014C7"/>
    <w:rsid w:val="00A01750"/>
    <w:rsid w:val="00A01D72"/>
    <w:rsid w:val="00A10C53"/>
    <w:rsid w:val="00A43E00"/>
    <w:rsid w:val="00A52256"/>
    <w:rsid w:val="00A54AC0"/>
    <w:rsid w:val="00AB1229"/>
    <w:rsid w:val="00AD0E00"/>
    <w:rsid w:val="00AE6F1B"/>
    <w:rsid w:val="00B05453"/>
    <w:rsid w:val="00B12E57"/>
    <w:rsid w:val="00B14089"/>
    <w:rsid w:val="00B4381C"/>
    <w:rsid w:val="00B9446E"/>
    <w:rsid w:val="00BA3524"/>
    <w:rsid w:val="00BA5430"/>
    <w:rsid w:val="00BD419E"/>
    <w:rsid w:val="00BE7550"/>
    <w:rsid w:val="00C11DCF"/>
    <w:rsid w:val="00C40C86"/>
    <w:rsid w:val="00CB4A00"/>
    <w:rsid w:val="00CB7156"/>
    <w:rsid w:val="00CC6338"/>
    <w:rsid w:val="00CD3989"/>
    <w:rsid w:val="00CD773A"/>
    <w:rsid w:val="00D04719"/>
    <w:rsid w:val="00D40C44"/>
    <w:rsid w:val="00D968B8"/>
    <w:rsid w:val="00D96A97"/>
    <w:rsid w:val="00D96DE8"/>
    <w:rsid w:val="00DB2EBF"/>
    <w:rsid w:val="00DB7345"/>
    <w:rsid w:val="00DE5A38"/>
    <w:rsid w:val="00E1142C"/>
    <w:rsid w:val="00E12DE7"/>
    <w:rsid w:val="00E243E2"/>
    <w:rsid w:val="00E33335"/>
    <w:rsid w:val="00E40DCB"/>
    <w:rsid w:val="00E47C07"/>
    <w:rsid w:val="00E84DFE"/>
    <w:rsid w:val="00E91235"/>
    <w:rsid w:val="00EB3CA5"/>
    <w:rsid w:val="00ED0142"/>
    <w:rsid w:val="00EE0754"/>
    <w:rsid w:val="00EF189C"/>
    <w:rsid w:val="00F41AE7"/>
    <w:rsid w:val="00F56BF4"/>
    <w:rsid w:val="00F838FC"/>
    <w:rsid w:val="00F94B5A"/>
    <w:rsid w:val="00FB0181"/>
    <w:rsid w:val="00FB5DF0"/>
    <w:rsid w:val="00FF11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Default">
    <w:name w:val="Default"/>
    <w:rsid w:val="00925F5B"/>
    <w:pPr>
      <w:autoSpaceDE w:val="0"/>
      <w:autoSpaceDN w:val="0"/>
      <w:adjustRightInd w:val="0"/>
      <w:spacing w:after="0" w:line="240" w:lineRule="auto"/>
    </w:pPr>
    <w:rPr>
      <w:rFonts w:ascii="Calibri" w:hAnsi="Calibri" w:cs="Calibri"/>
      <w:color w:val="000000"/>
      <w:sz w:val="24"/>
      <w:szCs w:val="24"/>
    </w:rPr>
  </w:style>
  <w:style w:type="character" w:styleId="nfaseSutil">
    <w:name w:val="Subtle Emphasis"/>
    <w:basedOn w:val="Fontepargpadro"/>
    <w:uiPriority w:val="19"/>
    <w:qFormat/>
    <w:rsid w:val="0092169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customStyle="1" w:styleId="Default">
    <w:name w:val="Default"/>
    <w:rsid w:val="00925F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65365797">
      <w:bodyDiv w:val="1"/>
      <w:marLeft w:val="0"/>
      <w:marRight w:val="0"/>
      <w:marTop w:val="0"/>
      <w:marBottom w:val="0"/>
      <w:divBdr>
        <w:top w:val="none" w:sz="0" w:space="0" w:color="auto"/>
        <w:left w:val="none" w:sz="0" w:space="0" w:color="auto"/>
        <w:bottom w:val="none" w:sz="0" w:space="0" w:color="auto"/>
        <w:right w:val="none" w:sz="0" w:space="0" w:color="auto"/>
      </w:divBdr>
    </w:div>
    <w:div w:id="977151411">
      <w:bodyDiv w:val="1"/>
      <w:marLeft w:val="0"/>
      <w:marRight w:val="0"/>
      <w:marTop w:val="0"/>
      <w:marBottom w:val="0"/>
      <w:divBdr>
        <w:top w:val="none" w:sz="0" w:space="0" w:color="auto"/>
        <w:left w:val="none" w:sz="0" w:space="0" w:color="auto"/>
        <w:bottom w:val="none" w:sz="0" w:space="0" w:color="auto"/>
        <w:right w:val="none" w:sz="0" w:space="0" w:color="auto"/>
      </w:divBdr>
    </w:div>
    <w:div w:id="1647735092">
      <w:bodyDiv w:val="1"/>
      <w:marLeft w:val="0"/>
      <w:marRight w:val="0"/>
      <w:marTop w:val="0"/>
      <w:marBottom w:val="0"/>
      <w:divBdr>
        <w:top w:val="none" w:sz="0" w:space="0" w:color="auto"/>
        <w:left w:val="none" w:sz="0" w:space="0" w:color="auto"/>
        <w:bottom w:val="none" w:sz="0" w:space="0" w:color="auto"/>
        <w:right w:val="none" w:sz="0" w:space="0" w:color="auto"/>
      </w:divBdr>
    </w:div>
    <w:div w:id="19029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4A22-AABF-40E6-9BAD-DDF481AD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860</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Usuário do Windows</cp:lastModifiedBy>
  <cp:revision>16</cp:revision>
  <cp:lastPrinted>2018-02-15T12:32:00Z</cp:lastPrinted>
  <dcterms:created xsi:type="dcterms:W3CDTF">2018-02-15T11:45:00Z</dcterms:created>
  <dcterms:modified xsi:type="dcterms:W3CDTF">2018-02-15T19:34:00Z</dcterms:modified>
</cp:coreProperties>
</file>