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91" w:rsidRDefault="00A94591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591" w:rsidRDefault="00A94591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591" w:rsidRDefault="00A94591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591" w:rsidRDefault="00A94591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591" w:rsidRDefault="00A94591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591" w:rsidRDefault="00A94591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1C10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NDICAÇÃO 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º     </w:t>
      </w:r>
      <w:r w:rsidR="005033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1C10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155</w:t>
      </w:r>
      <w:r w:rsidR="005033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/ 2018</w:t>
      </w: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1C1084" w:rsidRDefault="001C1084" w:rsidP="000252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025263" w:rsidRPr="00B6409C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 xml:space="preserve">, nos termos regimentais, para que seja oficiado ao Senhor Prefeito Municipal Mamoru Nakashima, solicitando de V. Exa, </w:t>
      </w:r>
      <w:r>
        <w:rPr>
          <w:rFonts w:ascii="Times New Roman" w:hAnsi="Times New Roman" w:cs="Times New Roman"/>
          <w:color w:val="000000"/>
          <w:sz w:val="28"/>
          <w:szCs w:val="28"/>
        </w:rPr>
        <w:t>providências urgentes</w:t>
      </w:r>
      <w:r w:rsidR="007E6641">
        <w:rPr>
          <w:rFonts w:ascii="Times New Roman" w:hAnsi="Times New Roman" w:cs="Times New Roman"/>
          <w:color w:val="000000"/>
          <w:sz w:val="28"/>
          <w:szCs w:val="28"/>
        </w:rPr>
        <w:t xml:space="preserve">, visando serviços de prevenção às enchentes, como limpeza de boca de lobo e manutenção na Rua da Justiça, localizada no Bairro Jardim Lucinda II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Itaquaquecetuba – SP.  </w:t>
      </w: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504A" w:rsidRDefault="00025263" w:rsidP="0050504A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 referida solicitação se faz necessária, </w:t>
      </w:r>
      <w:r w:rsidR="0050504A">
        <w:rPr>
          <w:rFonts w:ascii="Times New Roman" w:hAnsi="Times New Roman" w:cs="Times New Roman"/>
          <w:color w:val="000000"/>
          <w:sz w:val="28"/>
          <w:szCs w:val="28"/>
        </w:rPr>
        <w:t xml:space="preserve">devido a referida via alaga em tempos chuvosos, como é o caso do verão, dificultando o tráfego no local, colocando em risco os motoristas e pedestres que utilizam da via. </w:t>
      </w:r>
    </w:p>
    <w:p w:rsidR="00025263" w:rsidRDefault="00025263" w:rsidP="0050504A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Plenário Vereador Maurício Alves Brás, em 15 de fevereiro de 20</w:t>
      </w:r>
      <w:r w:rsidR="00732EA1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5205" w:rsidRDefault="00D35205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2EA1" w:rsidRDefault="00732EA1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2EA1" w:rsidRDefault="00732EA1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45460C" w:rsidP="00D352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460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7.2pt;margin-top:21.95pt;width:288.75pt;height:0;z-index:251658240" o:connectortype="straight"/>
        </w:pict>
      </w:r>
    </w:p>
    <w:p w:rsidR="00D35205" w:rsidRPr="00A27D86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D86">
        <w:rPr>
          <w:rFonts w:ascii="Times New Roman" w:hAnsi="Times New Roman" w:cs="Times New Roman"/>
          <w:b/>
          <w:color w:val="000000"/>
          <w:sz w:val="28"/>
          <w:szCs w:val="28"/>
        </w:rPr>
        <w:t>Vereador Roberto Carlos do Nascimento Tito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D35205" w:rsidRPr="00FF354A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354A">
        <w:rPr>
          <w:rFonts w:ascii="Times New Roman" w:hAnsi="Times New Roman" w:cs="Times New Roman"/>
          <w:i/>
          <w:color w:val="000000"/>
          <w:sz w:val="28"/>
          <w:szCs w:val="28"/>
        </w:rPr>
        <w:t>Carlinhos da Minercal</w:t>
      </w:r>
    </w:p>
    <w:p w:rsidR="00D35205" w:rsidRPr="008973AA" w:rsidRDefault="00D35205" w:rsidP="00D35205">
      <w:pPr>
        <w:autoSpaceDE w:val="0"/>
        <w:autoSpaceDN w:val="0"/>
        <w:adjustRightInd w:val="0"/>
        <w:spacing w:after="0" w:line="386" w:lineRule="atLeas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35205" w:rsidRPr="004C18C7" w:rsidRDefault="00D35205" w:rsidP="00D35205">
      <w:pPr>
        <w:spacing w:after="0"/>
        <w:ind w:firstLine="2552"/>
        <w:jc w:val="both"/>
        <w:rPr>
          <w:rFonts w:ascii="Times New Roman" w:hAnsi="Times New Roman" w:cs="Times New Roman"/>
        </w:rPr>
      </w:pPr>
    </w:p>
    <w:p w:rsidR="00A72A3A" w:rsidRDefault="00306223"/>
    <w:sectPr w:rsidR="00A72A3A" w:rsidSect="009640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223" w:rsidRDefault="00306223" w:rsidP="00F230F1">
      <w:pPr>
        <w:spacing w:after="0" w:line="240" w:lineRule="auto"/>
      </w:pPr>
      <w:r>
        <w:separator/>
      </w:r>
    </w:p>
  </w:endnote>
  <w:endnote w:type="continuationSeparator" w:id="1">
    <w:p w:rsidR="00306223" w:rsidRDefault="00306223" w:rsidP="00F2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223" w:rsidRDefault="00306223" w:rsidP="00F230F1">
      <w:pPr>
        <w:spacing w:after="0" w:line="240" w:lineRule="auto"/>
      </w:pPr>
      <w:r>
        <w:separator/>
      </w:r>
    </w:p>
  </w:footnote>
  <w:footnote w:type="continuationSeparator" w:id="1">
    <w:p w:rsidR="00306223" w:rsidRDefault="00306223" w:rsidP="00F23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F1" w:rsidRDefault="00F230F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35205"/>
    <w:rsid w:val="00025263"/>
    <w:rsid w:val="00111B83"/>
    <w:rsid w:val="00147D42"/>
    <w:rsid w:val="001C1084"/>
    <w:rsid w:val="00306223"/>
    <w:rsid w:val="00414F79"/>
    <w:rsid w:val="0045460C"/>
    <w:rsid w:val="005033CC"/>
    <w:rsid w:val="0050504A"/>
    <w:rsid w:val="006134D6"/>
    <w:rsid w:val="00732EA1"/>
    <w:rsid w:val="00790E4A"/>
    <w:rsid w:val="007E6641"/>
    <w:rsid w:val="008503BD"/>
    <w:rsid w:val="0096401C"/>
    <w:rsid w:val="00992E0A"/>
    <w:rsid w:val="00A94591"/>
    <w:rsid w:val="00BA25C3"/>
    <w:rsid w:val="00D35205"/>
    <w:rsid w:val="00D77D32"/>
    <w:rsid w:val="00E620D8"/>
    <w:rsid w:val="00EC1693"/>
    <w:rsid w:val="00F2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23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230F1"/>
  </w:style>
  <w:style w:type="paragraph" w:styleId="Rodap">
    <w:name w:val="footer"/>
    <w:basedOn w:val="Normal"/>
    <w:link w:val="RodapChar"/>
    <w:uiPriority w:val="99"/>
    <w:semiHidden/>
    <w:unhideWhenUsed/>
    <w:rsid w:val="00F23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23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Chefe-de-Gabinete</dc:creator>
  <cp:lastModifiedBy>Usuário do Windows</cp:lastModifiedBy>
  <cp:revision>11</cp:revision>
  <dcterms:created xsi:type="dcterms:W3CDTF">2018-02-15T18:52:00Z</dcterms:created>
  <dcterms:modified xsi:type="dcterms:W3CDTF">2018-02-15T19:31:00Z</dcterms:modified>
</cp:coreProperties>
</file>