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C10A38" w:rsidRDefault="0008136B" w:rsidP="00C10A38">
      <w:pPr>
        <w:jc w:val="both"/>
        <w:rPr>
          <w:rFonts w:cstheme="minorHAnsi"/>
          <w:b/>
          <w:sz w:val="26"/>
          <w:szCs w:val="26"/>
          <w:u w:val="single"/>
        </w:rPr>
      </w:pPr>
      <w:r w:rsidRPr="00C10A38">
        <w:rPr>
          <w:rFonts w:cstheme="minorHAnsi"/>
          <w:b/>
          <w:sz w:val="26"/>
          <w:szCs w:val="26"/>
          <w:u w:val="single"/>
        </w:rPr>
        <w:t>Requerimentos - 3ª Sessão Ordinária de 2018</w:t>
      </w:r>
    </w:p>
    <w:p w:rsidR="00C10A38" w:rsidRPr="00C10A38" w:rsidRDefault="00C10A38" w:rsidP="00C10A38">
      <w:pPr>
        <w:jc w:val="both"/>
        <w:rPr>
          <w:rFonts w:cstheme="minorHAnsi"/>
          <w:sz w:val="26"/>
          <w:szCs w:val="26"/>
        </w:rPr>
      </w:pPr>
    </w:p>
    <w:p w:rsidR="00C10A38" w:rsidRPr="00A417AE" w:rsidRDefault="00C10A38" w:rsidP="00A417AE">
      <w:pPr>
        <w:jc w:val="both"/>
        <w:rPr>
          <w:rFonts w:cstheme="minorHAnsi"/>
          <w:b/>
          <w:sz w:val="26"/>
          <w:szCs w:val="26"/>
        </w:rPr>
      </w:pPr>
      <w:r w:rsidRPr="00A417AE">
        <w:rPr>
          <w:rFonts w:cstheme="minorHAnsi"/>
          <w:b/>
          <w:sz w:val="26"/>
          <w:szCs w:val="26"/>
        </w:rPr>
        <w:t>Requerimento nº 10/2018</w:t>
      </w:r>
    </w:p>
    <w:p w:rsidR="00C10A38" w:rsidRPr="00A417AE" w:rsidRDefault="00C10A38" w:rsidP="00A417AE">
      <w:pPr>
        <w:jc w:val="both"/>
        <w:rPr>
          <w:rFonts w:cstheme="minorHAnsi"/>
          <w:sz w:val="26"/>
          <w:szCs w:val="26"/>
        </w:rPr>
      </w:pPr>
      <w:r w:rsidRPr="00A417AE">
        <w:rPr>
          <w:rFonts w:cstheme="minorHAnsi"/>
          <w:b/>
          <w:sz w:val="26"/>
          <w:szCs w:val="26"/>
        </w:rPr>
        <w:t>Autoria:</w:t>
      </w:r>
      <w:r w:rsidRPr="00A417AE">
        <w:rPr>
          <w:rFonts w:cstheme="minorHAnsi"/>
          <w:sz w:val="26"/>
          <w:szCs w:val="26"/>
        </w:rPr>
        <w:t xml:space="preserve"> </w:t>
      </w:r>
      <w:proofErr w:type="spellStart"/>
      <w:r w:rsidRPr="00A417AE">
        <w:rPr>
          <w:rFonts w:cstheme="minorHAnsi"/>
          <w:sz w:val="26"/>
          <w:szCs w:val="26"/>
        </w:rPr>
        <w:t>Rolgaciano</w:t>
      </w:r>
      <w:proofErr w:type="spellEnd"/>
      <w:r w:rsidRPr="00A417AE">
        <w:rPr>
          <w:rFonts w:cstheme="minorHAnsi"/>
          <w:sz w:val="26"/>
          <w:szCs w:val="26"/>
        </w:rPr>
        <w:t xml:space="preserve"> Fernandes Almeida.</w:t>
      </w:r>
    </w:p>
    <w:p w:rsidR="00C10A38" w:rsidRPr="00A417AE" w:rsidRDefault="00C10A38" w:rsidP="00A417AE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A417AE">
        <w:rPr>
          <w:rFonts w:cstheme="minorHAnsi"/>
          <w:b/>
          <w:sz w:val="26"/>
          <w:szCs w:val="26"/>
        </w:rPr>
        <w:t>Assunto</w:t>
      </w:r>
      <w:r w:rsidRPr="00A417AE">
        <w:rPr>
          <w:rFonts w:cstheme="minorHAnsi"/>
          <w:sz w:val="26"/>
          <w:szCs w:val="26"/>
        </w:rPr>
        <w:t xml:space="preserve">: </w:t>
      </w:r>
      <w:r w:rsidRPr="00A417AE">
        <w:rPr>
          <w:rFonts w:eastAsia="Times New Roman" w:cstheme="minorHAnsi"/>
          <w:sz w:val="26"/>
          <w:szCs w:val="26"/>
          <w:lang w:eastAsia="pt-BR"/>
        </w:rPr>
        <w:t xml:space="preserve">Requerendo das autoridades competentes, sobre providências da Empresa Brasileira de Correios e Telégrafos - EBCT quanto à qualidade, regularidade e eficiência na prestação de serviços postais adequados, bem como </w:t>
      </w:r>
      <w:proofErr w:type="gramStart"/>
      <w:r w:rsidRPr="00A417AE">
        <w:rPr>
          <w:rFonts w:eastAsia="Times New Roman" w:cstheme="minorHAnsi"/>
          <w:sz w:val="26"/>
          <w:szCs w:val="26"/>
          <w:lang w:eastAsia="pt-BR"/>
        </w:rPr>
        <w:t>implementar</w:t>
      </w:r>
      <w:proofErr w:type="gramEnd"/>
      <w:r w:rsidRPr="00A417AE">
        <w:rPr>
          <w:rFonts w:eastAsia="Times New Roman" w:cstheme="minorHAnsi"/>
          <w:sz w:val="26"/>
          <w:szCs w:val="26"/>
          <w:lang w:eastAsia="pt-BR"/>
        </w:rPr>
        <w:t xml:space="preserve"> atendimento aos bairros ainda não contemplados por estes serviços.</w:t>
      </w:r>
    </w:p>
    <w:p w:rsidR="00C10A38" w:rsidRPr="00A417AE" w:rsidRDefault="00C10A38" w:rsidP="00A417AE">
      <w:pPr>
        <w:jc w:val="both"/>
        <w:rPr>
          <w:rFonts w:cstheme="minorHAnsi"/>
          <w:sz w:val="26"/>
          <w:szCs w:val="26"/>
        </w:rPr>
      </w:pPr>
    </w:p>
    <w:p w:rsidR="00C10A38" w:rsidRPr="00A417AE" w:rsidRDefault="00C10A38" w:rsidP="00A417AE">
      <w:pPr>
        <w:jc w:val="both"/>
        <w:rPr>
          <w:rFonts w:cstheme="minorHAnsi"/>
          <w:b/>
          <w:sz w:val="26"/>
          <w:szCs w:val="26"/>
          <w:u w:val="single"/>
        </w:rPr>
      </w:pPr>
      <w:r w:rsidRPr="00A417AE">
        <w:rPr>
          <w:rFonts w:cstheme="minorHAnsi"/>
          <w:b/>
          <w:sz w:val="26"/>
          <w:szCs w:val="26"/>
          <w:u w:val="single"/>
        </w:rPr>
        <w:t>Requerimento nº 11/2018</w:t>
      </w:r>
    </w:p>
    <w:p w:rsidR="00C10A38" w:rsidRPr="00A417AE" w:rsidRDefault="00C10A38" w:rsidP="00A417AE">
      <w:pPr>
        <w:jc w:val="both"/>
        <w:rPr>
          <w:rFonts w:cstheme="minorHAnsi"/>
          <w:sz w:val="26"/>
          <w:szCs w:val="26"/>
        </w:rPr>
      </w:pPr>
      <w:r w:rsidRPr="00A417AE">
        <w:rPr>
          <w:rFonts w:cstheme="minorHAnsi"/>
          <w:b/>
          <w:sz w:val="26"/>
          <w:szCs w:val="26"/>
        </w:rPr>
        <w:t>Autoria:</w:t>
      </w:r>
      <w:r w:rsidRPr="00A417AE">
        <w:rPr>
          <w:rFonts w:cstheme="minorHAnsi"/>
          <w:sz w:val="26"/>
          <w:szCs w:val="26"/>
        </w:rPr>
        <w:t xml:space="preserve"> Adriana Aparecida Félix.</w:t>
      </w:r>
    </w:p>
    <w:p w:rsidR="00C10A38" w:rsidRPr="00A417AE" w:rsidRDefault="00C10A38" w:rsidP="00A417AE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A417AE">
        <w:rPr>
          <w:rFonts w:cstheme="minorHAnsi"/>
          <w:sz w:val="26"/>
          <w:szCs w:val="26"/>
        </w:rPr>
        <w:t>As</w:t>
      </w:r>
      <w:r w:rsidRPr="00A417AE">
        <w:rPr>
          <w:rFonts w:cstheme="minorHAnsi"/>
          <w:b/>
          <w:sz w:val="26"/>
          <w:szCs w:val="26"/>
        </w:rPr>
        <w:t>sunto</w:t>
      </w:r>
      <w:r w:rsidRPr="00A417AE">
        <w:rPr>
          <w:rFonts w:cstheme="minorHAnsi"/>
          <w:sz w:val="26"/>
          <w:szCs w:val="26"/>
        </w:rPr>
        <w:t xml:space="preserve">: </w:t>
      </w:r>
      <w:r w:rsidRPr="00A417AE">
        <w:rPr>
          <w:rFonts w:eastAsia="Times New Roman" w:cstheme="minorHAnsi"/>
          <w:sz w:val="26"/>
          <w:szCs w:val="26"/>
          <w:lang w:eastAsia="pt-BR"/>
        </w:rPr>
        <w:t>Requerendo das autoridades competentes, providências em relação aos serviços de limpeza e capinação nas paredes de proteção ao longo da malha dos trilhos da ferrovia administrada pela Empresa MRS – Logística S. A.</w:t>
      </w:r>
    </w:p>
    <w:p w:rsidR="00C10A38" w:rsidRPr="00A417AE" w:rsidRDefault="00C10A38" w:rsidP="00A417AE">
      <w:pPr>
        <w:jc w:val="both"/>
        <w:rPr>
          <w:rFonts w:cstheme="minorHAnsi"/>
          <w:sz w:val="26"/>
          <w:szCs w:val="26"/>
        </w:rPr>
      </w:pPr>
    </w:p>
    <w:p w:rsidR="00A417AE" w:rsidRPr="00A417AE" w:rsidRDefault="00A417AE" w:rsidP="00A417AE">
      <w:pPr>
        <w:jc w:val="both"/>
        <w:rPr>
          <w:rFonts w:eastAsia="Times New Roman" w:cstheme="minorHAnsi"/>
          <w:b/>
          <w:sz w:val="26"/>
          <w:szCs w:val="26"/>
          <w:u w:val="single"/>
          <w:lang w:eastAsia="pt-BR"/>
        </w:rPr>
      </w:pPr>
      <w:r w:rsidRPr="00A417AE">
        <w:rPr>
          <w:rFonts w:eastAsia="Times New Roman" w:cstheme="minorHAnsi"/>
          <w:b/>
          <w:sz w:val="26"/>
          <w:szCs w:val="26"/>
          <w:u w:val="single"/>
          <w:lang w:eastAsia="pt-BR"/>
        </w:rPr>
        <w:t>Requerimento nº 12/2018</w:t>
      </w:r>
    </w:p>
    <w:p w:rsidR="00A417AE" w:rsidRPr="00A417AE" w:rsidRDefault="00A417AE" w:rsidP="00A417AE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A417AE">
        <w:rPr>
          <w:rFonts w:eastAsia="Times New Roman" w:cstheme="minorHAnsi"/>
          <w:b/>
          <w:sz w:val="26"/>
          <w:szCs w:val="26"/>
          <w:lang w:eastAsia="pt-BR"/>
        </w:rPr>
        <w:t>Autoria</w:t>
      </w:r>
      <w:r w:rsidRPr="00A417AE">
        <w:rPr>
          <w:rFonts w:eastAsia="Times New Roman" w:cstheme="minorHAnsi"/>
          <w:sz w:val="26"/>
          <w:szCs w:val="26"/>
          <w:lang w:eastAsia="pt-BR"/>
        </w:rPr>
        <w:t xml:space="preserve">: De todos os Vereadores.  </w:t>
      </w:r>
    </w:p>
    <w:p w:rsidR="00A417AE" w:rsidRPr="00A417AE" w:rsidRDefault="00A417AE" w:rsidP="00A417AE">
      <w:pPr>
        <w:jc w:val="both"/>
        <w:rPr>
          <w:rFonts w:eastAsia="Times New Roman" w:cstheme="minorHAnsi"/>
          <w:sz w:val="26"/>
          <w:szCs w:val="26"/>
          <w:lang w:eastAsia="pt-BR"/>
        </w:rPr>
      </w:pPr>
      <w:r w:rsidRPr="00A417AE">
        <w:rPr>
          <w:rFonts w:eastAsia="Times New Roman" w:cstheme="minorHAnsi"/>
          <w:sz w:val="26"/>
          <w:szCs w:val="26"/>
          <w:lang w:eastAsia="pt-BR"/>
        </w:rPr>
        <w:t xml:space="preserve">Assunto: Reiterando o comparecimento de Representante Legal da CS Brasil, para o dia 06 de março de 2018, às 10 horas, para prestar devidos </w:t>
      </w:r>
      <w:proofErr w:type="gramStart"/>
      <w:r w:rsidRPr="00A417AE">
        <w:rPr>
          <w:rFonts w:eastAsia="Times New Roman" w:cstheme="minorHAnsi"/>
          <w:sz w:val="26"/>
          <w:szCs w:val="26"/>
          <w:lang w:eastAsia="pt-BR"/>
        </w:rPr>
        <w:t>esclarecimentos referente ao transporte coletivo municipal</w:t>
      </w:r>
      <w:proofErr w:type="gramEnd"/>
      <w:r w:rsidRPr="00A417AE">
        <w:rPr>
          <w:rFonts w:eastAsia="Times New Roman" w:cstheme="minorHAnsi"/>
          <w:sz w:val="26"/>
          <w:szCs w:val="26"/>
          <w:lang w:eastAsia="pt-BR"/>
        </w:rPr>
        <w:t>.</w:t>
      </w:r>
    </w:p>
    <w:p w:rsidR="00C10A38" w:rsidRPr="00A417AE" w:rsidRDefault="00C10A38" w:rsidP="00A417AE">
      <w:pPr>
        <w:jc w:val="both"/>
        <w:rPr>
          <w:rFonts w:cstheme="minorHAnsi"/>
          <w:sz w:val="26"/>
          <w:szCs w:val="26"/>
        </w:rPr>
      </w:pPr>
    </w:p>
    <w:p w:rsidR="00C10A38" w:rsidRPr="00A417AE" w:rsidRDefault="00C10A38" w:rsidP="00A417AE">
      <w:pPr>
        <w:jc w:val="both"/>
        <w:rPr>
          <w:rFonts w:cstheme="minorHAnsi"/>
          <w:sz w:val="26"/>
          <w:szCs w:val="26"/>
        </w:rPr>
      </w:pPr>
    </w:p>
    <w:p w:rsidR="00C10A38" w:rsidRPr="00A417AE" w:rsidRDefault="00C10A38" w:rsidP="00A417AE">
      <w:pPr>
        <w:jc w:val="both"/>
        <w:rPr>
          <w:sz w:val="26"/>
          <w:szCs w:val="26"/>
        </w:rPr>
      </w:pPr>
    </w:p>
    <w:sectPr w:rsidR="00C10A38" w:rsidRPr="00A417A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8136B"/>
    <w:rsid w:val="001915A3"/>
    <w:rsid w:val="00217F62"/>
    <w:rsid w:val="00531FD7"/>
    <w:rsid w:val="008E55DD"/>
    <w:rsid w:val="00A417AE"/>
    <w:rsid w:val="00A906D8"/>
    <w:rsid w:val="00AB5A74"/>
    <w:rsid w:val="00AF3714"/>
    <w:rsid w:val="00B61CFF"/>
    <w:rsid w:val="00C10A38"/>
    <w:rsid w:val="00C82D9B"/>
    <w:rsid w:val="00EB698A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2018-02-20T17:49:00Z</cp:lastPrinted>
  <dcterms:created xsi:type="dcterms:W3CDTF">2015-07-02T20:38:00Z</dcterms:created>
  <dcterms:modified xsi:type="dcterms:W3CDTF">2018-02-20T17:49:00Z</dcterms:modified>
</cp:coreProperties>
</file>