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01563"/>
    <w:p w:rsidR="001F1EBF" w:rsidRDefault="001F1EBF"/>
    <w:p w:rsidR="001F1EBF" w:rsidRDefault="001F1EBF"/>
    <w:p w:rsidR="00651B5E" w:rsidRDefault="00651B5E"/>
    <w:p w:rsidR="00651B5E" w:rsidRDefault="00651B5E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651B5E">
        <w:rPr>
          <w:rFonts w:ascii="Arial" w:hAnsi="Arial" w:cs="Arial"/>
          <w:b/>
          <w:sz w:val="28"/>
          <w:szCs w:val="28"/>
          <w:lang w:eastAsia="ko-KR"/>
        </w:rPr>
        <w:t>566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 w:rsidR="00B064AF">
        <w:rPr>
          <w:rFonts w:ascii="Arial" w:hAnsi="Arial" w:cs="Arial"/>
          <w:b/>
          <w:bCs/>
        </w:rPr>
        <w:t>Secretaria Municipal de Educação, Ciência, Tecnologia e Inovação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LIMPEZA E CAPINAÇÃO,</w:t>
      </w:r>
      <w:r>
        <w:rPr>
          <w:rFonts w:ascii="Arial" w:hAnsi="Arial" w:cs="Arial"/>
        </w:rPr>
        <w:t xml:space="preserve"> na </w:t>
      </w:r>
      <w:r w:rsidR="00AE7E2E">
        <w:rPr>
          <w:rFonts w:ascii="Arial" w:hAnsi="Arial" w:cs="Arial"/>
          <w:b/>
          <w:bCs/>
        </w:rPr>
        <w:t xml:space="preserve">RUA </w:t>
      </w:r>
      <w:r w:rsidR="00BD21BA">
        <w:rPr>
          <w:rFonts w:ascii="Arial" w:hAnsi="Arial" w:cs="Arial"/>
          <w:b/>
          <w:bCs/>
        </w:rPr>
        <w:t>AGUDOS</w:t>
      </w:r>
      <w:r>
        <w:rPr>
          <w:rFonts w:ascii="Arial" w:hAnsi="Arial" w:cs="Arial"/>
          <w:b/>
          <w:bCs/>
        </w:rPr>
        <w:t xml:space="preserve">, </w:t>
      </w:r>
      <w:r w:rsidR="00BD21BA" w:rsidRPr="00BD21BA">
        <w:rPr>
          <w:rFonts w:ascii="Arial" w:hAnsi="Arial" w:cs="Arial"/>
          <w:bCs/>
        </w:rPr>
        <w:t>Bairro Louzada</w:t>
      </w:r>
      <w:r w:rsidR="00131142">
        <w:rPr>
          <w:rFonts w:ascii="Arial" w:hAnsi="Arial" w:cs="Arial"/>
          <w:bCs/>
        </w:rPr>
        <w:t xml:space="preserve">, </w:t>
      </w:r>
      <w:r w:rsidR="00131142">
        <w:rPr>
          <w:rFonts w:ascii="Arial" w:hAnsi="Arial" w:cs="Arial"/>
        </w:rPr>
        <w:t>neste município</w:t>
      </w:r>
      <w:r w:rsidR="00BD21BA">
        <w:rPr>
          <w:rFonts w:ascii="Arial" w:hAnsi="Arial" w:cs="Arial"/>
          <w:bCs/>
        </w:rPr>
        <w:t>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BD21BA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BD21BA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63" w:rsidRDefault="00001563" w:rsidP="0067474D">
      <w:pPr>
        <w:spacing w:after="0" w:line="240" w:lineRule="auto"/>
      </w:pPr>
      <w:r>
        <w:separator/>
      </w:r>
    </w:p>
  </w:endnote>
  <w:endnote w:type="continuationSeparator" w:id="1">
    <w:p w:rsidR="00001563" w:rsidRDefault="00001563" w:rsidP="0067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63" w:rsidRDefault="00001563" w:rsidP="0067474D">
      <w:pPr>
        <w:spacing w:after="0" w:line="240" w:lineRule="auto"/>
      </w:pPr>
      <w:r>
        <w:separator/>
      </w:r>
    </w:p>
  </w:footnote>
  <w:footnote w:type="continuationSeparator" w:id="1">
    <w:p w:rsidR="00001563" w:rsidRDefault="00001563" w:rsidP="0067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4D" w:rsidRDefault="006747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F1EBF"/>
    <w:rsid w:val="00001563"/>
    <w:rsid w:val="00131142"/>
    <w:rsid w:val="00186C6D"/>
    <w:rsid w:val="001F1EBF"/>
    <w:rsid w:val="00360808"/>
    <w:rsid w:val="004908CB"/>
    <w:rsid w:val="004970E0"/>
    <w:rsid w:val="005752E0"/>
    <w:rsid w:val="00651B5E"/>
    <w:rsid w:val="0067474D"/>
    <w:rsid w:val="00795F8D"/>
    <w:rsid w:val="00877A19"/>
    <w:rsid w:val="00A97240"/>
    <w:rsid w:val="00AE611A"/>
    <w:rsid w:val="00AE7E2E"/>
    <w:rsid w:val="00B064AF"/>
    <w:rsid w:val="00BD21BA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74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74D"/>
  </w:style>
  <w:style w:type="paragraph" w:styleId="Rodap">
    <w:name w:val="footer"/>
    <w:basedOn w:val="Normal"/>
    <w:link w:val="RodapChar"/>
    <w:uiPriority w:val="99"/>
    <w:semiHidden/>
    <w:unhideWhenUsed/>
    <w:rsid w:val="00674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2018-04-02T14:16:00Z</dcterms:created>
  <dcterms:modified xsi:type="dcterms:W3CDTF">2018-04-02T16:17:00Z</dcterms:modified>
</cp:coreProperties>
</file>