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INDICAÇÃO N° </w:t>
      </w:r>
      <w:r w:rsidR="008E0144">
        <w:rPr>
          <w:b/>
          <w:bCs/>
          <w:sz w:val="30"/>
          <w:szCs w:val="30"/>
        </w:rPr>
        <w:t>____</w:t>
      </w:r>
      <w:r w:rsidR="00E22C59">
        <w:rPr>
          <w:b/>
          <w:bCs/>
          <w:sz w:val="30"/>
          <w:szCs w:val="30"/>
        </w:rPr>
        <w:t>640</w:t>
      </w:r>
      <w:r w:rsidR="008E0144">
        <w:rPr>
          <w:b/>
          <w:bCs/>
          <w:sz w:val="30"/>
          <w:szCs w:val="30"/>
        </w:rPr>
        <w:t>___</w:t>
      </w:r>
      <w:r>
        <w:rPr>
          <w:b/>
          <w:bCs/>
          <w:sz w:val="30"/>
          <w:szCs w:val="30"/>
        </w:rPr>
        <w:t>/ 201</w:t>
      </w:r>
      <w:r w:rsidR="004F1C98">
        <w:rPr>
          <w:b/>
          <w:bCs/>
          <w:sz w:val="30"/>
          <w:szCs w:val="30"/>
        </w:rPr>
        <w:t>8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junto a Secretaria Municipal de </w:t>
      </w:r>
      <w:r w:rsidR="00E32037">
        <w:rPr>
          <w:rFonts w:ascii="Arial" w:hAnsi="Arial" w:cs="Arial"/>
          <w:sz w:val="28"/>
          <w:szCs w:val="28"/>
        </w:rPr>
        <w:t>Obras e Serviços Urbanos</w:t>
      </w:r>
      <w:r w:rsidR="00A73FA0">
        <w:rPr>
          <w:rFonts w:ascii="Arial" w:hAnsi="Arial" w:cs="Arial"/>
          <w:sz w:val="28"/>
          <w:szCs w:val="28"/>
        </w:rPr>
        <w:t>,</w:t>
      </w:r>
      <w:r w:rsidR="007113AF">
        <w:rPr>
          <w:rFonts w:ascii="Arial" w:hAnsi="Arial" w:cs="Arial"/>
          <w:sz w:val="28"/>
          <w:szCs w:val="28"/>
        </w:rPr>
        <w:t xml:space="preserve">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2C1A92">
        <w:rPr>
          <w:rFonts w:ascii="Arial" w:hAnsi="Arial" w:cs="Arial"/>
          <w:sz w:val="28"/>
          <w:szCs w:val="28"/>
        </w:rPr>
        <w:t>para</w:t>
      </w:r>
      <w:r w:rsidR="007113AF">
        <w:rPr>
          <w:rFonts w:ascii="Arial" w:hAnsi="Arial" w:cs="Arial"/>
          <w:sz w:val="28"/>
          <w:szCs w:val="28"/>
        </w:rPr>
        <w:t xml:space="preserve"> </w:t>
      </w:r>
      <w:r w:rsidR="008B5F6B">
        <w:rPr>
          <w:rFonts w:ascii="Arial" w:hAnsi="Arial" w:cs="Arial"/>
          <w:sz w:val="28"/>
          <w:szCs w:val="28"/>
        </w:rPr>
        <w:t xml:space="preserve">que </w:t>
      </w:r>
      <w:r w:rsidR="00561705">
        <w:rPr>
          <w:rFonts w:ascii="Arial" w:hAnsi="Arial" w:cs="Arial"/>
          <w:sz w:val="28"/>
          <w:szCs w:val="28"/>
        </w:rPr>
        <w:t xml:space="preserve">seja </w:t>
      </w:r>
      <w:r w:rsidR="00D63DE0">
        <w:rPr>
          <w:rFonts w:ascii="Arial" w:hAnsi="Arial" w:cs="Arial"/>
          <w:sz w:val="28"/>
          <w:szCs w:val="28"/>
        </w:rPr>
        <w:t xml:space="preserve">feito serviços de </w:t>
      </w:r>
      <w:r w:rsidR="00953846" w:rsidRPr="00953846">
        <w:rPr>
          <w:rFonts w:ascii="Arial" w:hAnsi="Arial" w:cs="Arial"/>
          <w:b/>
          <w:sz w:val="28"/>
          <w:szCs w:val="28"/>
        </w:rPr>
        <w:t>RECUPERAÇÃO ASFÁLTICA (</w:t>
      </w:r>
      <w:r w:rsidR="00D63DE0" w:rsidRPr="00953846">
        <w:rPr>
          <w:rFonts w:ascii="Arial" w:hAnsi="Arial" w:cs="Arial"/>
          <w:b/>
          <w:sz w:val="28"/>
          <w:szCs w:val="28"/>
        </w:rPr>
        <w:t>TAPA BURACOS</w:t>
      </w:r>
      <w:r w:rsidR="00953846" w:rsidRPr="00953846">
        <w:rPr>
          <w:rFonts w:ascii="Arial" w:hAnsi="Arial" w:cs="Arial"/>
          <w:b/>
          <w:sz w:val="28"/>
          <w:szCs w:val="28"/>
        </w:rPr>
        <w:t>)</w:t>
      </w:r>
      <w:r w:rsidR="00561705">
        <w:rPr>
          <w:rFonts w:ascii="Arial" w:hAnsi="Arial" w:cs="Arial"/>
          <w:sz w:val="28"/>
          <w:szCs w:val="28"/>
        </w:rPr>
        <w:t>,</w:t>
      </w:r>
      <w:r w:rsidR="00D63DE0">
        <w:rPr>
          <w:rFonts w:ascii="Arial" w:hAnsi="Arial" w:cs="Arial"/>
          <w:sz w:val="28"/>
          <w:szCs w:val="28"/>
        </w:rPr>
        <w:t xml:space="preserve"> </w:t>
      </w:r>
      <w:r w:rsidR="00953846">
        <w:rPr>
          <w:rFonts w:ascii="Arial" w:hAnsi="Arial" w:cs="Arial"/>
          <w:sz w:val="28"/>
          <w:szCs w:val="28"/>
        </w:rPr>
        <w:t xml:space="preserve">em toda a extensão da </w:t>
      </w:r>
      <w:r w:rsidR="005A0CCC">
        <w:rPr>
          <w:rFonts w:ascii="Arial" w:hAnsi="Arial" w:cs="Arial"/>
          <w:sz w:val="28"/>
          <w:szCs w:val="28"/>
        </w:rPr>
        <w:t>Rua</w:t>
      </w:r>
      <w:r w:rsidR="00847247">
        <w:rPr>
          <w:rFonts w:ascii="Arial" w:hAnsi="Arial" w:cs="Arial"/>
          <w:sz w:val="28"/>
          <w:szCs w:val="28"/>
        </w:rPr>
        <w:t xml:space="preserve"> Baltazar Antônio Saraiva,</w:t>
      </w:r>
      <w:r w:rsidR="00561705">
        <w:rPr>
          <w:rFonts w:ascii="Arial" w:hAnsi="Arial" w:cs="Arial"/>
          <w:sz w:val="28"/>
          <w:szCs w:val="28"/>
        </w:rPr>
        <w:t xml:space="preserve"> </w:t>
      </w:r>
      <w:r w:rsidR="00594981">
        <w:rPr>
          <w:rFonts w:ascii="Arial" w:hAnsi="Arial" w:cs="Arial"/>
          <w:sz w:val="28"/>
          <w:szCs w:val="28"/>
        </w:rPr>
        <w:t>n</w:t>
      </w:r>
      <w:r w:rsidR="00561705">
        <w:rPr>
          <w:rFonts w:ascii="Arial" w:hAnsi="Arial" w:cs="Arial"/>
          <w:sz w:val="28"/>
          <w:szCs w:val="28"/>
        </w:rPr>
        <w:t xml:space="preserve">o </w:t>
      </w:r>
      <w:r w:rsidR="00E22C59">
        <w:rPr>
          <w:rFonts w:ascii="Arial" w:hAnsi="Arial" w:cs="Arial"/>
          <w:sz w:val="28"/>
          <w:szCs w:val="28"/>
        </w:rPr>
        <w:t>B</w:t>
      </w:r>
      <w:r w:rsidR="00561705">
        <w:rPr>
          <w:rFonts w:ascii="Arial" w:hAnsi="Arial" w:cs="Arial"/>
          <w:sz w:val="28"/>
          <w:szCs w:val="28"/>
        </w:rPr>
        <w:t xml:space="preserve">airro </w:t>
      </w:r>
      <w:r w:rsidR="00847247">
        <w:rPr>
          <w:rFonts w:ascii="Arial" w:hAnsi="Arial" w:cs="Arial"/>
          <w:sz w:val="28"/>
          <w:szCs w:val="28"/>
        </w:rPr>
        <w:t>Vila Virgínia</w:t>
      </w:r>
      <w:r w:rsidR="007113AF">
        <w:rPr>
          <w:rFonts w:ascii="Arial" w:hAnsi="Arial" w:cs="Arial"/>
          <w:sz w:val="28"/>
          <w:szCs w:val="28"/>
        </w:rPr>
        <w:t>,</w:t>
      </w:r>
      <w:r w:rsidR="004F1C98">
        <w:rPr>
          <w:rFonts w:ascii="Arial" w:hAnsi="Arial" w:cs="Arial"/>
          <w:sz w:val="28"/>
          <w:szCs w:val="28"/>
        </w:rPr>
        <w:t xml:space="preserve"> </w:t>
      </w:r>
      <w:r w:rsidR="007113AF">
        <w:rPr>
          <w:rFonts w:ascii="Arial" w:hAnsi="Arial" w:cs="Arial"/>
          <w:sz w:val="28"/>
          <w:szCs w:val="28"/>
        </w:rPr>
        <w:t>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953846" w:rsidRDefault="00A73FA0" w:rsidP="00A73FA0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E32037" w:rsidRDefault="00D63DE0" w:rsidP="00D63DE0">
      <w:pPr>
        <w:pStyle w:val="Standard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Tal solicitação faz-se necessária, pois, est</w:t>
      </w:r>
      <w:r w:rsidR="00847247">
        <w:rPr>
          <w:rFonts w:ascii="Arial" w:hAnsi="Arial" w:cs="Arial"/>
          <w:sz w:val="28"/>
          <w:szCs w:val="28"/>
          <w:shd w:val="clear" w:color="auto" w:fill="FFFFFF"/>
        </w:rPr>
        <w:t>iv</w:t>
      </w:r>
      <w:r>
        <w:rPr>
          <w:rFonts w:ascii="Arial" w:hAnsi="Arial" w:cs="Arial"/>
          <w:sz w:val="28"/>
          <w:szCs w:val="28"/>
          <w:shd w:val="clear" w:color="auto" w:fill="FFFFFF"/>
        </w:rPr>
        <w:t>e</w:t>
      </w:r>
      <w:r w:rsidR="00847247">
        <w:rPr>
          <w:rFonts w:ascii="Arial" w:hAnsi="Arial" w:cs="Arial"/>
          <w:sz w:val="28"/>
          <w:szCs w:val="28"/>
          <w:shd w:val="clear" w:color="auto" w:fill="FFFFFF"/>
        </w:rPr>
        <w:t xml:space="preserve"> no local após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reclamações 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>constantes dos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moradores </w:t>
      </w:r>
      <w:r w:rsidR="001B36E9">
        <w:rPr>
          <w:rFonts w:ascii="Arial" w:hAnsi="Arial" w:cs="Arial"/>
          <w:sz w:val="28"/>
          <w:szCs w:val="28"/>
          <w:shd w:val="clear" w:color="auto" w:fill="FFFFFF"/>
        </w:rPr>
        <w:t>do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 xml:space="preserve"> referid</w:t>
      </w:r>
      <w:r w:rsidR="001B36E9">
        <w:rPr>
          <w:rFonts w:ascii="Arial" w:hAnsi="Arial" w:cs="Arial"/>
          <w:sz w:val="28"/>
          <w:szCs w:val="28"/>
          <w:shd w:val="clear" w:color="auto" w:fill="FFFFFF"/>
        </w:rPr>
        <w:t>o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8E0144">
        <w:rPr>
          <w:rFonts w:ascii="Arial" w:hAnsi="Arial" w:cs="Arial"/>
          <w:sz w:val="28"/>
          <w:szCs w:val="28"/>
          <w:shd w:val="clear" w:color="auto" w:fill="FFFFFF"/>
        </w:rPr>
        <w:t>bairro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, devido </w:t>
      </w:r>
      <w:r w:rsidR="001B36E9">
        <w:rPr>
          <w:rFonts w:ascii="Arial" w:hAnsi="Arial" w:cs="Arial"/>
          <w:sz w:val="28"/>
          <w:szCs w:val="28"/>
          <w:shd w:val="clear" w:color="auto" w:fill="FFFFFF"/>
        </w:rPr>
        <w:t>às diversas crateras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 xml:space="preserve"> que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compromete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>m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o tráfego de veículos e expondo os motoristas a constantes r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 xml:space="preserve">iscos de </w:t>
      </w:r>
      <w:r w:rsidR="00953846">
        <w:rPr>
          <w:rFonts w:ascii="Arial" w:hAnsi="Arial" w:cs="Arial"/>
          <w:sz w:val="28"/>
          <w:szCs w:val="28"/>
          <w:shd w:val="clear" w:color="auto" w:fill="FFFFFF"/>
        </w:rPr>
        <w:t>acidentes</w:t>
      </w:r>
      <w:r w:rsidR="008E0144">
        <w:rPr>
          <w:rFonts w:ascii="Arial" w:hAnsi="Arial" w:cs="Arial"/>
          <w:sz w:val="28"/>
          <w:szCs w:val="28"/>
          <w:shd w:val="clear" w:color="auto" w:fill="FFFFFF"/>
        </w:rPr>
        <w:t xml:space="preserve"> na Rua mencionada</w:t>
      </w:r>
      <w:r w:rsidR="00847247">
        <w:rPr>
          <w:rFonts w:ascii="Arial" w:hAnsi="Arial" w:cs="Arial"/>
          <w:sz w:val="28"/>
          <w:szCs w:val="28"/>
          <w:shd w:val="clear" w:color="auto" w:fill="FFFFFF"/>
        </w:rPr>
        <w:t>, inclusive nem mesmo o caminhão de coleta de lixo consegue transitar pelo local.</w:t>
      </w: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847247">
        <w:rPr>
          <w:rFonts w:ascii="Arial" w:hAnsi="Arial" w:cs="Arial"/>
          <w:bCs/>
          <w:sz w:val="28"/>
          <w:szCs w:val="28"/>
        </w:rPr>
        <w:t>09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B117BE">
        <w:rPr>
          <w:rFonts w:ascii="Arial" w:hAnsi="Arial" w:cs="Arial"/>
          <w:bCs/>
          <w:sz w:val="28"/>
          <w:szCs w:val="28"/>
        </w:rPr>
        <w:t>abril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4F1C98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594981" w:rsidRDefault="00594981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A91" w:rsidRDefault="00D51A91" w:rsidP="005E3434">
      <w:r>
        <w:separator/>
      </w:r>
    </w:p>
  </w:endnote>
  <w:endnote w:type="continuationSeparator" w:id="1">
    <w:p w:rsidR="00D51A91" w:rsidRDefault="00D51A91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A91" w:rsidRDefault="00D51A91" w:rsidP="005E3434">
      <w:r>
        <w:separator/>
      </w:r>
    </w:p>
  </w:footnote>
  <w:footnote w:type="continuationSeparator" w:id="1">
    <w:p w:rsidR="00D51A91" w:rsidRDefault="00D51A91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0B205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64B"/>
    <w:rsid w:val="00007B3D"/>
    <w:rsid w:val="000222A4"/>
    <w:rsid w:val="000272E6"/>
    <w:rsid w:val="00030F45"/>
    <w:rsid w:val="00080224"/>
    <w:rsid w:val="000861EB"/>
    <w:rsid w:val="000B2053"/>
    <w:rsid w:val="000E6412"/>
    <w:rsid w:val="001145F6"/>
    <w:rsid w:val="00123F60"/>
    <w:rsid w:val="0013675F"/>
    <w:rsid w:val="00186A5B"/>
    <w:rsid w:val="0019446E"/>
    <w:rsid w:val="001A32E5"/>
    <w:rsid w:val="001B36E9"/>
    <w:rsid w:val="001B72B0"/>
    <w:rsid w:val="001C253E"/>
    <w:rsid w:val="001E13B8"/>
    <w:rsid w:val="002210DC"/>
    <w:rsid w:val="002432EE"/>
    <w:rsid w:val="00266F4A"/>
    <w:rsid w:val="00270BFB"/>
    <w:rsid w:val="00290515"/>
    <w:rsid w:val="002B138C"/>
    <w:rsid w:val="002B2EDA"/>
    <w:rsid w:val="002C1A92"/>
    <w:rsid w:val="002F1C04"/>
    <w:rsid w:val="00310BC1"/>
    <w:rsid w:val="00315AD9"/>
    <w:rsid w:val="0032441B"/>
    <w:rsid w:val="00325EFA"/>
    <w:rsid w:val="00343E43"/>
    <w:rsid w:val="003452E4"/>
    <w:rsid w:val="00357D63"/>
    <w:rsid w:val="003B77BD"/>
    <w:rsid w:val="0040012E"/>
    <w:rsid w:val="0040206D"/>
    <w:rsid w:val="00462C19"/>
    <w:rsid w:val="0046506A"/>
    <w:rsid w:val="00465747"/>
    <w:rsid w:val="00487BEB"/>
    <w:rsid w:val="004960B3"/>
    <w:rsid w:val="004C66CF"/>
    <w:rsid w:val="004D0FCF"/>
    <w:rsid w:val="004F1C98"/>
    <w:rsid w:val="00503755"/>
    <w:rsid w:val="0053180E"/>
    <w:rsid w:val="00561705"/>
    <w:rsid w:val="00562F50"/>
    <w:rsid w:val="00587982"/>
    <w:rsid w:val="00594981"/>
    <w:rsid w:val="00594E9F"/>
    <w:rsid w:val="005A0CCC"/>
    <w:rsid w:val="005B074A"/>
    <w:rsid w:val="005B6F7B"/>
    <w:rsid w:val="005D7DEA"/>
    <w:rsid w:val="005E3434"/>
    <w:rsid w:val="005F4BCF"/>
    <w:rsid w:val="00640756"/>
    <w:rsid w:val="00690E42"/>
    <w:rsid w:val="006D44EA"/>
    <w:rsid w:val="006E4A5C"/>
    <w:rsid w:val="006F31AE"/>
    <w:rsid w:val="00703F50"/>
    <w:rsid w:val="007066E6"/>
    <w:rsid w:val="007113AF"/>
    <w:rsid w:val="007133BD"/>
    <w:rsid w:val="00746589"/>
    <w:rsid w:val="007532B4"/>
    <w:rsid w:val="007740D9"/>
    <w:rsid w:val="00793179"/>
    <w:rsid w:val="007C1F71"/>
    <w:rsid w:val="007E22CD"/>
    <w:rsid w:val="007F285E"/>
    <w:rsid w:val="007F3632"/>
    <w:rsid w:val="008071AE"/>
    <w:rsid w:val="00847247"/>
    <w:rsid w:val="00852DC0"/>
    <w:rsid w:val="00863A17"/>
    <w:rsid w:val="00864B75"/>
    <w:rsid w:val="00872F49"/>
    <w:rsid w:val="00881616"/>
    <w:rsid w:val="008A0C09"/>
    <w:rsid w:val="008B33D1"/>
    <w:rsid w:val="008B5F6B"/>
    <w:rsid w:val="008E0144"/>
    <w:rsid w:val="00914AEE"/>
    <w:rsid w:val="00953846"/>
    <w:rsid w:val="00966F35"/>
    <w:rsid w:val="00972847"/>
    <w:rsid w:val="009A2165"/>
    <w:rsid w:val="009A5723"/>
    <w:rsid w:val="009C2B73"/>
    <w:rsid w:val="009E06C5"/>
    <w:rsid w:val="009E2AA2"/>
    <w:rsid w:val="00A01F9A"/>
    <w:rsid w:val="00A03046"/>
    <w:rsid w:val="00A03FBB"/>
    <w:rsid w:val="00A21FEC"/>
    <w:rsid w:val="00A27CBC"/>
    <w:rsid w:val="00A73FA0"/>
    <w:rsid w:val="00A96208"/>
    <w:rsid w:val="00AA2316"/>
    <w:rsid w:val="00AC4B8A"/>
    <w:rsid w:val="00AC4C05"/>
    <w:rsid w:val="00AE2D28"/>
    <w:rsid w:val="00AF4E96"/>
    <w:rsid w:val="00B117BE"/>
    <w:rsid w:val="00B1419B"/>
    <w:rsid w:val="00B22715"/>
    <w:rsid w:val="00B47946"/>
    <w:rsid w:val="00B60316"/>
    <w:rsid w:val="00B94A03"/>
    <w:rsid w:val="00BD706D"/>
    <w:rsid w:val="00BE64F4"/>
    <w:rsid w:val="00C50CBB"/>
    <w:rsid w:val="00C61E3A"/>
    <w:rsid w:val="00C65D07"/>
    <w:rsid w:val="00CA71A3"/>
    <w:rsid w:val="00CC204B"/>
    <w:rsid w:val="00D35471"/>
    <w:rsid w:val="00D358E6"/>
    <w:rsid w:val="00D50FDF"/>
    <w:rsid w:val="00D51A91"/>
    <w:rsid w:val="00D63DE0"/>
    <w:rsid w:val="00D86EBE"/>
    <w:rsid w:val="00DB70EB"/>
    <w:rsid w:val="00DC7441"/>
    <w:rsid w:val="00DD110C"/>
    <w:rsid w:val="00DE3C30"/>
    <w:rsid w:val="00E22C59"/>
    <w:rsid w:val="00E27FDB"/>
    <w:rsid w:val="00E32037"/>
    <w:rsid w:val="00E74D81"/>
    <w:rsid w:val="00E83DF1"/>
    <w:rsid w:val="00EF7C65"/>
    <w:rsid w:val="00F170D4"/>
    <w:rsid w:val="00F22637"/>
    <w:rsid w:val="00F3422A"/>
    <w:rsid w:val="00F42AB5"/>
    <w:rsid w:val="00F93CC0"/>
    <w:rsid w:val="00FA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D8158-15F4-4F10-9C7D-31FA2E951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5</cp:revision>
  <cp:lastPrinted>2018-03-21T19:44:00Z</cp:lastPrinted>
  <dcterms:created xsi:type="dcterms:W3CDTF">2018-04-09T13:17:00Z</dcterms:created>
  <dcterms:modified xsi:type="dcterms:W3CDTF">2018-04-09T16:01:00Z</dcterms:modified>
</cp:coreProperties>
</file>