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285DCE">
        <w:rPr>
          <w:b/>
          <w:bCs/>
          <w:sz w:val="30"/>
          <w:szCs w:val="30"/>
        </w:rPr>
        <w:t>822</w:t>
      </w:r>
      <w:r w:rsidR="00BF0E6C">
        <w:rPr>
          <w:b/>
          <w:bCs/>
          <w:sz w:val="30"/>
          <w:szCs w:val="30"/>
        </w:rPr>
        <w:t>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D524A5">
        <w:rPr>
          <w:rFonts w:ascii="Arial" w:hAnsi="Arial" w:cs="Arial"/>
          <w:sz w:val="28"/>
          <w:szCs w:val="28"/>
        </w:rPr>
        <w:t xml:space="preserve">na </w:t>
      </w:r>
      <w:r w:rsidR="00BF0E6C">
        <w:rPr>
          <w:rFonts w:ascii="Arial" w:hAnsi="Arial" w:cs="Arial"/>
          <w:sz w:val="28"/>
          <w:szCs w:val="28"/>
        </w:rPr>
        <w:t>Rua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A65D86">
        <w:rPr>
          <w:rFonts w:ascii="Arial" w:hAnsi="Arial" w:cs="Arial"/>
          <w:sz w:val="28"/>
          <w:szCs w:val="28"/>
        </w:rPr>
        <w:t>Minas Gerais</w:t>
      </w:r>
      <w:r w:rsidR="007113AF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altura do</w:t>
      </w:r>
      <w:r w:rsidR="00A65D86">
        <w:rPr>
          <w:rFonts w:ascii="Arial" w:hAnsi="Arial" w:cs="Arial"/>
          <w:sz w:val="28"/>
          <w:szCs w:val="28"/>
        </w:rPr>
        <w:t>s</w:t>
      </w:r>
      <w:r w:rsidR="00D524A5">
        <w:rPr>
          <w:rFonts w:ascii="Arial" w:hAnsi="Arial" w:cs="Arial"/>
          <w:sz w:val="28"/>
          <w:szCs w:val="28"/>
        </w:rPr>
        <w:t xml:space="preserve"> número</w:t>
      </w:r>
      <w:r w:rsidR="00A65D86">
        <w:rPr>
          <w:rFonts w:ascii="Arial" w:hAnsi="Arial" w:cs="Arial"/>
          <w:sz w:val="28"/>
          <w:szCs w:val="28"/>
        </w:rPr>
        <w:t>s 700 e 790</w:t>
      </w:r>
      <w:r w:rsidR="00D524A5">
        <w:rPr>
          <w:rFonts w:ascii="Arial" w:hAnsi="Arial" w:cs="Arial"/>
          <w:sz w:val="28"/>
          <w:szCs w:val="28"/>
        </w:rPr>
        <w:t xml:space="preserve">, no bairro </w:t>
      </w:r>
      <w:r w:rsidR="00A65D86">
        <w:rPr>
          <w:rFonts w:ascii="Arial" w:hAnsi="Arial" w:cs="Arial"/>
          <w:sz w:val="28"/>
          <w:szCs w:val="28"/>
        </w:rPr>
        <w:t>Morro Branco</w:t>
      </w:r>
      <w:r w:rsidR="00D524A5">
        <w:rPr>
          <w:rFonts w:ascii="Arial" w:hAnsi="Arial" w:cs="Arial"/>
          <w:sz w:val="28"/>
          <w:szCs w:val="28"/>
        </w:rPr>
        <w:t xml:space="preserve">,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DA" w:rsidRDefault="00A41BDA" w:rsidP="005E3434">
      <w:r>
        <w:separator/>
      </w:r>
    </w:p>
  </w:endnote>
  <w:endnote w:type="continuationSeparator" w:id="1">
    <w:p w:rsidR="00A41BDA" w:rsidRDefault="00A41BD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DA" w:rsidRDefault="00A41BDA" w:rsidP="005E3434">
      <w:r>
        <w:separator/>
      </w:r>
    </w:p>
  </w:footnote>
  <w:footnote w:type="continuationSeparator" w:id="1">
    <w:p w:rsidR="00A41BDA" w:rsidRDefault="00A41BD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8353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270C7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85DC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A380D"/>
    <w:rsid w:val="00452EC1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83538"/>
    <w:rsid w:val="008A0C09"/>
    <w:rsid w:val="008B0757"/>
    <w:rsid w:val="008B33D1"/>
    <w:rsid w:val="008E14ED"/>
    <w:rsid w:val="00910228"/>
    <w:rsid w:val="00972847"/>
    <w:rsid w:val="009A2165"/>
    <w:rsid w:val="009C2B73"/>
    <w:rsid w:val="009D08C7"/>
    <w:rsid w:val="00A01F9A"/>
    <w:rsid w:val="00A077AB"/>
    <w:rsid w:val="00A24F7C"/>
    <w:rsid w:val="00A27CBC"/>
    <w:rsid w:val="00A41BDA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86EBE"/>
    <w:rsid w:val="00DB70EB"/>
    <w:rsid w:val="00DC5A1A"/>
    <w:rsid w:val="00DC7441"/>
    <w:rsid w:val="00DD110C"/>
    <w:rsid w:val="00E32037"/>
    <w:rsid w:val="00E83DF1"/>
    <w:rsid w:val="00EE22C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2018-04-23T15:05:00Z</dcterms:created>
  <dcterms:modified xsi:type="dcterms:W3CDTF">2018-04-23T20:30:00Z</dcterms:modified>
</cp:coreProperties>
</file>