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0037FB" w:rsidRDefault="00625D1F" w:rsidP="00625D1F">
      <w:pPr>
        <w:spacing w:line="240" w:lineRule="auto"/>
        <w:jc w:val="center"/>
        <w:rPr>
          <w:rFonts w:cs="Arial"/>
          <w:b/>
          <w:sz w:val="30"/>
          <w:szCs w:val="30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F27EA3">
        <w:rPr>
          <w:rFonts w:cs="Arial"/>
          <w:b/>
          <w:sz w:val="30"/>
          <w:szCs w:val="30"/>
        </w:rPr>
        <w:t xml:space="preserve"> 1105/20118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D52C7D">
      <w:pPr>
        <w:spacing w:line="240" w:lineRule="auto"/>
        <w:ind w:firstLine="1701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</w:t>
      </w:r>
      <w:r w:rsidR="005A5772">
        <w:rPr>
          <w:rFonts w:cs="Arial"/>
          <w:sz w:val="28"/>
          <w:szCs w:val="28"/>
        </w:rPr>
        <w:t>observadas as</w:t>
      </w:r>
      <w:r>
        <w:rPr>
          <w:rFonts w:cs="Arial"/>
          <w:sz w:val="28"/>
          <w:szCs w:val="28"/>
        </w:rPr>
        <w:t xml:space="preserve">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seja oficiado ao Exmo. Sr.Prefeito Municipal, solicitando junto a Secretaria Municipal de Obras e</w:t>
      </w:r>
      <w:r w:rsidR="00CB4CBD">
        <w:rPr>
          <w:rFonts w:cs="Arial"/>
          <w:sz w:val="28"/>
          <w:szCs w:val="28"/>
        </w:rPr>
        <w:t xml:space="preserve"> Serviços Urbanos, providencias </w:t>
      </w:r>
      <w:r>
        <w:rPr>
          <w:rFonts w:cs="Arial"/>
          <w:sz w:val="28"/>
          <w:szCs w:val="28"/>
        </w:rPr>
        <w:t>para que seja feito</w:t>
      </w:r>
      <w:r w:rsidR="00CB4CBD">
        <w:rPr>
          <w:rFonts w:cs="Arial"/>
          <w:sz w:val="28"/>
          <w:szCs w:val="28"/>
        </w:rPr>
        <w:t xml:space="preserve"> o </w:t>
      </w:r>
      <w:r w:rsidR="00F27EA3">
        <w:rPr>
          <w:rFonts w:cs="Arial"/>
          <w:sz w:val="28"/>
          <w:szCs w:val="28"/>
        </w:rPr>
        <w:t>S</w:t>
      </w:r>
      <w:r w:rsidR="00CB4CBD">
        <w:rPr>
          <w:rFonts w:cs="Arial"/>
          <w:sz w:val="28"/>
          <w:szCs w:val="28"/>
        </w:rPr>
        <w:t>erviço de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RECOMPOSIÇÃO ASFÁLTICA (Tapa Buracos)</w:t>
      </w:r>
      <w:r w:rsidR="00CB4CBD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por toda a extensão da </w:t>
      </w:r>
      <w:r w:rsidR="0043515B">
        <w:rPr>
          <w:rFonts w:cs="Arial"/>
          <w:b/>
          <w:sz w:val="28"/>
          <w:szCs w:val="28"/>
        </w:rPr>
        <w:t xml:space="preserve">Rua </w:t>
      </w:r>
      <w:r w:rsidR="00ED3457">
        <w:rPr>
          <w:rFonts w:cs="Arial"/>
          <w:b/>
          <w:sz w:val="28"/>
          <w:szCs w:val="28"/>
        </w:rPr>
        <w:t>Sarandi</w:t>
      </w:r>
      <w:r w:rsidR="008E7CC6">
        <w:rPr>
          <w:rFonts w:cs="Arial"/>
          <w:b/>
          <w:sz w:val="28"/>
          <w:szCs w:val="28"/>
        </w:rPr>
        <w:t>,</w:t>
      </w:r>
      <w:r w:rsidR="00ED3457">
        <w:rPr>
          <w:rFonts w:cs="Arial"/>
          <w:b/>
          <w:sz w:val="28"/>
          <w:szCs w:val="28"/>
        </w:rPr>
        <w:t xml:space="preserve"> localizado no Bairro Parque Viviane,</w:t>
      </w:r>
      <w:r w:rsidR="008E7CC6">
        <w:rPr>
          <w:rFonts w:cs="Arial"/>
          <w:b/>
          <w:sz w:val="28"/>
          <w:szCs w:val="28"/>
        </w:rPr>
        <w:t xml:space="preserve"> neste município.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625D1F" w:rsidRPr="00D11AB4" w:rsidRDefault="000037FB" w:rsidP="00B71AC6">
      <w:pPr>
        <w:tabs>
          <w:tab w:val="left" w:pos="1560"/>
          <w:tab w:val="left" w:pos="1843"/>
          <w:tab w:val="left" w:pos="1985"/>
        </w:tabs>
        <w:spacing w:before="160" w:after="120" w:line="240" w:lineRule="auto"/>
        <w:ind w:firstLine="170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referida solicitação decorre devido </w:t>
      </w:r>
      <w:r w:rsidR="0043515B">
        <w:rPr>
          <w:rFonts w:cs="Arial"/>
          <w:sz w:val="28"/>
          <w:szCs w:val="28"/>
        </w:rPr>
        <w:t>ás solicitações dos moradores, onde relatam que os buracos ocasionam</w:t>
      </w:r>
      <w:r w:rsidR="00ED3457">
        <w:rPr>
          <w:rFonts w:cs="Arial"/>
          <w:sz w:val="28"/>
          <w:szCs w:val="28"/>
        </w:rPr>
        <w:t xml:space="preserve"> grande</w:t>
      </w:r>
      <w:r w:rsidR="0043515B">
        <w:rPr>
          <w:rFonts w:cs="Arial"/>
          <w:sz w:val="28"/>
          <w:szCs w:val="28"/>
        </w:rPr>
        <w:t xml:space="preserve"> transtorno ao tráfego de veículos e passagem de pedestres.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tabs>
          <w:tab w:val="left" w:pos="6810"/>
        </w:tabs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8E7CC6">
        <w:rPr>
          <w:rFonts w:cs="Arial"/>
          <w:sz w:val="28"/>
          <w:szCs w:val="28"/>
        </w:rPr>
        <w:t>28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6A5916" w:rsidP="00625D1F">
      <w:pPr>
        <w:rPr>
          <w:rFonts w:cs="Arial"/>
          <w:b/>
          <w:sz w:val="28"/>
          <w:szCs w:val="28"/>
        </w:rPr>
      </w:pPr>
      <w:r w:rsidRPr="006A5916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B0" w:rsidRDefault="00F849B0" w:rsidP="00625D1F">
      <w:pPr>
        <w:spacing w:after="0" w:line="240" w:lineRule="auto"/>
      </w:pPr>
      <w:r>
        <w:separator/>
      </w:r>
    </w:p>
  </w:endnote>
  <w:endnote w:type="continuationSeparator" w:id="1">
    <w:p w:rsidR="00F849B0" w:rsidRDefault="00F849B0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B0" w:rsidRDefault="00F849B0" w:rsidP="00625D1F">
      <w:pPr>
        <w:spacing w:after="0" w:line="240" w:lineRule="auto"/>
      </w:pPr>
      <w:r>
        <w:separator/>
      </w:r>
    </w:p>
  </w:footnote>
  <w:footnote w:type="continuationSeparator" w:id="1">
    <w:p w:rsidR="00F849B0" w:rsidRDefault="00F849B0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916" w:rsidRDefault="00F849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A7000"/>
    <w:rsid w:val="000F5672"/>
    <w:rsid w:val="001D623A"/>
    <w:rsid w:val="00401DC4"/>
    <w:rsid w:val="0043515B"/>
    <w:rsid w:val="00537B4E"/>
    <w:rsid w:val="005A5772"/>
    <w:rsid w:val="00625D1F"/>
    <w:rsid w:val="006A39B7"/>
    <w:rsid w:val="006A5916"/>
    <w:rsid w:val="007B76F9"/>
    <w:rsid w:val="007C7CE1"/>
    <w:rsid w:val="00817732"/>
    <w:rsid w:val="008B3505"/>
    <w:rsid w:val="008E7CC6"/>
    <w:rsid w:val="0090345D"/>
    <w:rsid w:val="00972181"/>
    <w:rsid w:val="00A83360"/>
    <w:rsid w:val="00B13982"/>
    <w:rsid w:val="00B71AC6"/>
    <w:rsid w:val="00CA6BE9"/>
    <w:rsid w:val="00CB4CBD"/>
    <w:rsid w:val="00CC5112"/>
    <w:rsid w:val="00D52C7D"/>
    <w:rsid w:val="00DE05B7"/>
    <w:rsid w:val="00E051F9"/>
    <w:rsid w:val="00ED3457"/>
    <w:rsid w:val="00F27EA3"/>
    <w:rsid w:val="00F651DC"/>
    <w:rsid w:val="00F849B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6</cp:revision>
  <dcterms:created xsi:type="dcterms:W3CDTF">2018-05-28T19:38:00Z</dcterms:created>
  <dcterms:modified xsi:type="dcterms:W3CDTF">2018-05-28T19:42:00Z</dcterms:modified>
</cp:coreProperties>
</file>