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A84619" w:rsidRDefault="006D7ADB" w:rsidP="00A84619">
      <w:pPr>
        <w:jc w:val="both"/>
        <w:rPr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A84619">
        <w:rPr>
          <w:b/>
          <w:sz w:val="24"/>
          <w:szCs w:val="24"/>
        </w:rPr>
        <w:t>Projetos em deliberação - 20ª Sessão Ordinária de 2018</w:t>
      </w:r>
    </w:p>
    <w:bookmarkEnd w:id="0"/>
    <w:bookmarkEnd w:id="1"/>
    <w:bookmarkEnd w:id="2"/>
    <w:bookmarkEnd w:id="3"/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>Moção Nº 10/2018</w:t>
      </w:r>
      <w:r w:rsidR="00030CAB">
        <w:rPr>
          <w:b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>Autoria</w:t>
      </w:r>
      <w:r w:rsidRPr="00A84619">
        <w:rPr>
          <w:sz w:val="24"/>
          <w:szCs w:val="24"/>
        </w:rPr>
        <w:t>: De todos os Vereadores</w:t>
      </w:r>
      <w:r w:rsidR="00030CAB">
        <w:rPr>
          <w:sz w:val="24"/>
          <w:szCs w:val="24"/>
        </w:rPr>
        <w:t>.</w:t>
      </w:r>
    </w:p>
    <w:p w:rsidR="0053361B" w:rsidRDefault="00A84619" w:rsidP="00A84619">
      <w:pPr>
        <w:jc w:val="both"/>
        <w:rPr>
          <w:i/>
          <w:sz w:val="24"/>
          <w:szCs w:val="24"/>
        </w:rPr>
      </w:pPr>
      <w:r w:rsidRPr="00A84619">
        <w:rPr>
          <w:b/>
          <w:sz w:val="24"/>
          <w:szCs w:val="24"/>
        </w:rPr>
        <w:t xml:space="preserve">Assunto: </w:t>
      </w:r>
      <w:r w:rsidRPr="00A84619">
        <w:rPr>
          <w:i/>
          <w:sz w:val="24"/>
          <w:szCs w:val="24"/>
        </w:rPr>
        <w:t>“Votos de aplausos ao Grupo de Apoio aos Animais de Rua de Itaquaquecetuba”.</w:t>
      </w:r>
    </w:p>
    <w:p w:rsidR="00457EFB" w:rsidRDefault="00457EFB" w:rsidP="00A84619">
      <w:pPr>
        <w:jc w:val="both"/>
        <w:rPr>
          <w:i/>
          <w:sz w:val="24"/>
          <w:szCs w:val="24"/>
        </w:rPr>
      </w:pPr>
    </w:p>
    <w:p w:rsidR="00457EFB" w:rsidRPr="00457EFB" w:rsidRDefault="00457EFB" w:rsidP="00A84619">
      <w:pPr>
        <w:jc w:val="both"/>
        <w:rPr>
          <w:b/>
          <w:i/>
          <w:sz w:val="24"/>
          <w:szCs w:val="24"/>
        </w:rPr>
      </w:pPr>
      <w:r w:rsidRPr="00457EFB">
        <w:rPr>
          <w:b/>
          <w:i/>
          <w:sz w:val="24"/>
          <w:szCs w:val="24"/>
        </w:rPr>
        <w:t>Moção nº 11/2018</w:t>
      </w:r>
      <w:r w:rsidR="00030CAB">
        <w:rPr>
          <w:b/>
          <w:i/>
          <w:sz w:val="24"/>
          <w:szCs w:val="24"/>
        </w:rPr>
        <w:t>.</w:t>
      </w:r>
    </w:p>
    <w:p w:rsidR="00457EFB" w:rsidRDefault="00457EFB" w:rsidP="00A84619">
      <w:pPr>
        <w:jc w:val="both"/>
        <w:rPr>
          <w:i/>
          <w:sz w:val="24"/>
          <w:szCs w:val="24"/>
        </w:rPr>
      </w:pPr>
      <w:r w:rsidRPr="00457EFB">
        <w:rPr>
          <w:b/>
          <w:i/>
          <w:sz w:val="24"/>
          <w:szCs w:val="24"/>
        </w:rPr>
        <w:t>Autoria:</w:t>
      </w:r>
      <w:r>
        <w:rPr>
          <w:i/>
          <w:sz w:val="24"/>
          <w:szCs w:val="24"/>
        </w:rPr>
        <w:t xml:space="preserve"> Armando Tavares dos Santos Neto</w:t>
      </w:r>
      <w:r w:rsidR="00030CAB">
        <w:rPr>
          <w:i/>
          <w:sz w:val="24"/>
          <w:szCs w:val="24"/>
        </w:rPr>
        <w:t>.</w:t>
      </w:r>
    </w:p>
    <w:p w:rsidR="00457EFB" w:rsidRPr="00457EFB" w:rsidRDefault="00457EFB" w:rsidP="00457E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EFB">
        <w:rPr>
          <w:b/>
          <w:i/>
          <w:sz w:val="24"/>
          <w:szCs w:val="24"/>
        </w:rPr>
        <w:t>Assunto</w:t>
      </w:r>
      <w:r>
        <w:rPr>
          <w:i/>
          <w:sz w:val="24"/>
          <w:szCs w:val="24"/>
        </w:rPr>
        <w:t xml:space="preserve">: </w:t>
      </w:r>
      <w:r w:rsidRPr="00457EFB">
        <w:rPr>
          <w:rFonts w:ascii="Times New Roman" w:eastAsia="Times New Roman" w:hAnsi="Times New Roman" w:cs="Times New Roman"/>
          <w:sz w:val="24"/>
          <w:szCs w:val="24"/>
        </w:rPr>
        <w:t>"Votos de pesar aos familiares e amigos do Senhor ARMANDO HONORATO DOS SANTOS"</w:t>
      </w:r>
      <w:r w:rsidR="00030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61B" w:rsidRPr="00A84619" w:rsidRDefault="0053361B" w:rsidP="00A84619">
      <w:pPr>
        <w:jc w:val="both"/>
        <w:rPr>
          <w:sz w:val="24"/>
          <w:szCs w:val="24"/>
        </w:rPr>
      </w:pP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>Projeto de Decreto Legislativo Nº 10/2018</w:t>
      </w:r>
      <w:r w:rsidR="00030CAB">
        <w:rPr>
          <w:b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Autoria: </w:t>
      </w:r>
      <w:r w:rsidRPr="00A84619">
        <w:rPr>
          <w:i/>
          <w:sz w:val="24"/>
          <w:szCs w:val="24"/>
        </w:rPr>
        <w:t>Carlos Alberto Santiago Gomes Barbosa</w:t>
      </w:r>
      <w:r w:rsidR="00030CAB">
        <w:rPr>
          <w:i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Assunto: </w:t>
      </w:r>
      <w:r w:rsidRPr="00A84619">
        <w:rPr>
          <w:i/>
          <w:sz w:val="24"/>
          <w:szCs w:val="24"/>
        </w:rPr>
        <w:t>“Dispõe sobre concessão de Título de Cidadão Itaquaquecetubense ao Senhor MARCOS ROBERTO DAMASIO DA SILVA"</w:t>
      </w:r>
      <w:r w:rsidR="00030CAB">
        <w:rPr>
          <w:i/>
          <w:sz w:val="24"/>
          <w:szCs w:val="24"/>
        </w:rPr>
        <w:t>.</w:t>
      </w:r>
    </w:p>
    <w:p w:rsidR="0053361B" w:rsidRPr="00A84619" w:rsidRDefault="0053361B" w:rsidP="00A84619">
      <w:pPr>
        <w:jc w:val="both"/>
        <w:rPr>
          <w:sz w:val="24"/>
          <w:szCs w:val="24"/>
        </w:rPr>
      </w:pP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>Projeto de Decreto Legislativo Nº 11/2018</w:t>
      </w:r>
      <w:r w:rsidR="00030CAB">
        <w:rPr>
          <w:b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Autoria: </w:t>
      </w:r>
      <w:r w:rsidRPr="00A84619">
        <w:rPr>
          <w:i/>
          <w:sz w:val="24"/>
          <w:szCs w:val="24"/>
        </w:rPr>
        <w:t>Carlos Alberto Santiago Gomes Barbosa</w:t>
      </w:r>
      <w:r w:rsidR="00030CAB">
        <w:rPr>
          <w:i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Assunto: </w:t>
      </w:r>
      <w:r w:rsidRPr="00A84619">
        <w:rPr>
          <w:i/>
          <w:sz w:val="24"/>
          <w:szCs w:val="24"/>
        </w:rPr>
        <w:t>“Dispõe sobre concessão de Título de Cidadão Itaquaquecetubense ao Senhor MARCO AURÉLIO BERTAIOLLI”</w:t>
      </w:r>
      <w:r w:rsidR="00030CAB">
        <w:rPr>
          <w:i/>
          <w:sz w:val="24"/>
          <w:szCs w:val="24"/>
        </w:rPr>
        <w:t>.</w:t>
      </w:r>
    </w:p>
    <w:p w:rsidR="0053361B" w:rsidRPr="00A84619" w:rsidRDefault="0053361B" w:rsidP="00A84619">
      <w:pPr>
        <w:jc w:val="both"/>
        <w:rPr>
          <w:sz w:val="24"/>
          <w:szCs w:val="24"/>
        </w:rPr>
      </w:pP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>Projeto de Lei Nº 23/2018</w:t>
      </w:r>
      <w:r w:rsidR="00030CAB">
        <w:rPr>
          <w:b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Autoria: </w:t>
      </w:r>
      <w:r w:rsidRPr="00A84619">
        <w:rPr>
          <w:i/>
          <w:sz w:val="24"/>
          <w:szCs w:val="24"/>
        </w:rPr>
        <w:t>Cesar Diniz de Souza</w:t>
      </w:r>
      <w:r w:rsidR="00030CAB">
        <w:rPr>
          <w:i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Assunto: </w:t>
      </w:r>
      <w:r w:rsidRPr="00A84619">
        <w:rPr>
          <w:i/>
          <w:sz w:val="24"/>
          <w:szCs w:val="24"/>
        </w:rPr>
        <w:t>"Dispõe sobre a obrigatoriedade de afixação, no âmbito do município de Itaquaquecetuba – SP, de avisos com o número do disque denúncia da VIOLÊNCIA CONTRA A MULHER (Disque 180)”.</w:t>
      </w:r>
    </w:p>
    <w:p w:rsidR="0053361B" w:rsidRDefault="0053361B" w:rsidP="00A84619">
      <w:pPr>
        <w:jc w:val="both"/>
        <w:rPr>
          <w:sz w:val="24"/>
          <w:szCs w:val="24"/>
        </w:rPr>
      </w:pPr>
    </w:p>
    <w:p w:rsidR="00457EFB" w:rsidRPr="00A84619" w:rsidRDefault="00457EFB" w:rsidP="00A84619">
      <w:pPr>
        <w:jc w:val="both"/>
        <w:rPr>
          <w:sz w:val="24"/>
          <w:szCs w:val="24"/>
        </w:rPr>
      </w:pP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lastRenderedPageBreak/>
        <w:t>Projeto de Lei Nº 24/2018</w:t>
      </w:r>
      <w:r w:rsidR="00030CAB">
        <w:rPr>
          <w:b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Autoria: </w:t>
      </w:r>
      <w:r w:rsidRPr="00A84619">
        <w:rPr>
          <w:i/>
          <w:sz w:val="24"/>
          <w:szCs w:val="24"/>
        </w:rPr>
        <w:t>Luiz Otávio da Silva</w:t>
      </w:r>
      <w:r w:rsidR="00030CAB">
        <w:rPr>
          <w:i/>
          <w:sz w:val="24"/>
          <w:szCs w:val="24"/>
        </w:rPr>
        <w:t>.</w:t>
      </w:r>
    </w:p>
    <w:p w:rsidR="0053361B" w:rsidRPr="00A84619" w:rsidRDefault="00A84619" w:rsidP="00A84619">
      <w:pPr>
        <w:jc w:val="both"/>
        <w:rPr>
          <w:sz w:val="24"/>
          <w:szCs w:val="24"/>
        </w:rPr>
      </w:pPr>
      <w:r w:rsidRPr="00A84619">
        <w:rPr>
          <w:b/>
          <w:sz w:val="24"/>
          <w:szCs w:val="24"/>
        </w:rPr>
        <w:t xml:space="preserve">Assunto: </w:t>
      </w:r>
      <w:r w:rsidRPr="00A84619">
        <w:rPr>
          <w:i/>
          <w:sz w:val="24"/>
          <w:szCs w:val="24"/>
        </w:rPr>
        <w:t>"Considera de Utilidade Pública a Igreja Assembleia de Deus em Parque Piratininga"</w:t>
      </w:r>
      <w:r w:rsidR="00030CAB">
        <w:rPr>
          <w:i/>
          <w:sz w:val="24"/>
          <w:szCs w:val="24"/>
        </w:rPr>
        <w:t>.</w:t>
      </w:r>
      <w:r w:rsidR="00A87DC5">
        <w:rPr>
          <w:i/>
          <w:sz w:val="24"/>
          <w:szCs w:val="24"/>
        </w:rPr>
        <w:t xml:space="preserve"> </w:t>
      </w:r>
      <w:r w:rsidR="00A87DC5" w:rsidRPr="00A87DC5">
        <w:rPr>
          <w:bCs/>
          <w:i/>
          <w:sz w:val="24"/>
          <w:szCs w:val="24"/>
        </w:rPr>
        <w:t xml:space="preserve">“Submetido à discussão, ninguém se manifesta, posto em votação é </w:t>
      </w:r>
      <w:r w:rsidR="00A87DC5" w:rsidRPr="00A87DC5">
        <w:rPr>
          <w:b/>
          <w:bCs/>
          <w:i/>
          <w:sz w:val="24"/>
          <w:szCs w:val="24"/>
        </w:rPr>
        <w:t>aprovado</w:t>
      </w:r>
      <w:r w:rsidR="00A87DC5" w:rsidRPr="00A87DC5">
        <w:rPr>
          <w:bCs/>
          <w:i/>
          <w:sz w:val="24"/>
          <w:szCs w:val="24"/>
        </w:rPr>
        <w:t xml:space="preserve"> por unanimidade”.</w:t>
      </w:r>
      <w:r w:rsidR="00A87DC5">
        <w:rPr>
          <w:bCs/>
          <w:i/>
          <w:sz w:val="24"/>
          <w:szCs w:val="24"/>
        </w:rPr>
        <w:t xml:space="preserve"> </w:t>
      </w:r>
    </w:p>
    <w:sectPr w:rsidR="0053361B" w:rsidRPr="00A84619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030CAB"/>
    <w:rsid w:val="000649EE"/>
    <w:rsid w:val="00457EFB"/>
    <w:rsid w:val="0053361B"/>
    <w:rsid w:val="00680A6B"/>
    <w:rsid w:val="006D7ADB"/>
    <w:rsid w:val="009F1E4D"/>
    <w:rsid w:val="00A84619"/>
    <w:rsid w:val="00A87DC5"/>
    <w:rsid w:val="00B62866"/>
    <w:rsid w:val="00BD4C30"/>
    <w:rsid w:val="00D9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</cp:lastModifiedBy>
  <cp:revision>9</cp:revision>
  <cp:lastPrinted>2018-06-19T15:57:00Z</cp:lastPrinted>
  <dcterms:created xsi:type="dcterms:W3CDTF">2018-04-03T13:03:00Z</dcterms:created>
  <dcterms:modified xsi:type="dcterms:W3CDTF">2018-06-20T18:42:00Z</dcterms:modified>
</cp:coreProperties>
</file>