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92DFC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66460F">
        <w:rPr>
          <w:rFonts w:ascii="Calibri" w:hAnsi="Calibri"/>
          <w:b/>
          <w:sz w:val="28"/>
          <w:szCs w:val="28"/>
        </w:rPr>
        <w:t>1629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2750B2" w:rsidRDefault="00954B2B" w:rsidP="00146590">
      <w:pPr>
        <w:tabs>
          <w:tab w:val="right" w:pos="8504"/>
        </w:tabs>
        <w:ind w:left="354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54B2B" w:rsidP="00992DFC">
      <w:pPr>
        <w:ind w:firstLine="354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 w:rsidR="00143E06">
        <w:rPr>
          <w:rFonts w:ascii="Arial" w:hAnsi="Arial" w:cs="Arial"/>
        </w:rPr>
        <w:t>Troca de Lâmpadas</w:t>
      </w:r>
      <w:r w:rsidR="00FA3CF3">
        <w:rPr>
          <w:rFonts w:ascii="Arial" w:hAnsi="Arial" w:cs="Arial"/>
        </w:rPr>
        <w:t xml:space="preserve"> queimadas na Rua Monções no Parque Recanto Mônica.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146590" w:rsidRPr="00AF4A04" w:rsidRDefault="00954B2B" w:rsidP="008940E1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INDICO</w:t>
      </w:r>
      <w:r w:rsidR="00A37BF4" w:rsidRPr="00AF4A04">
        <w:rPr>
          <w:rFonts w:ascii="Arial" w:hAnsi="Arial" w:cs="Arial"/>
          <w:b/>
        </w:rPr>
        <w:t xml:space="preserve"> À</w:t>
      </w:r>
      <w:r w:rsidR="004C1945" w:rsidRPr="00AF4A04">
        <w:rPr>
          <w:rFonts w:ascii="Arial" w:hAnsi="Arial" w:cs="Arial"/>
          <w:b/>
        </w:rPr>
        <w:t xml:space="preserve"> M</w:t>
      </w:r>
      <w:r w:rsidR="00F749D8" w:rsidRPr="00AF4A04">
        <w:rPr>
          <w:rFonts w:ascii="Arial" w:hAnsi="Arial" w:cs="Arial"/>
          <w:b/>
        </w:rPr>
        <w:t>ESA</w:t>
      </w:r>
      <w:r w:rsidRPr="00AF4A04">
        <w:rPr>
          <w:rFonts w:ascii="Arial" w:hAnsi="Arial" w:cs="Arial"/>
        </w:rPr>
        <w:t>, nos termos regimentais, que seja encaminhado oficio ao Senhor Prefei</w:t>
      </w:r>
      <w:r w:rsidR="00DF514B" w:rsidRPr="00AF4A04">
        <w:rPr>
          <w:rFonts w:ascii="Arial" w:hAnsi="Arial" w:cs="Arial"/>
        </w:rPr>
        <w:t>to Municipal, solicitando de Vossa</w:t>
      </w:r>
      <w:r w:rsidRPr="00AF4A04">
        <w:rPr>
          <w:rFonts w:ascii="Arial" w:hAnsi="Arial" w:cs="Arial"/>
        </w:rPr>
        <w:t xml:space="preserve"> Excelência, junto </w:t>
      </w:r>
      <w:r w:rsidR="00F749D8" w:rsidRPr="00AF4A04">
        <w:rPr>
          <w:rFonts w:ascii="Arial" w:hAnsi="Arial" w:cs="Arial"/>
        </w:rPr>
        <w:t>à</w:t>
      </w:r>
      <w:r w:rsidRPr="00AF4A04">
        <w:rPr>
          <w:rFonts w:ascii="Arial" w:hAnsi="Arial" w:cs="Arial"/>
        </w:rPr>
        <w:t xml:space="preserve"> Secretaria</w:t>
      </w:r>
      <w:r w:rsidR="00F429AD" w:rsidRPr="00AF4A04">
        <w:rPr>
          <w:rFonts w:ascii="Arial" w:hAnsi="Arial" w:cs="Arial"/>
        </w:rPr>
        <w:t xml:space="preserve"> Municipalde </w:t>
      </w:r>
      <w:r w:rsidR="00836587" w:rsidRPr="00AF4A04">
        <w:rPr>
          <w:rFonts w:ascii="Arial" w:hAnsi="Arial" w:cs="Arial"/>
        </w:rPr>
        <w:t>Serviços</w:t>
      </w:r>
      <w:r w:rsidR="00AA14D1" w:rsidRPr="00AF4A04">
        <w:rPr>
          <w:rFonts w:ascii="Arial" w:hAnsi="Arial" w:cs="Arial"/>
        </w:rPr>
        <w:t>Urbanos</w:t>
      </w:r>
      <w:r w:rsidR="006416FD">
        <w:rPr>
          <w:rFonts w:ascii="Arial" w:hAnsi="Arial" w:cs="Arial"/>
        </w:rPr>
        <w:t>,</w:t>
      </w:r>
      <w:r w:rsidR="00FA3CF3">
        <w:rPr>
          <w:rFonts w:ascii="Arial" w:hAnsi="Arial" w:cs="Arial"/>
        </w:rPr>
        <w:t>a</w:t>
      </w:r>
      <w:r w:rsidR="00143E06">
        <w:rPr>
          <w:rFonts w:ascii="Arial" w:hAnsi="Arial" w:cs="Arial"/>
        </w:rPr>
        <w:t xml:space="preserve"> troca de lâmpadas</w:t>
      </w:r>
      <w:r w:rsidR="006416FD">
        <w:rPr>
          <w:rFonts w:ascii="Arial" w:hAnsi="Arial" w:cs="Arial"/>
        </w:rPr>
        <w:t xml:space="preserve"> queimadas</w:t>
      </w:r>
      <w:r w:rsidR="00143E06">
        <w:rPr>
          <w:rFonts w:ascii="Arial" w:hAnsi="Arial" w:cs="Arial"/>
        </w:rPr>
        <w:t xml:space="preserve"> na Rua Monções altura do nº </w:t>
      </w:r>
      <w:r w:rsidR="00FA3CF3">
        <w:rPr>
          <w:rFonts w:ascii="Arial" w:hAnsi="Arial" w:cs="Arial"/>
        </w:rPr>
        <w:t>450 localizada</w:t>
      </w:r>
      <w:r w:rsidR="00143E06">
        <w:rPr>
          <w:rFonts w:ascii="Arial" w:hAnsi="Arial" w:cs="Arial"/>
        </w:rPr>
        <w:t xml:space="preserve"> no Parque Recanto Mônica – Itaquaquecetuba – SP. </w:t>
      </w:r>
    </w:p>
    <w:p w:rsidR="001808A3" w:rsidRPr="00AF4A04" w:rsidRDefault="00411B74" w:rsidP="00E219DE">
      <w:pPr>
        <w:ind w:firstLine="3119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  <w:bookmarkStart w:id="0" w:name="_GoBack"/>
      <w:bookmarkEnd w:id="0"/>
    </w:p>
    <w:p w:rsidR="001C1629" w:rsidRDefault="001C1629" w:rsidP="001C1629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8841CB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a </w:t>
      </w:r>
      <w:r w:rsidR="008841CB" w:rsidRPr="008841CB">
        <w:rPr>
          <w:rFonts w:ascii="Arial" w:hAnsi="Arial" w:cs="Arial"/>
          <w:sz w:val="24"/>
          <w:szCs w:val="24"/>
        </w:rPr>
        <w:t>referida rua</w:t>
      </w:r>
      <w:r w:rsidRPr="008841CB">
        <w:rPr>
          <w:rFonts w:ascii="Arial" w:hAnsi="Arial" w:cs="Arial"/>
          <w:sz w:val="24"/>
          <w:szCs w:val="24"/>
        </w:rPr>
        <w:t xml:space="preserve"> está com lâmpadas </w:t>
      </w:r>
      <w:r w:rsidR="008841CB" w:rsidRPr="008841CB">
        <w:rPr>
          <w:rFonts w:ascii="Arial" w:hAnsi="Arial" w:cs="Arial"/>
          <w:sz w:val="24"/>
          <w:szCs w:val="24"/>
        </w:rPr>
        <w:t>queimadas o</w:t>
      </w:r>
      <w:r w:rsidRPr="008841CB">
        <w:rPr>
          <w:rFonts w:ascii="Arial" w:hAnsi="Arial" w:cs="Arial"/>
          <w:sz w:val="24"/>
          <w:szCs w:val="24"/>
        </w:rPr>
        <w:t xml:space="preserve"> que tem gerado insegurança para os moradores</w:t>
      </w:r>
      <w:r w:rsidR="008841CB">
        <w:rPr>
          <w:rFonts w:ascii="Arial" w:hAnsi="Arial" w:cs="Arial"/>
          <w:sz w:val="24"/>
          <w:szCs w:val="24"/>
        </w:rPr>
        <w:t>.</w:t>
      </w:r>
    </w:p>
    <w:p w:rsidR="008841CB" w:rsidRPr="008841CB" w:rsidRDefault="008841CB" w:rsidP="001C1629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CB0D43" w:rsidRDefault="00F317B5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4A04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AF4A04">
        <w:rPr>
          <w:rFonts w:ascii="Arial" w:hAnsi="Arial" w:cs="Arial"/>
          <w:b/>
          <w:sz w:val="22"/>
          <w:szCs w:val="22"/>
        </w:rPr>
        <w:t>Solicito que</w:t>
      </w:r>
      <w:r w:rsidR="00ED539E" w:rsidRPr="00AF4A04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AF4A04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AF4A04">
        <w:rPr>
          <w:rFonts w:ascii="Arial" w:hAnsi="Arial" w:cs="Arial"/>
          <w:b/>
          <w:sz w:val="22"/>
          <w:szCs w:val="22"/>
        </w:rPr>
        <w:t>a Secretaria</w:t>
      </w:r>
      <w:r w:rsidR="002A356A" w:rsidRPr="00AF4A04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AF4A04">
        <w:rPr>
          <w:rFonts w:ascii="Arial" w:hAnsi="Arial" w:cs="Arial"/>
          <w:b/>
          <w:sz w:val="22"/>
          <w:szCs w:val="22"/>
        </w:rPr>
        <w:t>Governo.</w:t>
      </w:r>
    </w:p>
    <w:p w:rsidR="008841CB" w:rsidRPr="00AF4A04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 w:rsidR="008841CB">
        <w:rPr>
          <w:rFonts w:ascii="Arial" w:hAnsi="Arial" w:cs="Arial"/>
        </w:rPr>
        <w:t xml:space="preserve"> 01</w:t>
      </w:r>
      <w:r w:rsidR="00992DFC">
        <w:rPr>
          <w:rFonts w:ascii="Arial" w:hAnsi="Arial" w:cs="Arial"/>
        </w:rPr>
        <w:t xml:space="preserve"> </w:t>
      </w:r>
      <w:r w:rsidR="008841CB">
        <w:rPr>
          <w:rFonts w:ascii="Arial" w:hAnsi="Arial" w:cs="Arial"/>
        </w:rPr>
        <w:t>de outubro</w:t>
      </w:r>
      <w:r w:rsidR="00BB2D9B" w:rsidRPr="00AF4A04">
        <w:rPr>
          <w:rFonts w:ascii="Arial" w:hAnsi="Arial" w:cs="Arial"/>
        </w:rPr>
        <w:t xml:space="preserve"> de 2018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57" w:rsidRDefault="003C7857" w:rsidP="007253DA">
      <w:pPr>
        <w:spacing w:after="0" w:line="240" w:lineRule="auto"/>
      </w:pPr>
      <w:r>
        <w:separator/>
      </w:r>
    </w:p>
  </w:endnote>
  <w:endnote w:type="continuationSeparator" w:id="1">
    <w:p w:rsidR="003C7857" w:rsidRDefault="003C785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41F3C" w:rsidP="00614C56">
    <w:pPr>
      <w:pStyle w:val="Rodap"/>
      <w:jc w:val="center"/>
      <w:rPr>
        <w:b/>
        <w:sz w:val="18"/>
        <w:szCs w:val="18"/>
      </w:rPr>
    </w:pPr>
    <w:r w:rsidRPr="00241F3C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57" w:rsidRDefault="003C7857" w:rsidP="007253DA">
      <w:pPr>
        <w:spacing w:after="0" w:line="240" w:lineRule="auto"/>
      </w:pPr>
      <w:r>
        <w:separator/>
      </w:r>
    </w:p>
  </w:footnote>
  <w:footnote w:type="continuationSeparator" w:id="1">
    <w:p w:rsidR="003C7857" w:rsidRDefault="003C785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241F3C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92DFC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392235" w:rsidRDefault="004371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B63DC"/>
    <w:rsid w:val="000E463C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1F3C"/>
    <w:rsid w:val="0024515F"/>
    <w:rsid w:val="0026327A"/>
    <w:rsid w:val="00270F4E"/>
    <w:rsid w:val="002750B2"/>
    <w:rsid w:val="00297837"/>
    <w:rsid w:val="002A356A"/>
    <w:rsid w:val="002E0F8F"/>
    <w:rsid w:val="0030643A"/>
    <w:rsid w:val="00313D62"/>
    <w:rsid w:val="003731A5"/>
    <w:rsid w:val="00392235"/>
    <w:rsid w:val="00392DAD"/>
    <w:rsid w:val="00395039"/>
    <w:rsid w:val="003A0FD8"/>
    <w:rsid w:val="003B6046"/>
    <w:rsid w:val="003C46CD"/>
    <w:rsid w:val="003C7857"/>
    <w:rsid w:val="00411B74"/>
    <w:rsid w:val="0043710C"/>
    <w:rsid w:val="004C1945"/>
    <w:rsid w:val="004D3D39"/>
    <w:rsid w:val="0050095C"/>
    <w:rsid w:val="005037E2"/>
    <w:rsid w:val="0052743F"/>
    <w:rsid w:val="0056560E"/>
    <w:rsid w:val="005A450B"/>
    <w:rsid w:val="005B4E70"/>
    <w:rsid w:val="005C134B"/>
    <w:rsid w:val="005D1032"/>
    <w:rsid w:val="005D5328"/>
    <w:rsid w:val="005F49E6"/>
    <w:rsid w:val="00614C56"/>
    <w:rsid w:val="0062594E"/>
    <w:rsid w:val="006416FD"/>
    <w:rsid w:val="0066090C"/>
    <w:rsid w:val="0066460F"/>
    <w:rsid w:val="00693272"/>
    <w:rsid w:val="006A4EFD"/>
    <w:rsid w:val="006E5375"/>
    <w:rsid w:val="006F5DE8"/>
    <w:rsid w:val="007253DA"/>
    <w:rsid w:val="007A708F"/>
    <w:rsid w:val="00814AC0"/>
    <w:rsid w:val="00836587"/>
    <w:rsid w:val="008537B3"/>
    <w:rsid w:val="008841CB"/>
    <w:rsid w:val="008940E1"/>
    <w:rsid w:val="008A5066"/>
    <w:rsid w:val="00920EE9"/>
    <w:rsid w:val="00922124"/>
    <w:rsid w:val="009477E9"/>
    <w:rsid w:val="00954B2B"/>
    <w:rsid w:val="00961727"/>
    <w:rsid w:val="0096595B"/>
    <w:rsid w:val="0098610F"/>
    <w:rsid w:val="00992DFC"/>
    <w:rsid w:val="009A2C71"/>
    <w:rsid w:val="009B57D1"/>
    <w:rsid w:val="00A069EB"/>
    <w:rsid w:val="00A26130"/>
    <w:rsid w:val="00A37BF4"/>
    <w:rsid w:val="00A415E8"/>
    <w:rsid w:val="00A75C54"/>
    <w:rsid w:val="00AA14D1"/>
    <w:rsid w:val="00AA60ED"/>
    <w:rsid w:val="00AC78BD"/>
    <w:rsid w:val="00AE7DE2"/>
    <w:rsid w:val="00AF18FC"/>
    <w:rsid w:val="00AF4A04"/>
    <w:rsid w:val="00B34413"/>
    <w:rsid w:val="00B56F01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743A5"/>
    <w:rsid w:val="00D8755C"/>
    <w:rsid w:val="00D91DDC"/>
    <w:rsid w:val="00D94E02"/>
    <w:rsid w:val="00DB3C03"/>
    <w:rsid w:val="00DF232D"/>
    <w:rsid w:val="00DF514B"/>
    <w:rsid w:val="00E219DE"/>
    <w:rsid w:val="00E40BF2"/>
    <w:rsid w:val="00E44EA8"/>
    <w:rsid w:val="00E57403"/>
    <w:rsid w:val="00E73902"/>
    <w:rsid w:val="00E74AB4"/>
    <w:rsid w:val="00E940ED"/>
    <w:rsid w:val="00EC7AEF"/>
    <w:rsid w:val="00ED539E"/>
    <w:rsid w:val="00ED6657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F2BF-74B6-4A74-9FB3-641B14C4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11</cp:revision>
  <cp:lastPrinted>2018-10-02T17:50:00Z</cp:lastPrinted>
  <dcterms:created xsi:type="dcterms:W3CDTF">2018-10-01T12:44:00Z</dcterms:created>
  <dcterms:modified xsi:type="dcterms:W3CDTF">2018-10-02T17:50:00Z</dcterms:modified>
</cp:coreProperties>
</file>