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1" w:rsidRPr="001516D1" w:rsidRDefault="001516D1" w:rsidP="001516D1">
      <w:pPr>
        <w:jc w:val="center"/>
        <w:rPr>
          <w:b/>
        </w:rPr>
      </w:pPr>
      <w:r w:rsidRPr="001516D1">
        <w:rPr>
          <w:b/>
        </w:rPr>
        <w:t>ORDEM DO DIA DA 33ª SESSÃO ORDINÁRIA</w:t>
      </w:r>
    </w:p>
    <w:p w:rsidR="001516D1" w:rsidRPr="001516D1" w:rsidRDefault="001516D1" w:rsidP="001516D1">
      <w:pPr>
        <w:jc w:val="center"/>
        <w:rPr>
          <w:b/>
        </w:rPr>
      </w:pPr>
    </w:p>
    <w:p w:rsidR="001516D1" w:rsidRPr="001516D1" w:rsidRDefault="001516D1" w:rsidP="001516D1">
      <w:pPr>
        <w:jc w:val="both"/>
      </w:pPr>
      <w:r w:rsidRPr="001516D1">
        <w:rPr>
          <w:b/>
        </w:rPr>
        <w:t>PAUTA DA ORDEM DO DIA DA 33ª SESSÃO ORDINÁRIA DA CÂMARA MUNICIPAL DE ITAQUAQUECETUBA</w:t>
      </w:r>
      <w:r w:rsidRPr="001516D1">
        <w:t>, a realiza</w:t>
      </w:r>
      <w:r>
        <w:t>da</w:t>
      </w:r>
      <w:r w:rsidRPr="001516D1">
        <w:t xml:space="preserve"> no dia 23 de outubro de 2018. </w:t>
      </w:r>
    </w:p>
    <w:p w:rsidR="001516D1" w:rsidRPr="001516D1" w:rsidRDefault="001516D1" w:rsidP="001516D1"/>
    <w:p w:rsidR="001516D1" w:rsidRPr="001516D1" w:rsidRDefault="001516D1" w:rsidP="001516D1">
      <w:pPr>
        <w:numPr>
          <w:ilvl w:val="0"/>
          <w:numId w:val="1"/>
        </w:numPr>
        <w:ind w:left="0" w:firstLine="1985"/>
        <w:jc w:val="both"/>
      </w:pPr>
      <w:r w:rsidRPr="001516D1">
        <w:t>Em Segunda Discussão</w:t>
      </w:r>
      <w:r w:rsidRPr="001516D1">
        <w:rPr>
          <w:b/>
        </w:rPr>
        <w:t xml:space="preserve"> Projeto de Resolução nº 04/2018. Autoria: </w:t>
      </w:r>
      <w:r w:rsidRPr="001516D1">
        <w:t>De todos os Vereadores.</w:t>
      </w:r>
      <w:r w:rsidRPr="001516D1">
        <w:rPr>
          <w:b/>
        </w:rPr>
        <w:t xml:space="preserve"> Assunto: </w:t>
      </w:r>
      <w:r w:rsidRPr="001516D1">
        <w:t>"Altera a redação do artigo 95, do Regimento Interno da Câmara Municipal de Itaquaquecetuba, e dá outras providências".</w:t>
      </w:r>
      <w:r>
        <w:t xml:space="preserve"> (Aprovado por unanimidade).</w:t>
      </w:r>
    </w:p>
    <w:p w:rsidR="001516D1" w:rsidRPr="001516D1" w:rsidRDefault="001516D1" w:rsidP="001516D1">
      <w:pPr>
        <w:jc w:val="both"/>
      </w:pPr>
    </w:p>
    <w:p w:rsidR="001516D1" w:rsidRPr="001516D1" w:rsidRDefault="001516D1" w:rsidP="001516D1">
      <w:pPr>
        <w:jc w:val="center"/>
      </w:pPr>
      <w:r w:rsidRPr="001516D1">
        <w:t>GP, em 2</w:t>
      </w:r>
      <w:r>
        <w:t>3</w:t>
      </w:r>
      <w:r w:rsidRPr="001516D1">
        <w:t xml:space="preserve"> de outubro de 2018.</w:t>
      </w:r>
    </w:p>
    <w:p w:rsidR="001516D1" w:rsidRPr="001516D1" w:rsidRDefault="001516D1" w:rsidP="001516D1">
      <w:pPr>
        <w:jc w:val="center"/>
      </w:pPr>
    </w:p>
    <w:p w:rsidR="001516D1" w:rsidRPr="001516D1" w:rsidRDefault="001516D1" w:rsidP="001516D1">
      <w:pPr>
        <w:jc w:val="center"/>
        <w:rPr>
          <w:b/>
        </w:rPr>
      </w:pPr>
    </w:p>
    <w:p w:rsidR="001516D1" w:rsidRPr="001516D1" w:rsidRDefault="001516D1" w:rsidP="001516D1">
      <w:pPr>
        <w:jc w:val="center"/>
        <w:rPr>
          <w:b/>
        </w:rPr>
      </w:pPr>
      <w:r w:rsidRPr="001516D1">
        <w:rPr>
          <w:b/>
        </w:rPr>
        <w:t>Vereador Roberto Carlos do Nascimento Tito</w:t>
      </w:r>
    </w:p>
    <w:p w:rsidR="001516D1" w:rsidRPr="001516D1" w:rsidRDefault="001516D1" w:rsidP="001516D1">
      <w:pPr>
        <w:jc w:val="center"/>
      </w:pPr>
      <w:r w:rsidRPr="001516D1">
        <w:t>Presidente</w:t>
      </w:r>
    </w:p>
    <w:p w:rsidR="001516D1" w:rsidRPr="001516D1" w:rsidRDefault="001516D1" w:rsidP="001516D1"/>
    <w:p w:rsidR="001516D1" w:rsidRPr="001516D1" w:rsidRDefault="001516D1" w:rsidP="001516D1"/>
    <w:p w:rsidR="001516D1" w:rsidRPr="001516D1" w:rsidRDefault="001516D1" w:rsidP="001516D1"/>
    <w:p w:rsidR="001516D1" w:rsidRPr="001516D1" w:rsidRDefault="001516D1" w:rsidP="001516D1">
      <w:r w:rsidRPr="001516D1">
        <w:rPr>
          <w:b/>
          <w:u w:val="single"/>
        </w:rPr>
        <w:t>Observações</w:t>
      </w:r>
      <w:r w:rsidRPr="001516D1">
        <w:t xml:space="preserve">: Nos termos do Regimento Interno, as demais proposições poderão ser incluídas na pauta da Ordem do Dia, desde que seja aprovado por deliberação do Plenário da Câmara. </w:t>
      </w:r>
    </w:p>
    <w:p w:rsidR="00624DB3" w:rsidRDefault="00624DB3"/>
    <w:sectPr w:rsidR="00624DB3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466B"/>
    <w:multiLevelType w:val="hybridMultilevel"/>
    <w:tmpl w:val="0A70B2C8"/>
    <w:lvl w:ilvl="0" w:tplc="978A0F16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16D1"/>
    <w:rsid w:val="001516D1"/>
    <w:rsid w:val="00624DB3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B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Miranda-Legislativo</dc:creator>
  <cp:lastModifiedBy>Miranda-Legislativo</cp:lastModifiedBy>
  <cp:revision>1</cp:revision>
  <dcterms:created xsi:type="dcterms:W3CDTF">2018-10-26T16:40:00Z</dcterms:created>
  <dcterms:modified xsi:type="dcterms:W3CDTF">2018-10-26T16:43:00Z</dcterms:modified>
</cp:coreProperties>
</file>