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9A759C">
        <w:rPr>
          <w:rFonts w:ascii="Calibri" w:hAnsi="Calibri"/>
          <w:b/>
          <w:sz w:val="28"/>
          <w:szCs w:val="28"/>
        </w:rPr>
        <w:t>1925</w:t>
      </w:r>
      <w:r w:rsidRPr="008D258A">
        <w:rPr>
          <w:rFonts w:ascii="Calibri" w:hAnsi="Calibri"/>
          <w:b/>
          <w:sz w:val="28"/>
          <w:szCs w:val="28"/>
        </w:rPr>
        <w:t>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7A02B1">
        <w:rPr>
          <w:rFonts w:ascii="Arial" w:hAnsi="Arial" w:cs="Arial"/>
        </w:rPr>
        <w:t xml:space="preserve">A Construção de sarjetão na Rua Atibaia em frente ao nº 351 – Jardim do Carmo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,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>diz respeito</w:t>
      </w:r>
      <w:r w:rsidR="008B7F78">
        <w:rPr>
          <w:rFonts w:ascii="Arial" w:hAnsi="Arial" w:cs="Arial"/>
        </w:rPr>
        <w:t xml:space="preserve"> construção de sarjetão na Rua Atibaia em frente ao nº 351  localizada no Jardim do Carmo – Itaquaquecetuba – SP. </w:t>
      </w: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 xml:space="preserve">o local a esta Vereadora, pois, a referida </w:t>
      </w:r>
      <w:r w:rsidR="008B7F78" w:rsidRPr="00EE14D3">
        <w:rPr>
          <w:rFonts w:ascii="Arial" w:hAnsi="Arial" w:cs="Arial"/>
          <w:sz w:val="22"/>
          <w:szCs w:val="22"/>
        </w:rPr>
        <w:t xml:space="preserve">rua </w:t>
      </w:r>
      <w:r w:rsidR="008B7F78">
        <w:rPr>
          <w:rFonts w:ascii="Arial" w:hAnsi="Arial" w:cs="Arial"/>
          <w:sz w:val="22"/>
          <w:szCs w:val="22"/>
        </w:rPr>
        <w:t xml:space="preserve">não possui escoamento de água que fica parada formando grandes buracos e dificultando o trafego de veículos e de pedestres.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  <w:bookmarkStart w:id="0" w:name="_GoBack"/>
      <w:bookmarkEnd w:id="0"/>
    </w:p>
    <w:p w:rsidR="00CB0D43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AF4A04">
        <w:rPr>
          <w:rFonts w:ascii="Arial" w:hAnsi="Arial" w:cs="Arial"/>
          <w:b/>
          <w:sz w:val="22"/>
          <w:szCs w:val="22"/>
        </w:rPr>
        <w:t>Solicito que</w:t>
      </w:r>
      <w:r w:rsidR="00ED539E" w:rsidRPr="00AF4A04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AF4A04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AF4A04">
        <w:rPr>
          <w:rFonts w:ascii="Arial" w:hAnsi="Arial" w:cs="Arial"/>
          <w:b/>
          <w:sz w:val="22"/>
          <w:szCs w:val="22"/>
        </w:rPr>
        <w:t>a Secretaria</w:t>
      </w:r>
      <w:r w:rsidR="002A356A" w:rsidRPr="00AF4A04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AF4A04">
        <w:rPr>
          <w:rFonts w:ascii="Arial" w:hAnsi="Arial" w:cs="Arial"/>
          <w:b/>
          <w:sz w:val="22"/>
          <w:szCs w:val="22"/>
        </w:rPr>
        <w:t>Governo.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>Plenário Vereador Mauricio Alves Braz,</w:t>
      </w:r>
      <w:r w:rsidR="00F16798">
        <w:rPr>
          <w:rFonts w:ascii="Arial" w:hAnsi="Arial" w:cs="Arial"/>
        </w:rPr>
        <w:t xml:space="preserve"> 26</w:t>
      </w:r>
      <w:r w:rsidR="009A759C">
        <w:rPr>
          <w:rFonts w:ascii="Arial" w:hAnsi="Arial" w:cs="Arial"/>
        </w:rPr>
        <w:t xml:space="preserve"> </w:t>
      </w:r>
      <w:r w:rsidR="00F16798">
        <w:rPr>
          <w:rFonts w:ascii="Arial" w:hAnsi="Arial" w:cs="Arial"/>
        </w:rPr>
        <w:t>de novembro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42" w:rsidRDefault="00C17142" w:rsidP="007253DA">
      <w:pPr>
        <w:spacing w:after="0" w:line="240" w:lineRule="auto"/>
      </w:pPr>
      <w:r>
        <w:separator/>
      </w:r>
    </w:p>
  </w:endnote>
  <w:endnote w:type="continuationSeparator" w:id="1">
    <w:p w:rsidR="00C17142" w:rsidRDefault="00C1714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52959" w:rsidP="00614C56">
    <w:pPr>
      <w:pStyle w:val="Rodap"/>
      <w:jc w:val="center"/>
      <w:rPr>
        <w:b/>
        <w:sz w:val="18"/>
        <w:szCs w:val="18"/>
      </w:rPr>
    </w:pPr>
    <w:r w:rsidRPr="00852959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42" w:rsidRDefault="00C17142" w:rsidP="007253DA">
      <w:pPr>
        <w:spacing w:after="0" w:line="240" w:lineRule="auto"/>
      </w:pPr>
      <w:r>
        <w:separator/>
      </w:r>
    </w:p>
  </w:footnote>
  <w:footnote w:type="continuationSeparator" w:id="1">
    <w:p w:rsidR="00C17142" w:rsidRDefault="00C1714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852959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9A759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852959" w:rsidRDefault="00C171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105F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A58C3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56D51"/>
    <w:rsid w:val="0056560E"/>
    <w:rsid w:val="0059210F"/>
    <w:rsid w:val="005A450B"/>
    <w:rsid w:val="005A7CA2"/>
    <w:rsid w:val="005B4E70"/>
    <w:rsid w:val="005C134B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86545"/>
    <w:rsid w:val="00693272"/>
    <w:rsid w:val="006A4EFD"/>
    <w:rsid w:val="006E5375"/>
    <w:rsid w:val="006F5DE8"/>
    <w:rsid w:val="006F622E"/>
    <w:rsid w:val="007253DA"/>
    <w:rsid w:val="0072617A"/>
    <w:rsid w:val="00776419"/>
    <w:rsid w:val="007A02B1"/>
    <w:rsid w:val="007A708F"/>
    <w:rsid w:val="0081141D"/>
    <w:rsid w:val="00814AC0"/>
    <w:rsid w:val="00836587"/>
    <w:rsid w:val="0084497F"/>
    <w:rsid w:val="00852959"/>
    <w:rsid w:val="008537B3"/>
    <w:rsid w:val="00871D1D"/>
    <w:rsid w:val="008841CB"/>
    <w:rsid w:val="008940E1"/>
    <w:rsid w:val="008A5066"/>
    <w:rsid w:val="008B7F78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A759C"/>
    <w:rsid w:val="009B57D1"/>
    <w:rsid w:val="009E1C94"/>
    <w:rsid w:val="00A069EB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35B9F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1714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24B7E"/>
    <w:rsid w:val="00E40BF2"/>
    <w:rsid w:val="00E44EA8"/>
    <w:rsid w:val="00E47B06"/>
    <w:rsid w:val="00E57403"/>
    <w:rsid w:val="00E63D0A"/>
    <w:rsid w:val="00E73902"/>
    <w:rsid w:val="00E74AB4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286F-DAC6-4A0B-99E7-6BDDC9AA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2018-11-26T15:15:00Z</cp:lastPrinted>
  <dcterms:created xsi:type="dcterms:W3CDTF">2018-11-26T15:00:00Z</dcterms:created>
  <dcterms:modified xsi:type="dcterms:W3CDTF">2018-11-26T18:46:00Z</dcterms:modified>
</cp:coreProperties>
</file>