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505F55">
        <w:rPr>
          <w:b/>
          <w:bCs/>
          <w:sz w:val="30"/>
          <w:szCs w:val="30"/>
        </w:rPr>
        <w:t>1930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 xml:space="preserve">, </w:t>
      </w:r>
      <w:r w:rsidR="00BC0E26" w:rsidRPr="008E14ED">
        <w:rPr>
          <w:rFonts w:ascii="Arial" w:hAnsi="Arial" w:cs="Arial"/>
          <w:b/>
          <w:sz w:val="28"/>
          <w:szCs w:val="28"/>
        </w:rPr>
        <w:t>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E06AFB">
        <w:rPr>
          <w:rFonts w:ascii="Arial" w:hAnsi="Arial" w:cs="Arial"/>
          <w:sz w:val="28"/>
          <w:szCs w:val="28"/>
        </w:rPr>
        <w:t xml:space="preserve">no postes localizados na Rua da Granja, no </w:t>
      </w:r>
      <w:r w:rsidR="00364837">
        <w:rPr>
          <w:rFonts w:ascii="Arial" w:hAnsi="Arial" w:cs="Arial"/>
          <w:sz w:val="28"/>
          <w:szCs w:val="28"/>
        </w:rPr>
        <w:t>B</w:t>
      </w:r>
      <w:r w:rsidR="00E06AFB">
        <w:rPr>
          <w:rFonts w:ascii="Arial" w:hAnsi="Arial" w:cs="Arial"/>
          <w:sz w:val="28"/>
          <w:szCs w:val="28"/>
        </w:rPr>
        <w:t>airro Jaguari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>rua tem os postes, porém, os dois estão sem braços de iluminação, conseqüentemente sem as lâmpadas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777C97">
        <w:rPr>
          <w:rFonts w:ascii="Arial" w:hAnsi="Arial" w:cs="Arial"/>
          <w:sz w:val="28"/>
          <w:szCs w:val="28"/>
          <w:shd w:val="clear" w:color="auto" w:fill="FFFFFF"/>
        </w:rPr>
        <w:t xml:space="preserve">deixando o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local totalmente escuro.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26419">
        <w:rPr>
          <w:rFonts w:ascii="Arial" w:hAnsi="Arial" w:cs="Arial"/>
          <w:bCs/>
          <w:sz w:val="28"/>
          <w:szCs w:val="28"/>
        </w:rPr>
        <w:t>2</w:t>
      </w:r>
      <w:r w:rsidR="00E06AFB">
        <w:rPr>
          <w:rFonts w:ascii="Arial" w:hAnsi="Arial" w:cs="Arial"/>
          <w:bCs/>
          <w:sz w:val="28"/>
          <w:szCs w:val="28"/>
        </w:rPr>
        <w:t>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D60C7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93" w:rsidRDefault="00313B93" w:rsidP="005E3434">
      <w:r>
        <w:separator/>
      </w:r>
    </w:p>
  </w:endnote>
  <w:endnote w:type="continuationSeparator" w:id="1">
    <w:p w:rsidR="00313B93" w:rsidRDefault="00313B9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93" w:rsidRDefault="00313B93" w:rsidP="005E3434">
      <w:r>
        <w:separator/>
      </w:r>
    </w:p>
  </w:footnote>
  <w:footnote w:type="continuationSeparator" w:id="1">
    <w:p w:rsidR="00313B93" w:rsidRDefault="00313B9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1B6" w:rsidRDefault="005A7C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3B93"/>
    <w:rsid w:val="00315AD9"/>
    <w:rsid w:val="0032441B"/>
    <w:rsid w:val="00325EFA"/>
    <w:rsid w:val="003351B6"/>
    <w:rsid w:val="00337EC1"/>
    <w:rsid w:val="00343E43"/>
    <w:rsid w:val="003452E4"/>
    <w:rsid w:val="00364837"/>
    <w:rsid w:val="003D56D8"/>
    <w:rsid w:val="00461E01"/>
    <w:rsid w:val="00465747"/>
    <w:rsid w:val="00487BEB"/>
    <w:rsid w:val="004960B3"/>
    <w:rsid w:val="004C1B3A"/>
    <w:rsid w:val="004D0FCF"/>
    <w:rsid w:val="004E6E66"/>
    <w:rsid w:val="00505F55"/>
    <w:rsid w:val="00526419"/>
    <w:rsid w:val="0053180E"/>
    <w:rsid w:val="00594E9F"/>
    <w:rsid w:val="005A7C9A"/>
    <w:rsid w:val="005B6F7B"/>
    <w:rsid w:val="005D60C7"/>
    <w:rsid w:val="005D7DEA"/>
    <w:rsid w:val="005E3434"/>
    <w:rsid w:val="005F4BCF"/>
    <w:rsid w:val="00647286"/>
    <w:rsid w:val="00654909"/>
    <w:rsid w:val="006D44EA"/>
    <w:rsid w:val="006E4A5C"/>
    <w:rsid w:val="006F0361"/>
    <w:rsid w:val="00700717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06AFB"/>
    <w:rsid w:val="00E32037"/>
    <w:rsid w:val="00E83DF1"/>
    <w:rsid w:val="00E868F1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2017-05-12T14:29:00Z</cp:lastPrinted>
  <dcterms:created xsi:type="dcterms:W3CDTF">2018-11-27T11:54:00Z</dcterms:created>
  <dcterms:modified xsi:type="dcterms:W3CDTF">2018-11-27T13:39:00Z</dcterms:modified>
</cp:coreProperties>
</file>