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0F7184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0F7184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0F7184">
        <w:rPr>
          <w:rFonts w:ascii="Arial" w:hAnsi="Arial" w:cs="Arial"/>
          <w:b/>
          <w:bCs/>
          <w:sz w:val="28"/>
          <w:szCs w:val="28"/>
        </w:rPr>
        <w:t>REQUERIMENTO</w:t>
      </w:r>
      <w:r w:rsidRPr="000F7184">
        <w:rPr>
          <w:rFonts w:ascii="Arial" w:hAnsi="Arial" w:cs="Arial"/>
          <w:b/>
          <w:bCs/>
          <w:sz w:val="28"/>
          <w:szCs w:val="28"/>
        </w:rPr>
        <w:t xml:space="preserve"> N° ___</w:t>
      </w:r>
      <w:r w:rsidR="001A4505">
        <w:rPr>
          <w:rFonts w:ascii="Arial" w:hAnsi="Arial" w:cs="Arial"/>
          <w:b/>
          <w:bCs/>
          <w:sz w:val="28"/>
          <w:szCs w:val="28"/>
        </w:rPr>
        <w:t>83</w:t>
      </w:r>
      <w:r w:rsidRPr="000F7184">
        <w:rPr>
          <w:rFonts w:ascii="Arial" w:hAnsi="Arial" w:cs="Arial"/>
          <w:b/>
          <w:bCs/>
          <w:sz w:val="28"/>
          <w:szCs w:val="28"/>
        </w:rPr>
        <w:t>____ / 201</w:t>
      </w:r>
      <w:r w:rsidR="006B57BD" w:rsidRPr="000F7184">
        <w:rPr>
          <w:rFonts w:ascii="Arial" w:hAnsi="Arial" w:cs="Arial"/>
          <w:b/>
          <w:bCs/>
          <w:sz w:val="28"/>
          <w:szCs w:val="28"/>
        </w:rPr>
        <w:t>8</w:t>
      </w:r>
      <w:r w:rsidRPr="000F7184">
        <w:rPr>
          <w:rFonts w:ascii="Arial" w:hAnsi="Arial" w:cs="Arial"/>
          <w:b/>
          <w:bCs/>
          <w:sz w:val="28"/>
          <w:szCs w:val="28"/>
        </w:rPr>
        <w:t>.</w:t>
      </w:r>
    </w:p>
    <w:p w:rsidR="0053180E" w:rsidRPr="00BA58AC" w:rsidRDefault="0053180E" w:rsidP="00C66CFA">
      <w:pPr>
        <w:pStyle w:val="Standard"/>
        <w:spacing w:line="360" w:lineRule="auto"/>
        <w:rPr>
          <w:rFonts w:ascii="Arial" w:hAnsi="Arial" w:cs="Arial"/>
        </w:rPr>
      </w:pPr>
    </w:p>
    <w:p w:rsidR="0053180E" w:rsidRPr="00BA58AC" w:rsidRDefault="0053180E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ED5201" w:rsidRDefault="00ED5201" w:rsidP="00ED5201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i/>
          <w:iCs/>
          <w:sz w:val="28"/>
          <w:szCs w:val="28"/>
        </w:rPr>
        <w:t xml:space="preserve"> </w:t>
      </w:r>
      <w:r w:rsidRPr="0063226E">
        <w:rPr>
          <w:rFonts w:ascii="Arial" w:hAnsi="Arial" w:cs="Arial"/>
          <w:b/>
          <w:sz w:val="28"/>
          <w:szCs w:val="28"/>
        </w:rPr>
        <w:t>REQUEIRO</w:t>
      </w:r>
      <w:r w:rsidRPr="0063226E">
        <w:rPr>
          <w:rFonts w:ascii="Arial" w:hAnsi="Arial" w:cs="Arial"/>
          <w:sz w:val="28"/>
          <w:szCs w:val="28"/>
        </w:rPr>
        <w:t xml:space="preserve"> </w:t>
      </w:r>
      <w:r w:rsidRPr="0063226E">
        <w:rPr>
          <w:rFonts w:ascii="Arial" w:hAnsi="Arial" w:cs="Arial"/>
          <w:b/>
          <w:sz w:val="28"/>
          <w:szCs w:val="28"/>
        </w:rPr>
        <w:t>À MESA</w:t>
      </w:r>
      <w:r w:rsidRPr="0063226E">
        <w:rPr>
          <w:rFonts w:ascii="Arial" w:hAnsi="Arial" w:cs="Arial"/>
          <w:sz w:val="28"/>
          <w:szCs w:val="28"/>
        </w:rPr>
        <w:t xml:space="preserve">, obedecendo às formalidades regimentais, que seja oficiado ao Excelentíssimo Prefeito Municipal, Sr. Mamoru Nakashima, </w:t>
      </w:r>
      <w:r>
        <w:rPr>
          <w:rFonts w:ascii="Arial" w:hAnsi="Arial" w:cs="Arial"/>
          <w:sz w:val="28"/>
          <w:szCs w:val="28"/>
        </w:rPr>
        <w:t xml:space="preserve">em caráter de urgência, para prestar informações a esta </w:t>
      </w:r>
      <w:r w:rsidRPr="0063226E">
        <w:rPr>
          <w:rFonts w:ascii="Arial" w:hAnsi="Arial" w:cs="Arial"/>
          <w:sz w:val="28"/>
          <w:szCs w:val="28"/>
        </w:rPr>
        <w:t>Casa de Leis</w:t>
      </w:r>
      <w:r>
        <w:rPr>
          <w:rFonts w:ascii="Arial" w:hAnsi="Arial" w:cs="Arial"/>
          <w:sz w:val="28"/>
          <w:szCs w:val="28"/>
        </w:rPr>
        <w:t xml:space="preserve"> sobre</w:t>
      </w:r>
      <w:r w:rsidR="00355BB3">
        <w:rPr>
          <w:rFonts w:ascii="Arial" w:hAnsi="Arial" w:cs="Arial"/>
          <w:sz w:val="28"/>
          <w:szCs w:val="28"/>
        </w:rPr>
        <w:t xml:space="preserve"> a Concorrência Pública </w:t>
      </w:r>
      <w:r>
        <w:rPr>
          <w:rFonts w:ascii="Arial" w:hAnsi="Arial" w:cs="Arial"/>
          <w:sz w:val="28"/>
          <w:szCs w:val="28"/>
        </w:rPr>
        <w:t xml:space="preserve">nº </w:t>
      </w:r>
      <w:r w:rsidR="00355BB3">
        <w:rPr>
          <w:rFonts w:ascii="Arial" w:hAnsi="Arial" w:cs="Arial"/>
          <w:sz w:val="28"/>
          <w:szCs w:val="28"/>
        </w:rPr>
        <w:t>03/18</w:t>
      </w:r>
      <w:r>
        <w:rPr>
          <w:rFonts w:ascii="Arial" w:hAnsi="Arial" w:cs="Arial"/>
          <w:sz w:val="28"/>
          <w:szCs w:val="28"/>
        </w:rPr>
        <w:t xml:space="preserve">, cujo objeto é: “Contratação de empresa </w:t>
      </w:r>
      <w:r w:rsidR="00355BB3">
        <w:rPr>
          <w:rFonts w:ascii="Arial" w:hAnsi="Arial" w:cs="Arial"/>
          <w:sz w:val="28"/>
          <w:szCs w:val="28"/>
        </w:rPr>
        <w:t xml:space="preserve">com capacitação técnica e </w:t>
      </w:r>
      <w:r>
        <w:rPr>
          <w:rFonts w:ascii="Arial" w:hAnsi="Arial" w:cs="Arial"/>
          <w:sz w:val="28"/>
          <w:szCs w:val="28"/>
        </w:rPr>
        <w:t>especializada</w:t>
      </w:r>
      <w:r w:rsidR="00355BB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para </w:t>
      </w:r>
      <w:r w:rsidR="00355BB3">
        <w:rPr>
          <w:rFonts w:ascii="Arial" w:hAnsi="Arial" w:cs="Arial"/>
          <w:sz w:val="28"/>
          <w:szCs w:val="28"/>
        </w:rPr>
        <w:t>prestação continuada de serviços de assistência médica hospitalar, com obstetrícia, ambulatorial e de pronto socorro, destinados a um número estimado de 3.200 (três mil e duzentos) servidores públicos municipais pertencentes ao Executivo e aos que indicarem como seus dependentes</w:t>
      </w:r>
      <w:r>
        <w:rPr>
          <w:rFonts w:ascii="Arial" w:hAnsi="Arial" w:cs="Arial"/>
          <w:sz w:val="28"/>
          <w:szCs w:val="28"/>
        </w:rPr>
        <w:t xml:space="preserve">”, tendo como empresa contratada a </w:t>
      </w:r>
      <w:r w:rsidRPr="000F5703">
        <w:rPr>
          <w:rFonts w:ascii="Arial" w:hAnsi="Arial" w:cs="Arial"/>
          <w:b/>
          <w:sz w:val="28"/>
          <w:szCs w:val="28"/>
        </w:rPr>
        <w:t>P</w:t>
      </w:r>
      <w:r w:rsidR="00355BB3">
        <w:rPr>
          <w:rFonts w:ascii="Arial" w:hAnsi="Arial" w:cs="Arial"/>
          <w:b/>
          <w:sz w:val="28"/>
          <w:szCs w:val="28"/>
        </w:rPr>
        <w:t>LENA SAÚDE LTDA</w:t>
      </w:r>
      <w:r w:rsidRPr="000F5703">
        <w:rPr>
          <w:rFonts w:ascii="Arial" w:hAnsi="Arial" w:cs="Arial"/>
          <w:b/>
          <w:sz w:val="28"/>
          <w:szCs w:val="28"/>
        </w:rPr>
        <w:t>.</w:t>
      </w:r>
    </w:p>
    <w:p w:rsidR="00ED5201" w:rsidRDefault="00ED5201" w:rsidP="00ED5201">
      <w:pPr>
        <w:pStyle w:val="Standard"/>
        <w:spacing w:line="360" w:lineRule="auto"/>
        <w:ind w:firstLine="2127"/>
        <w:jc w:val="both"/>
        <w:rPr>
          <w:rFonts w:ascii="Arial" w:hAnsi="Arial" w:cs="Arial"/>
          <w:b/>
          <w:sz w:val="28"/>
          <w:szCs w:val="28"/>
        </w:rPr>
      </w:pPr>
    </w:p>
    <w:p w:rsidR="00ED5201" w:rsidRDefault="00ED5201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Tendo em vista, </w:t>
      </w:r>
      <w:r w:rsidR="00C13E2D">
        <w:rPr>
          <w:rFonts w:ascii="Arial" w:hAnsi="Arial" w:cs="Arial"/>
          <w:sz w:val="28"/>
          <w:szCs w:val="28"/>
        </w:rPr>
        <w:t>a publicação no Diário Oficial da Prefeitura Municipal de Itaquaquecetuba, no dia 23 de novembro do ano corrente</w:t>
      </w:r>
      <w:r>
        <w:rPr>
          <w:rFonts w:ascii="Arial" w:hAnsi="Arial" w:cs="Arial"/>
          <w:sz w:val="28"/>
          <w:szCs w:val="28"/>
        </w:rPr>
        <w:t>, conforme podemos verificar em anexo.</w:t>
      </w:r>
    </w:p>
    <w:p w:rsidR="00C13E2D" w:rsidRDefault="00C13E2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F7507F" w:rsidRDefault="00F7507F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que </w:t>
      </w:r>
      <w:r>
        <w:rPr>
          <w:rFonts w:ascii="Arial" w:hAnsi="Arial" w:cs="Arial"/>
          <w:sz w:val="28"/>
          <w:szCs w:val="28"/>
        </w:rPr>
        <w:t>no dia 27 de agosto do ano corrente, foi publicado no Diário Oficial o edital de concorrência pública nº 03/18</w:t>
      </w:r>
      <w:r w:rsidR="0092309B">
        <w:rPr>
          <w:rFonts w:ascii="Arial" w:hAnsi="Arial" w:cs="Arial"/>
          <w:sz w:val="28"/>
          <w:szCs w:val="28"/>
        </w:rPr>
        <w:t>, tendo como objeto a Contratação de empresa para oferecimento de convênio médico aos 3</w:t>
      </w:r>
      <w:r w:rsidR="00A41078">
        <w:rPr>
          <w:rFonts w:ascii="Arial" w:hAnsi="Arial" w:cs="Arial"/>
          <w:sz w:val="28"/>
          <w:szCs w:val="28"/>
        </w:rPr>
        <w:t>.</w:t>
      </w:r>
      <w:r w:rsidR="0092309B">
        <w:rPr>
          <w:rFonts w:ascii="Arial" w:hAnsi="Arial" w:cs="Arial"/>
          <w:sz w:val="28"/>
          <w:szCs w:val="28"/>
        </w:rPr>
        <w:t>200 (três mil e duzentos) servidores públicos municipais pertencentes</w:t>
      </w:r>
      <w:r w:rsidR="00103D46">
        <w:rPr>
          <w:rFonts w:ascii="Arial" w:hAnsi="Arial" w:cs="Arial"/>
          <w:sz w:val="28"/>
          <w:szCs w:val="28"/>
        </w:rPr>
        <w:t xml:space="preserve"> ao Executivo de Itaquaquecetuba.</w:t>
      </w:r>
    </w:p>
    <w:p w:rsidR="001A4505" w:rsidRPr="001A4505" w:rsidRDefault="001A4505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u w:val="single"/>
        </w:rPr>
      </w:pPr>
      <w:r w:rsidRPr="001A4505">
        <w:rPr>
          <w:rFonts w:ascii="Arial" w:hAnsi="Arial" w:cs="Arial"/>
          <w:sz w:val="28"/>
          <w:szCs w:val="28"/>
          <w:u w:val="single"/>
        </w:rPr>
        <w:lastRenderedPageBreak/>
        <w:t xml:space="preserve">Requerimento nº 83/2018 – fls. 02 </w:t>
      </w:r>
    </w:p>
    <w:p w:rsidR="00C13E2D" w:rsidRDefault="00F62D8C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que </w:t>
      </w:r>
      <w:r w:rsidR="00C13E2D">
        <w:rPr>
          <w:rFonts w:ascii="Arial" w:hAnsi="Arial" w:cs="Arial"/>
          <w:sz w:val="28"/>
          <w:szCs w:val="28"/>
        </w:rPr>
        <w:t>numa visão preventiva e com foco na qualidade de vida, é determinante ter acesso à assistência de saúde que garanta atendimento sempre que precisar;</w:t>
      </w:r>
    </w:p>
    <w:p w:rsidR="00103D46" w:rsidRDefault="00C13E2D" w:rsidP="00C13E2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sz w:val="28"/>
          <w:szCs w:val="28"/>
        </w:rPr>
        <w:t>CONSIDERANDO</w:t>
      </w:r>
      <w:r w:rsidRPr="0063226E">
        <w:rPr>
          <w:rFonts w:ascii="Arial" w:hAnsi="Arial" w:cs="Arial"/>
          <w:sz w:val="28"/>
          <w:szCs w:val="28"/>
        </w:rPr>
        <w:t xml:space="preserve">, que </w:t>
      </w:r>
      <w:r>
        <w:rPr>
          <w:rFonts w:ascii="Arial" w:hAnsi="Arial" w:cs="Arial"/>
          <w:sz w:val="28"/>
          <w:szCs w:val="28"/>
        </w:rPr>
        <w:t xml:space="preserve">alguns servidores ao informarem-se sobre a nova empresa contratada </w:t>
      </w:r>
      <w:r w:rsidRPr="000F5703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LENA SAÚDE LTDA, </w:t>
      </w:r>
      <w:r>
        <w:rPr>
          <w:rFonts w:ascii="Arial" w:hAnsi="Arial" w:cs="Arial"/>
          <w:sz w:val="28"/>
          <w:szCs w:val="28"/>
        </w:rPr>
        <w:t>me procurou relatando que a mesma presta atendimentos em locais distantes da Região do Alto Tietê, como: Francisco Morato, Caieiras e Franco da Rocha.</w:t>
      </w:r>
    </w:p>
    <w:p w:rsidR="00103D46" w:rsidRDefault="00103D46" w:rsidP="00C13E2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103D46" w:rsidRDefault="00103D46" w:rsidP="00C13E2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base no Artigo 37 da Constituição Federal onde fala que “A administração pública direta e indireta de qualquer dos Poderes da União, dos Estados, do Distrito Federal e dos Municípios obedecerá aos princípios da legalidade, impessoalidade, moralidade, publicidade e eficiência”.</w:t>
      </w:r>
    </w:p>
    <w:p w:rsidR="00103D46" w:rsidRDefault="00103D46" w:rsidP="00C13E2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DE0CBB" w:rsidRDefault="00103D46" w:rsidP="00DE0CBB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entanto, após a publicação do edital do dia 27 de agosto do ano corrente, para análise das condições da concorrência pública, junto ao portal da transparência do município, não é possível localizar as propostas oferecidas </w:t>
      </w:r>
      <w:r w:rsidR="00DE0CBB">
        <w:rPr>
          <w:rFonts w:ascii="Arial" w:hAnsi="Arial" w:cs="Arial"/>
          <w:sz w:val="28"/>
          <w:szCs w:val="28"/>
        </w:rPr>
        <w:t>pelas empresas concorrentes: Ple</w:t>
      </w:r>
      <w:r>
        <w:rPr>
          <w:rFonts w:ascii="Arial" w:hAnsi="Arial" w:cs="Arial"/>
          <w:sz w:val="28"/>
          <w:szCs w:val="28"/>
        </w:rPr>
        <w:t>na Saúde Ltda</w:t>
      </w:r>
      <w:r w:rsidR="00DE0CBB">
        <w:rPr>
          <w:rFonts w:ascii="Arial" w:hAnsi="Arial" w:cs="Arial"/>
          <w:sz w:val="28"/>
          <w:szCs w:val="28"/>
        </w:rPr>
        <w:t xml:space="preserve">, Ecole Serviços Médicos Ltda e Samed – Serviços de Assistência Médica, Odontológica e Hospitalar S.A, tendo sido publicado posteriormente já a decisão de contratação da empresa </w:t>
      </w:r>
      <w:r w:rsidR="00DE0CBB" w:rsidRPr="000F5703">
        <w:rPr>
          <w:rFonts w:ascii="Arial" w:hAnsi="Arial" w:cs="Arial"/>
          <w:b/>
          <w:sz w:val="28"/>
          <w:szCs w:val="28"/>
        </w:rPr>
        <w:t>P</w:t>
      </w:r>
      <w:r w:rsidR="00DE0CBB">
        <w:rPr>
          <w:rFonts w:ascii="Arial" w:hAnsi="Arial" w:cs="Arial"/>
          <w:b/>
          <w:sz w:val="28"/>
          <w:szCs w:val="28"/>
        </w:rPr>
        <w:t>LENA SAÚDE LTDA</w:t>
      </w:r>
      <w:r w:rsidR="00DE0CBB" w:rsidRPr="000F5703">
        <w:rPr>
          <w:rFonts w:ascii="Arial" w:hAnsi="Arial" w:cs="Arial"/>
          <w:b/>
          <w:sz w:val="28"/>
          <w:szCs w:val="28"/>
        </w:rPr>
        <w:t>.</w:t>
      </w:r>
    </w:p>
    <w:p w:rsidR="00103D46" w:rsidRDefault="00103D46" w:rsidP="00C13E2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1A4505" w:rsidRPr="001A4505" w:rsidRDefault="001A4505" w:rsidP="001A4505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u w:val="single"/>
        </w:rPr>
      </w:pPr>
      <w:r w:rsidRPr="001A4505">
        <w:rPr>
          <w:rFonts w:ascii="Arial" w:hAnsi="Arial" w:cs="Arial"/>
          <w:sz w:val="28"/>
          <w:szCs w:val="28"/>
          <w:u w:val="single"/>
        </w:rPr>
        <w:lastRenderedPageBreak/>
        <w:t>Requerimento nº 83/2018 – fls. 0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1A450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A4505" w:rsidRDefault="001A4505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ED5201" w:rsidRDefault="00ED5201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Sendo assim, este vereador requer que sejam enviadas a esta Casa de Leis as seguintes informações:</w:t>
      </w:r>
    </w:p>
    <w:p w:rsidR="00ED5201" w:rsidRDefault="00ED5201" w:rsidP="00ED52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D5201" w:rsidRDefault="00ED5201" w:rsidP="00ED5201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Cópia integral do procedimento </w:t>
      </w:r>
      <w:r w:rsidR="00C13E2D">
        <w:rPr>
          <w:rFonts w:ascii="Arial" w:hAnsi="Arial" w:cs="Arial"/>
          <w:sz w:val="28"/>
          <w:szCs w:val="28"/>
        </w:rPr>
        <w:t>de concorrência pública</w:t>
      </w:r>
      <w:r>
        <w:rPr>
          <w:rFonts w:ascii="Arial" w:hAnsi="Arial" w:cs="Arial"/>
          <w:sz w:val="28"/>
          <w:szCs w:val="28"/>
        </w:rPr>
        <w:t xml:space="preserve"> nº 0</w:t>
      </w:r>
      <w:r w:rsidR="00C13E2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/1</w:t>
      </w:r>
      <w:r w:rsidR="00C13E2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contrato e seus respectivos termos aditivos;</w:t>
      </w:r>
    </w:p>
    <w:p w:rsidR="00DE0CBB" w:rsidRDefault="00DE0CBB" w:rsidP="00ED5201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Cópias das propostas apresentadas pelas três empresas concorrentes: Plena Saúde Ltda, Ecole Serviços Médicos Ltda e Samed – Serviços de Assistência Médica, Odontológica e Hospitalar S.A;</w:t>
      </w:r>
    </w:p>
    <w:p w:rsidR="00DE0CBB" w:rsidRDefault="00DE0CBB" w:rsidP="00ED5201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procedimento será adotado pela administração pública, considerando que o convênio médico “AMIL” em vigência, terá encerrado seu contrato em 05 de dezembro do ano corrente?</w:t>
      </w:r>
    </w:p>
    <w:p w:rsidR="002E21C2" w:rsidRPr="0063226E" w:rsidRDefault="002E21C2" w:rsidP="006B57BD">
      <w:pPr>
        <w:pStyle w:val="Standard"/>
        <w:spacing w:line="360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Default="0053180E" w:rsidP="008F3A35">
      <w:pPr>
        <w:pStyle w:val="Standard"/>
        <w:spacing w:line="360" w:lineRule="auto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3226E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470ADA">
        <w:rPr>
          <w:rFonts w:ascii="Arial" w:hAnsi="Arial" w:cs="Arial"/>
          <w:bCs/>
          <w:sz w:val="28"/>
          <w:szCs w:val="28"/>
        </w:rPr>
        <w:t>2</w:t>
      </w:r>
      <w:r w:rsidR="000F5703">
        <w:rPr>
          <w:rFonts w:ascii="Arial" w:hAnsi="Arial" w:cs="Arial"/>
          <w:bCs/>
          <w:sz w:val="28"/>
          <w:szCs w:val="28"/>
        </w:rPr>
        <w:t>8</w:t>
      </w:r>
      <w:r w:rsidRPr="0063226E">
        <w:rPr>
          <w:rFonts w:ascii="Arial" w:hAnsi="Arial" w:cs="Arial"/>
          <w:bCs/>
          <w:sz w:val="28"/>
          <w:szCs w:val="28"/>
        </w:rPr>
        <w:t xml:space="preserve"> de </w:t>
      </w:r>
      <w:r w:rsidR="00470ADA">
        <w:rPr>
          <w:rFonts w:ascii="Arial" w:hAnsi="Arial" w:cs="Arial"/>
          <w:bCs/>
          <w:sz w:val="28"/>
          <w:szCs w:val="28"/>
        </w:rPr>
        <w:t>novembro</w:t>
      </w:r>
      <w:r w:rsidRPr="0063226E">
        <w:rPr>
          <w:rFonts w:ascii="Arial" w:hAnsi="Arial" w:cs="Arial"/>
          <w:bCs/>
          <w:sz w:val="28"/>
          <w:szCs w:val="28"/>
        </w:rPr>
        <w:t xml:space="preserve"> de 201</w:t>
      </w:r>
      <w:r w:rsidR="00BD1B80" w:rsidRPr="0063226E">
        <w:rPr>
          <w:rFonts w:ascii="Arial" w:hAnsi="Arial" w:cs="Arial"/>
          <w:bCs/>
          <w:sz w:val="28"/>
          <w:szCs w:val="28"/>
        </w:rPr>
        <w:t>8</w:t>
      </w:r>
      <w:r w:rsidRPr="0063226E">
        <w:rPr>
          <w:rFonts w:ascii="Arial" w:hAnsi="Arial" w:cs="Arial"/>
          <w:bCs/>
          <w:sz w:val="28"/>
          <w:szCs w:val="28"/>
        </w:rPr>
        <w:t>.</w:t>
      </w:r>
    </w:p>
    <w:p w:rsidR="0053080D" w:rsidRPr="0063226E" w:rsidRDefault="0053080D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BA58AC" w:rsidRPr="0063226E" w:rsidRDefault="00BA58AC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3180E" w:rsidRPr="0063226E" w:rsidRDefault="000F5703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771F41" w:rsidRPr="0063226E" w:rsidRDefault="0053180E" w:rsidP="006B57BD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3226E">
        <w:rPr>
          <w:rFonts w:ascii="Arial" w:hAnsi="Arial" w:cs="Arial"/>
          <w:b/>
          <w:bCs/>
          <w:sz w:val="28"/>
          <w:szCs w:val="28"/>
        </w:rPr>
        <w:t>VEREADOR</w:t>
      </w:r>
    </w:p>
    <w:sectPr w:rsidR="00771F41" w:rsidRPr="0063226E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19" w:rsidRDefault="002D3419" w:rsidP="005E3434">
      <w:r>
        <w:separator/>
      </w:r>
    </w:p>
  </w:endnote>
  <w:endnote w:type="continuationSeparator" w:id="1">
    <w:p w:rsidR="002D3419" w:rsidRDefault="002D341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19" w:rsidRDefault="002D3419" w:rsidP="005E3434">
      <w:r>
        <w:separator/>
      </w:r>
    </w:p>
  </w:footnote>
  <w:footnote w:type="continuationSeparator" w:id="1">
    <w:p w:rsidR="002D3419" w:rsidRDefault="002D341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66E" w:rsidRDefault="002D34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B7F"/>
    <w:multiLevelType w:val="hybridMultilevel"/>
    <w:tmpl w:val="2830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25BC7"/>
    <w:rsid w:val="00060125"/>
    <w:rsid w:val="00097118"/>
    <w:rsid w:val="000B3306"/>
    <w:rsid w:val="000C015A"/>
    <w:rsid w:val="000F4290"/>
    <w:rsid w:val="000F5703"/>
    <w:rsid w:val="000F7184"/>
    <w:rsid w:val="00103D46"/>
    <w:rsid w:val="001143EE"/>
    <w:rsid w:val="001509E0"/>
    <w:rsid w:val="00155C6A"/>
    <w:rsid w:val="0016513F"/>
    <w:rsid w:val="00181457"/>
    <w:rsid w:val="001A4505"/>
    <w:rsid w:val="001D075B"/>
    <w:rsid w:val="001F4791"/>
    <w:rsid w:val="0020166E"/>
    <w:rsid w:val="00205A1D"/>
    <w:rsid w:val="00213129"/>
    <w:rsid w:val="002571D1"/>
    <w:rsid w:val="00257C0D"/>
    <w:rsid w:val="00272097"/>
    <w:rsid w:val="00274FF1"/>
    <w:rsid w:val="002812C5"/>
    <w:rsid w:val="00294916"/>
    <w:rsid w:val="002A768F"/>
    <w:rsid w:val="002B7091"/>
    <w:rsid w:val="002C775E"/>
    <w:rsid w:val="002D3419"/>
    <w:rsid w:val="002E21C2"/>
    <w:rsid w:val="00335E5D"/>
    <w:rsid w:val="00347CD7"/>
    <w:rsid w:val="00352CA0"/>
    <w:rsid w:val="00355BB3"/>
    <w:rsid w:val="003F50B2"/>
    <w:rsid w:val="00414D5F"/>
    <w:rsid w:val="004161A2"/>
    <w:rsid w:val="00465747"/>
    <w:rsid w:val="00470ADA"/>
    <w:rsid w:val="004804C8"/>
    <w:rsid w:val="00483C40"/>
    <w:rsid w:val="00494C9D"/>
    <w:rsid w:val="004A26DD"/>
    <w:rsid w:val="004A74D6"/>
    <w:rsid w:val="004B21E2"/>
    <w:rsid w:val="004C6E12"/>
    <w:rsid w:val="00517650"/>
    <w:rsid w:val="0053080D"/>
    <w:rsid w:val="0053180E"/>
    <w:rsid w:val="00556EEF"/>
    <w:rsid w:val="0056227B"/>
    <w:rsid w:val="00586392"/>
    <w:rsid w:val="005920AF"/>
    <w:rsid w:val="005A1940"/>
    <w:rsid w:val="005C5793"/>
    <w:rsid w:val="005D7AED"/>
    <w:rsid w:val="005E3434"/>
    <w:rsid w:val="005F0BB7"/>
    <w:rsid w:val="005F4BCF"/>
    <w:rsid w:val="006032CB"/>
    <w:rsid w:val="00617394"/>
    <w:rsid w:val="00631A94"/>
    <w:rsid w:val="0063226E"/>
    <w:rsid w:val="006630B1"/>
    <w:rsid w:val="006741DF"/>
    <w:rsid w:val="00683B0F"/>
    <w:rsid w:val="00684C97"/>
    <w:rsid w:val="0068533F"/>
    <w:rsid w:val="006B0354"/>
    <w:rsid w:val="006B57BD"/>
    <w:rsid w:val="006E0BC9"/>
    <w:rsid w:val="006E1041"/>
    <w:rsid w:val="0070716D"/>
    <w:rsid w:val="0071125C"/>
    <w:rsid w:val="00731D5F"/>
    <w:rsid w:val="00736C6D"/>
    <w:rsid w:val="007416A9"/>
    <w:rsid w:val="00742865"/>
    <w:rsid w:val="00762ECA"/>
    <w:rsid w:val="00771F41"/>
    <w:rsid w:val="00780248"/>
    <w:rsid w:val="00787622"/>
    <w:rsid w:val="00790AC4"/>
    <w:rsid w:val="007C7180"/>
    <w:rsid w:val="007E06CE"/>
    <w:rsid w:val="007E2A2B"/>
    <w:rsid w:val="00820E91"/>
    <w:rsid w:val="0082689E"/>
    <w:rsid w:val="00843E6B"/>
    <w:rsid w:val="008832A6"/>
    <w:rsid w:val="00894278"/>
    <w:rsid w:val="008E53D2"/>
    <w:rsid w:val="008E5943"/>
    <w:rsid w:val="008E60CA"/>
    <w:rsid w:val="008F3A35"/>
    <w:rsid w:val="008F58A8"/>
    <w:rsid w:val="00900FB6"/>
    <w:rsid w:val="0092309B"/>
    <w:rsid w:val="00952A5B"/>
    <w:rsid w:val="009855C6"/>
    <w:rsid w:val="009A2687"/>
    <w:rsid w:val="009D3DD0"/>
    <w:rsid w:val="00A10085"/>
    <w:rsid w:val="00A41078"/>
    <w:rsid w:val="00A50B75"/>
    <w:rsid w:val="00A5318A"/>
    <w:rsid w:val="00A6212B"/>
    <w:rsid w:val="00AA0A75"/>
    <w:rsid w:val="00AC7B72"/>
    <w:rsid w:val="00AE07F7"/>
    <w:rsid w:val="00AE2D28"/>
    <w:rsid w:val="00AF2E91"/>
    <w:rsid w:val="00AF5A1B"/>
    <w:rsid w:val="00B200AB"/>
    <w:rsid w:val="00B325FF"/>
    <w:rsid w:val="00B60316"/>
    <w:rsid w:val="00B638FB"/>
    <w:rsid w:val="00B73875"/>
    <w:rsid w:val="00B75FE8"/>
    <w:rsid w:val="00B96262"/>
    <w:rsid w:val="00BA58AC"/>
    <w:rsid w:val="00BA59B4"/>
    <w:rsid w:val="00BB1E7D"/>
    <w:rsid w:val="00BD0ABD"/>
    <w:rsid w:val="00BD1B80"/>
    <w:rsid w:val="00BD7372"/>
    <w:rsid w:val="00C069DA"/>
    <w:rsid w:val="00C13E2D"/>
    <w:rsid w:val="00C17028"/>
    <w:rsid w:val="00C24184"/>
    <w:rsid w:val="00C260EF"/>
    <w:rsid w:val="00C27180"/>
    <w:rsid w:val="00C30EC8"/>
    <w:rsid w:val="00C33043"/>
    <w:rsid w:val="00C50CBB"/>
    <w:rsid w:val="00C66CFA"/>
    <w:rsid w:val="00C75271"/>
    <w:rsid w:val="00CA02AC"/>
    <w:rsid w:val="00CB775A"/>
    <w:rsid w:val="00CC204B"/>
    <w:rsid w:val="00D01E0D"/>
    <w:rsid w:val="00D15710"/>
    <w:rsid w:val="00D91A52"/>
    <w:rsid w:val="00DB703C"/>
    <w:rsid w:val="00DC07C2"/>
    <w:rsid w:val="00DE0CBB"/>
    <w:rsid w:val="00DF4759"/>
    <w:rsid w:val="00E27E44"/>
    <w:rsid w:val="00E37FB3"/>
    <w:rsid w:val="00E44AD2"/>
    <w:rsid w:val="00E775C5"/>
    <w:rsid w:val="00EB5019"/>
    <w:rsid w:val="00ED1651"/>
    <w:rsid w:val="00ED5201"/>
    <w:rsid w:val="00ED593B"/>
    <w:rsid w:val="00F00E3E"/>
    <w:rsid w:val="00F12D93"/>
    <w:rsid w:val="00F45BDD"/>
    <w:rsid w:val="00F6202D"/>
    <w:rsid w:val="00F62D8C"/>
    <w:rsid w:val="00F7507F"/>
    <w:rsid w:val="00F94E81"/>
    <w:rsid w:val="00FA3841"/>
    <w:rsid w:val="00FA6883"/>
    <w:rsid w:val="00FC11A9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6273-F530-44BA-9F09-C4F6FFAB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12</cp:revision>
  <cp:lastPrinted>2018-03-19T16:41:00Z</cp:lastPrinted>
  <dcterms:created xsi:type="dcterms:W3CDTF">2018-11-28T19:41:00Z</dcterms:created>
  <dcterms:modified xsi:type="dcterms:W3CDTF">2018-12-04T17:08:00Z</dcterms:modified>
</cp:coreProperties>
</file>