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8C7" w:rsidRPr="004C18C7" w:rsidRDefault="004C18C7" w:rsidP="005F0C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48"/>
          <w:szCs w:val="48"/>
        </w:rPr>
      </w:pPr>
      <w:r w:rsidRPr="004C18C7">
        <w:rPr>
          <w:rFonts w:ascii="Arial" w:hAnsi="Arial" w:cs="Arial"/>
          <w:b/>
          <w:bCs/>
          <w:noProof/>
          <w:sz w:val="48"/>
          <w:szCs w:val="48"/>
          <w:lang w:eastAsia="pt-BR"/>
        </w:rPr>
        <w:drawing>
          <wp:inline distT="0" distB="0" distL="0" distR="0">
            <wp:extent cx="5760085" cy="1234304"/>
            <wp:effectExtent l="19050" t="0" r="0" b="0"/>
            <wp:docPr id="1" name="Imagem 1" descr="C:\Users\xxx-2\Desktop\Brazão impresso - Có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-2\Desktop\Brazão impresso - Cópi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234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8C7" w:rsidRDefault="004C18C7" w:rsidP="004C18C7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18C7" w:rsidRDefault="004C18C7" w:rsidP="004C18C7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Indicação nº         </w:t>
      </w:r>
      <w:r w:rsidR="00A76A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69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/ 201</w:t>
      </w:r>
      <w:r w:rsidR="00B33A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B33A92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4C18C7" w:rsidRDefault="004C18C7" w:rsidP="004C18C7">
      <w:pPr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Arial" w:hAnsi="Arial" w:cs="Arial"/>
          <w:sz w:val="28"/>
          <w:szCs w:val="28"/>
        </w:rPr>
      </w:pPr>
    </w:p>
    <w:p w:rsidR="004C18C7" w:rsidRDefault="004C18C7" w:rsidP="004C18C7">
      <w:pPr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Arial" w:hAnsi="Arial" w:cs="Arial"/>
          <w:sz w:val="28"/>
          <w:szCs w:val="28"/>
        </w:rPr>
      </w:pPr>
    </w:p>
    <w:p w:rsidR="004C18C7" w:rsidRDefault="005F0C5E" w:rsidP="004C18C7">
      <w:pPr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 w:rsidRPr="004C18C7">
        <w:rPr>
          <w:rFonts w:ascii="Times New Roman" w:hAnsi="Times New Roman" w:cs="Times New Roman"/>
          <w:sz w:val="28"/>
          <w:szCs w:val="28"/>
        </w:rPr>
        <w:t>Indico à Mesa, nos termos regimentais, para que seja oficiado ao Senhor Prefeito Municipal, solicitando de V. Excelência</w:t>
      </w:r>
      <w:r w:rsidR="00B33A92" w:rsidRPr="004C18C7">
        <w:rPr>
          <w:rFonts w:ascii="Times New Roman" w:hAnsi="Times New Roman" w:cs="Times New Roman"/>
          <w:sz w:val="28"/>
          <w:szCs w:val="28"/>
        </w:rPr>
        <w:t xml:space="preserve"> </w:t>
      </w:r>
      <w:r w:rsidRPr="004C18C7">
        <w:rPr>
          <w:rFonts w:ascii="Times New Roman" w:hAnsi="Times New Roman" w:cs="Times New Roman"/>
          <w:sz w:val="28"/>
          <w:szCs w:val="28"/>
        </w:rPr>
        <w:t>para que</w:t>
      </w:r>
      <w:r w:rsidR="00B33A92">
        <w:rPr>
          <w:rFonts w:ascii="Times New Roman" w:hAnsi="Times New Roman" w:cs="Times New Roman"/>
          <w:sz w:val="28"/>
          <w:szCs w:val="28"/>
        </w:rPr>
        <w:t xml:space="preserve"> faça uma operação tapa buraco</w:t>
      </w:r>
      <w:r w:rsidR="00B33A92" w:rsidRPr="004C18C7">
        <w:rPr>
          <w:rFonts w:ascii="Times New Roman" w:hAnsi="Times New Roman" w:cs="Times New Roman"/>
          <w:sz w:val="28"/>
          <w:szCs w:val="28"/>
        </w:rPr>
        <w:t xml:space="preserve"> </w:t>
      </w:r>
      <w:r w:rsidRPr="004C18C7">
        <w:rPr>
          <w:rFonts w:ascii="Times New Roman" w:hAnsi="Times New Roman" w:cs="Times New Roman"/>
          <w:sz w:val="28"/>
          <w:szCs w:val="28"/>
        </w:rPr>
        <w:t>com</w:t>
      </w:r>
      <w:r w:rsidR="00B33A92" w:rsidRPr="004C18C7">
        <w:rPr>
          <w:rFonts w:ascii="Times New Roman" w:hAnsi="Times New Roman" w:cs="Times New Roman"/>
          <w:sz w:val="28"/>
          <w:szCs w:val="28"/>
        </w:rPr>
        <w:t xml:space="preserve"> </w:t>
      </w:r>
      <w:r w:rsidRPr="004C18C7">
        <w:rPr>
          <w:rFonts w:ascii="Times New Roman" w:hAnsi="Times New Roman" w:cs="Times New Roman"/>
          <w:sz w:val="28"/>
          <w:szCs w:val="28"/>
        </w:rPr>
        <w:t>urgência na</w:t>
      </w:r>
      <w:r w:rsidR="00B33A92" w:rsidRPr="004C18C7">
        <w:rPr>
          <w:rFonts w:ascii="Times New Roman" w:hAnsi="Times New Roman" w:cs="Times New Roman"/>
          <w:sz w:val="28"/>
          <w:szCs w:val="28"/>
        </w:rPr>
        <w:t xml:space="preserve"> </w:t>
      </w:r>
      <w:r w:rsidRPr="004C18C7">
        <w:rPr>
          <w:rFonts w:ascii="Times New Roman" w:hAnsi="Times New Roman" w:cs="Times New Roman"/>
          <w:sz w:val="28"/>
          <w:szCs w:val="28"/>
        </w:rPr>
        <w:t>Rua</w:t>
      </w:r>
      <w:r w:rsidR="00B33A92">
        <w:rPr>
          <w:rFonts w:ascii="Times New Roman" w:hAnsi="Times New Roman" w:cs="Times New Roman"/>
          <w:sz w:val="28"/>
          <w:szCs w:val="28"/>
        </w:rPr>
        <w:t xml:space="preserve"> Vitor Meirelles, no bairro Jardim Altos de Itaquá neste município. </w:t>
      </w:r>
    </w:p>
    <w:p w:rsidR="004C18C7" w:rsidRDefault="004C18C7" w:rsidP="004C18C7">
      <w:pPr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</w:p>
    <w:p w:rsidR="004C18C7" w:rsidRPr="004C18C7" w:rsidRDefault="004C18C7" w:rsidP="004C18C7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C18C7">
        <w:rPr>
          <w:rFonts w:ascii="Times New Roman" w:hAnsi="Times New Roman" w:cs="Times New Roman"/>
          <w:b/>
          <w:sz w:val="28"/>
          <w:szCs w:val="28"/>
        </w:rPr>
        <w:t>Justificativa</w:t>
      </w:r>
    </w:p>
    <w:p w:rsidR="008973AA" w:rsidRDefault="008973AA" w:rsidP="004C18C7">
      <w:pPr>
        <w:ind w:firstLine="2552"/>
        <w:jc w:val="both"/>
        <w:rPr>
          <w:rFonts w:ascii="Times New Roman" w:hAnsi="Times New Roman" w:cs="Times New Roman"/>
          <w:sz w:val="28"/>
          <w:szCs w:val="28"/>
        </w:rPr>
      </w:pPr>
    </w:p>
    <w:p w:rsidR="008973AA" w:rsidRPr="008973AA" w:rsidRDefault="008973AA" w:rsidP="004C18C7">
      <w:pPr>
        <w:ind w:firstLine="255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73AA">
        <w:rPr>
          <w:rFonts w:ascii="Times New Roman" w:hAnsi="Times New Roman" w:cs="Times New Roman"/>
          <w:sz w:val="28"/>
          <w:szCs w:val="28"/>
        </w:rPr>
        <w:t>O buraco existente no local esta danificando os veículos e dificultando o tráfego pela via e aumentando o risco de acidentes devido ao estado deteriorado da mesma, causando transtornos para os moradores que transitam pelo local diariamente.</w:t>
      </w:r>
    </w:p>
    <w:p w:rsidR="004C18C7" w:rsidRPr="008973AA" w:rsidRDefault="004C18C7" w:rsidP="004C18C7">
      <w:pPr>
        <w:autoSpaceDE w:val="0"/>
        <w:autoSpaceDN w:val="0"/>
        <w:adjustRightInd w:val="0"/>
        <w:spacing w:line="386" w:lineRule="atLeast"/>
        <w:ind w:firstLine="282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C18C7">
        <w:rPr>
          <w:rFonts w:ascii="Times New Roman" w:hAnsi="Times New Roman" w:cs="Times New Roman"/>
          <w:color w:val="000000"/>
          <w:sz w:val="28"/>
          <w:szCs w:val="28"/>
        </w:rPr>
        <w:t xml:space="preserve">Plenário Vereador Maurício Alves Brás, em </w:t>
      </w:r>
      <w:r w:rsidR="00B33A92">
        <w:rPr>
          <w:rFonts w:ascii="Times New Roman" w:hAnsi="Times New Roman" w:cs="Times New Roman"/>
          <w:color w:val="000000"/>
          <w:sz w:val="28"/>
          <w:szCs w:val="28"/>
        </w:rPr>
        <w:t>04</w:t>
      </w:r>
      <w:r w:rsidRPr="004C18C7">
        <w:rPr>
          <w:rFonts w:ascii="Times New Roman" w:hAnsi="Times New Roman" w:cs="Times New Roman"/>
          <w:color w:val="000000"/>
          <w:sz w:val="28"/>
          <w:szCs w:val="28"/>
        </w:rPr>
        <w:t xml:space="preserve"> de fevereiro</w:t>
      </w:r>
      <w:r w:rsidR="00B33A92" w:rsidRPr="004C18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18C7">
        <w:rPr>
          <w:rFonts w:ascii="Times New Roman" w:hAnsi="Times New Roman" w:cs="Times New Roman"/>
          <w:color w:val="000000"/>
          <w:sz w:val="28"/>
          <w:szCs w:val="28"/>
        </w:rPr>
        <w:t>de 201</w:t>
      </w:r>
      <w:r w:rsidR="00B33A92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4C18C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C18C7" w:rsidRDefault="004C18C7" w:rsidP="004C18C7">
      <w:pPr>
        <w:ind w:firstLine="2552"/>
        <w:jc w:val="both"/>
        <w:rPr>
          <w:rFonts w:ascii="Times New Roman" w:hAnsi="Times New Roman" w:cs="Times New Roman"/>
        </w:rPr>
      </w:pPr>
    </w:p>
    <w:p w:rsidR="00B33A92" w:rsidRDefault="00B33A92" w:rsidP="004C18C7">
      <w:pPr>
        <w:ind w:firstLine="2552"/>
        <w:jc w:val="both"/>
        <w:rPr>
          <w:rFonts w:ascii="Times New Roman" w:hAnsi="Times New Roman" w:cs="Times New Roman"/>
        </w:rPr>
      </w:pPr>
    </w:p>
    <w:p w:rsidR="00B33A92" w:rsidRDefault="00B33A92" w:rsidP="004C18C7">
      <w:pPr>
        <w:ind w:firstLine="2552"/>
        <w:jc w:val="both"/>
        <w:rPr>
          <w:rFonts w:ascii="Times New Roman" w:hAnsi="Times New Roman" w:cs="Times New Roman"/>
        </w:rPr>
      </w:pPr>
    </w:p>
    <w:p w:rsidR="00B33A92" w:rsidRDefault="00B33A92" w:rsidP="004C18C7">
      <w:pPr>
        <w:ind w:firstLine="2552"/>
        <w:jc w:val="both"/>
        <w:rPr>
          <w:rFonts w:ascii="Times New Roman" w:hAnsi="Times New Roman" w:cs="Times New Roman"/>
        </w:rPr>
      </w:pPr>
    </w:p>
    <w:p w:rsidR="00B33A92" w:rsidRDefault="00723120" w:rsidP="004C18C7">
      <w:pPr>
        <w:ind w:firstLine="255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7.45pt;margin-top:23.5pt;width:225.75pt;height:0;z-index:251658240" o:connectortype="straight"/>
        </w:pict>
      </w:r>
    </w:p>
    <w:p w:rsidR="00B33A92" w:rsidRDefault="00B33A92" w:rsidP="004C18C7">
      <w:pPr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 w:rsidRPr="00B33A92">
        <w:rPr>
          <w:rFonts w:ascii="Times New Roman" w:hAnsi="Times New Roman" w:cs="Times New Roman"/>
          <w:sz w:val="28"/>
          <w:szCs w:val="28"/>
        </w:rPr>
        <w:t>Roberto Carlos do Nascimento Tito</w:t>
      </w:r>
    </w:p>
    <w:p w:rsidR="00B33A92" w:rsidRPr="00B33A92" w:rsidRDefault="00B33A92" w:rsidP="00B33A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Vereador Carlinhos da Minercal</w:t>
      </w:r>
    </w:p>
    <w:sectPr w:rsidR="00B33A92" w:rsidRPr="00B33A92" w:rsidSect="004C18C7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56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C11" w:rsidRDefault="000E5C11" w:rsidP="004C18C7">
      <w:pPr>
        <w:spacing w:after="0" w:line="240" w:lineRule="auto"/>
      </w:pPr>
      <w:r>
        <w:separator/>
      </w:r>
    </w:p>
  </w:endnote>
  <w:endnote w:type="continuationSeparator" w:id="1">
    <w:p w:rsidR="000E5C11" w:rsidRDefault="000E5C11" w:rsidP="004C1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8C7" w:rsidRDefault="004C18C7" w:rsidP="004C18C7">
    <w:pPr>
      <w:pStyle w:val="Rodap"/>
      <w:rPr>
        <w:b/>
        <w:sz w:val="18"/>
        <w:szCs w:val="18"/>
      </w:rPr>
    </w:pPr>
    <w:r>
      <w:rPr>
        <w:b/>
        <w:sz w:val="18"/>
        <w:szCs w:val="18"/>
      </w:rPr>
      <w:t>Rua Ver. Jose Barbosa De Araújo nº 267 – Sala 01 – Vila Virgínia – CEP. 08573-040-Itaquaquecetuba – SP</w:t>
    </w:r>
  </w:p>
  <w:p w:rsidR="004C18C7" w:rsidRDefault="004C18C7" w:rsidP="004C18C7">
    <w:pPr>
      <w:pStyle w:val="Rodap"/>
      <w:jc w:val="center"/>
      <w:rPr>
        <w:b/>
        <w:sz w:val="18"/>
        <w:szCs w:val="18"/>
      </w:rPr>
    </w:pPr>
    <w:r>
      <w:rPr>
        <w:b/>
        <w:sz w:val="18"/>
        <w:szCs w:val="18"/>
      </w:rPr>
      <w:t>Fone: 11 – 4646-4523</w:t>
    </w:r>
  </w:p>
  <w:p w:rsidR="004C18C7" w:rsidRDefault="004C18C7" w:rsidP="004C18C7">
    <w:pPr>
      <w:pStyle w:val="Rodap"/>
      <w:jc w:val="center"/>
      <w:rPr>
        <w:b/>
        <w:sz w:val="18"/>
        <w:szCs w:val="18"/>
      </w:rPr>
    </w:pPr>
    <w:r>
      <w:rPr>
        <w:b/>
        <w:sz w:val="18"/>
        <w:szCs w:val="18"/>
      </w:rPr>
      <w:t>E-mail: carlinhosdaminercal@camaraitaquaquecetuba.sp.gov.br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C11" w:rsidRDefault="000E5C11" w:rsidP="004C18C7">
      <w:pPr>
        <w:spacing w:after="0" w:line="240" w:lineRule="auto"/>
      </w:pPr>
      <w:r>
        <w:separator/>
      </w:r>
    </w:p>
  </w:footnote>
  <w:footnote w:type="continuationSeparator" w:id="1">
    <w:p w:rsidR="000E5C11" w:rsidRDefault="000E5C11" w:rsidP="004C1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0E5C1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0E5C11"/>
  <w:p w:rsidR="00723120" w:rsidRDefault="000E5C11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353382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43533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0E5C1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2691"/>
    <w:rsid w:val="000D0157"/>
    <w:rsid w:val="000E5C11"/>
    <w:rsid w:val="00157E94"/>
    <w:rsid w:val="00465B8C"/>
    <w:rsid w:val="004C18C7"/>
    <w:rsid w:val="004D2691"/>
    <w:rsid w:val="005842A2"/>
    <w:rsid w:val="005D3A92"/>
    <w:rsid w:val="005F0C5E"/>
    <w:rsid w:val="00667299"/>
    <w:rsid w:val="006C010F"/>
    <w:rsid w:val="006F2389"/>
    <w:rsid w:val="00723120"/>
    <w:rsid w:val="00880F10"/>
    <w:rsid w:val="008973AA"/>
    <w:rsid w:val="00903CF3"/>
    <w:rsid w:val="00A76AA3"/>
    <w:rsid w:val="00B33A92"/>
    <w:rsid w:val="00D43C7E"/>
    <w:rsid w:val="00ED103A"/>
    <w:rsid w:val="00ED6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1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18C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18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18C7"/>
  </w:style>
  <w:style w:type="paragraph" w:styleId="Rodap">
    <w:name w:val="footer"/>
    <w:basedOn w:val="Normal"/>
    <w:link w:val="RodapChar"/>
    <w:uiPriority w:val="99"/>
    <w:unhideWhenUsed/>
    <w:rsid w:val="004C18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18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9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611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xxx-2</dc:creator>
  <cp:lastModifiedBy>Dep_Legisl_Elza</cp:lastModifiedBy>
  <cp:revision>4</cp:revision>
  <dcterms:created xsi:type="dcterms:W3CDTF">2019-02-04T14:02:00Z</dcterms:created>
  <dcterms:modified xsi:type="dcterms:W3CDTF">2019-02-04T15:03:00Z</dcterms:modified>
</cp:coreProperties>
</file>