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15" w:rsidRDefault="004C2C15">
      <w:pPr>
        <w:pStyle w:val="Standard"/>
        <w:autoSpaceDE w:val="0"/>
        <w:spacing w:line="360" w:lineRule="auto"/>
        <w:rPr>
          <w:rFonts w:eastAsia="Times New Roman" w:cs="Times New Roman"/>
        </w:rPr>
      </w:pPr>
    </w:p>
    <w:p w:rsidR="004C2C15" w:rsidRDefault="004C2C15">
      <w:pPr>
        <w:pStyle w:val="Standard"/>
        <w:autoSpaceDE w:val="0"/>
        <w:spacing w:line="360" w:lineRule="auto"/>
        <w:ind w:left="2832"/>
        <w:rPr>
          <w:rFonts w:ascii="Arial" w:eastAsia="Arial" w:hAnsi="Arial" w:cs="Arial"/>
          <w:b/>
          <w:bCs/>
          <w:sz w:val="28"/>
          <w:szCs w:val="28"/>
        </w:rPr>
      </w:pPr>
    </w:p>
    <w:p w:rsidR="004C2C15" w:rsidRDefault="0051772C" w:rsidP="00116779">
      <w:pPr>
        <w:pStyle w:val="Standard"/>
        <w:ind w:left="1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s1026" type="#_x0000_t75" alt="Objeto OLE" style="position:absolute;left:0;text-align:left;margin-left:-27pt;margin-top:-30.55pt;width:90pt;height:78pt;z-index:-251658752;visibility:visible">
            <v:imagedata r:id="rId7" o:title="Objeto OLE"/>
          </v:shape>
          <o:OLEObject Type="Embed" ProgID="Unknown" ShapeID="Objeto1" DrawAspect="Content" ObjectID="_1611388068" r:id="rId8"/>
        </w:pict>
      </w:r>
      <w:r w:rsidR="00116779">
        <w:rPr>
          <w:rFonts w:ascii="Tahoma" w:hAnsi="Tahoma" w:cs="Tahoma"/>
          <w:spacing w:val="24"/>
          <w:sz w:val="32"/>
          <w:szCs w:val="32"/>
        </w:rPr>
        <w:t xml:space="preserve">               </w:t>
      </w:r>
      <w:r w:rsidR="00EB3ECA">
        <w:rPr>
          <w:rFonts w:ascii="Tahoma" w:hAnsi="Tahoma" w:cs="Tahoma"/>
          <w:spacing w:val="24"/>
          <w:sz w:val="32"/>
          <w:szCs w:val="32"/>
        </w:rPr>
        <w:t>CÂMARA MUNICIPALDE ITAQUAQUECETUBA</w:t>
      </w:r>
    </w:p>
    <w:p w:rsidR="004C2C15" w:rsidRDefault="004C2C15">
      <w:pPr>
        <w:pStyle w:val="Standard"/>
      </w:pPr>
    </w:p>
    <w:p w:rsidR="004C2C15" w:rsidRDefault="00116779">
      <w:pPr>
        <w:pStyle w:val="Standard"/>
        <w:autoSpaceDE w:val="0"/>
        <w:spacing w:line="360" w:lineRule="auto"/>
        <w:ind w:left="283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ahoma" w:eastAsia="Arial" w:hAnsi="Tahoma" w:cs="Tahoma"/>
          <w:b/>
          <w:bCs/>
          <w:spacing w:val="24"/>
          <w:sz w:val="28"/>
          <w:szCs w:val="36"/>
        </w:rPr>
        <w:t xml:space="preserve">                </w:t>
      </w:r>
      <w:r w:rsidR="00EB3ECA">
        <w:rPr>
          <w:rFonts w:ascii="Tahoma" w:eastAsia="Arial" w:hAnsi="Tahoma" w:cs="Tahoma"/>
          <w:b/>
          <w:bCs/>
          <w:spacing w:val="24"/>
          <w:sz w:val="28"/>
          <w:szCs w:val="36"/>
        </w:rPr>
        <w:t>Estado de São Paulo</w:t>
      </w:r>
    </w:p>
    <w:p w:rsidR="004C2C15" w:rsidRDefault="004C2C15">
      <w:pPr>
        <w:pStyle w:val="Standard"/>
        <w:autoSpaceDE w:val="0"/>
        <w:spacing w:line="360" w:lineRule="auto"/>
        <w:ind w:left="2832"/>
        <w:rPr>
          <w:rFonts w:ascii="Arial" w:eastAsia="Arial" w:hAnsi="Arial" w:cs="Arial"/>
          <w:b/>
          <w:bCs/>
          <w:sz w:val="28"/>
          <w:szCs w:val="28"/>
        </w:rPr>
      </w:pPr>
    </w:p>
    <w:p w:rsidR="004C2C15" w:rsidRDefault="00EB3ECA">
      <w:pPr>
        <w:pStyle w:val="Standard"/>
        <w:autoSpaceDE w:val="0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  <w:t>REQUERIMENTO N° _____</w:t>
      </w:r>
      <w:r w:rsidR="00116779">
        <w:rPr>
          <w:rFonts w:ascii="Arial" w:eastAsia="Arial" w:hAnsi="Arial" w:cs="Arial"/>
          <w:b/>
          <w:bCs/>
          <w:sz w:val="28"/>
          <w:szCs w:val="28"/>
        </w:rPr>
        <w:t>14</w:t>
      </w:r>
      <w:r>
        <w:rPr>
          <w:rFonts w:ascii="Arial" w:eastAsia="Arial" w:hAnsi="Arial" w:cs="Arial"/>
          <w:b/>
          <w:bCs/>
          <w:sz w:val="28"/>
          <w:szCs w:val="28"/>
        </w:rPr>
        <w:t>___ / 2019.</w:t>
      </w:r>
    </w:p>
    <w:p w:rsidR="004C2C15" w:rsidRDefault="00EB3ECA">
      <w:pPr>
        <w:pStyle w:val="Standard"/>
        <w:autoSpaceDE w:val="0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4C2C15" w:rsidRDefault="00EB3ECA">
      <w:pPr>
        <w:pStyle w:val="Standard"/>
        <w:autoSpaceDE w:val="0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  <w:t>CONSIDERANDO</w:t>
      </w:r>
      <w:r>
        <w:rPr>
          <w:rFonts w:ascii="Arial" w:eastAsia="Arial" w:hAnsi="Arial" w:cs="Arial"/>
          <w:sz w:val="28"/>
          <w:szCs w:val="28"/>
        </w:rPr>
        <w:t>, que a fiscalização do Município será exercida pelo Poder Legislativo Municipal do qual este Vereador faz parte, mediante controle externo, (Constituição Federal, artigo 31);</w:t>
      </w:r>
    </w:p>
    <w:p w:rsidR="004C2C15" w:rsidRDefault="004C2C15">
      <w:pPr>
        <w:pStyle w:val="Standard"/>
        <w:autoSpaceDE w:val="0"/>
        <w:spacing w:line="360" w:lineRule="auto"/>
        <w:ind w:firstLine="2835"/>
        <w:jc w:val="both"/>
        <w:rPr>
          <w:rFonts w:ascii="Arial" w:eastAsia="Arial" w:hAnsi="Arial" w:cs="Arial"/>
          <w:sz w:val="28"/>
          <w:szCs w:val="28"/>
        </w:rPr>
      </w:pPr>
    </w:p>
    <w:p w:rsidR="004C2C15" w:rsidRDefault="00EB3ECA">
      <w:pPr>
        <w:pStyle w:val="Standard"/>
        <w:autoSpaceDE w:val="0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  <w:t>CONSIDERANDO</w:t>
      </w:r>
      <w:r>
        <w:rPr>
          <w:rFonts w:ascii="Arial" w:eastAsia="Arial" w:hAnsi="Arial" w:cs="Arial"/>
          <w:sz w:val="28"/>
          <w:szCs w:val="28"/>
        </w:rPr>
        <w:t xml:space="preserve">, a EMENDA PARLAMENTAR individual </w:t>
      </w:r>
      <w:r w:rsidR="00116779"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º 28160003 de </w:t>
      </w:r>
      <w:r w:rsidR="00116779"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utoria do Deputado Federal Roberto de Lucena, cadastrada no FUNDO NACIONAL DE SAÚDE sob o Nº 36000.183252/2018-00, no valor de R$ 400.000 (</w:t>
      </w:r>
      <w:r w:rsidR="00116779"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z w:val="28"/>
          <w:szCs w:val="28"/>
        </w:rPr>
        <w:t xml:space="preserve">uatrocentos mil </w:t>
      </w:r>
      <w:r w:rsidR="00116779"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eais)</w:t>
      </w:r>
      <w:r w:rsidR="00116779">
        <w:rPr>
          <w:rFonts w:ascii="Arial" w:eastAsia="Arial" w:hAnsi="Arial" w:cs="Arial"/>
          <w:sz w:val="28"/>
          <w:szCs w:val="28"/>
        </w:rPr>
        <w:t>.</w:t>
      </w:r>
    </w:p>
    <w:p w:rsidR="004C2C15" w:rsidRDefault="004C2C15">
      <w:pPr>
        <w:pStyle w:val="Standard"/>
        <w:autoSpaceDE w:val="0"/>
        <w:spacing w:line="360" w:lineRule="auto"/>
        <w:ind w:firstLine="2835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4C2C15" w:rsidRDefault="00EB3ECA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  <w:t>REQUEIRO À MESA</w:t>
      </w:r>
      <w:r>
        <w:rPr>
          <w:rFonts w:ascii="Arial" w:eastAsia="Arial" w:hAnsi="Arial" w:cs="Arial"/>
          <w:sz w:val="28"/>
          <w:szCs w:val="28"/>
        </w:rPr>
        <w:t>, obedecendo às formalidades regimentais, que seja oficiad</w:t>
      </w:r>
      <w:r w:rsidR="00116779"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116779">
        <w:rPr>
          <w:rFonts w:ascii="Arial" w:eastAsia="Arial" w:hAnsi="Arial" w:cs="Arial"/>
          <w:sz w:val="28"/>
          <w:szCs w:val="28"/>
        </w:rPr>
        <w:t xml:space="preserve">ao Senhor Prefeito Municipal, informações junto à </w:t>
      </w:r>
      <w:r>
        <w:rPr>
          <w:rFonts w:ascii="Arial" w:eastAsia="Arial" w:hAnsi="Arial" w:cs="Arial"/>
          <w:sz w:val="28"/>
          <w:szCs w:val="28"/>
        </w:rPr>
        <w:t>Secretaria Municipal de Saúde de Itaquaquecetuba, para que envie a esta Casa de Leis as seguintes informações:</w:t>
      </w:r>
    </w:p>
    <w:p w:rsidR="004C2C15" w:rsidRDefault="004C2C15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4C2C15" w:rsidRDefault="00EB3ECA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emenda foi liberada em qual data?</w:t>
      </w:r>
    </w:p>
    <w:p w:rsidR="004C2C15" w:rsidRDefault="00EB3ECA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Qual a Indicação da Emenda?</w:t>
      </w:r>
    </w:p>
    <w:p w:rsidR="004C2C15" w:rsidRDefault="00EB3ECA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Onde foi aplicada detalhadamente?</w:t>
      </w:r>
    </w:p>
    <w:p w:rsidR="004C2C15" w:rsidRDefault="00EB3ECA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Favor encaminhar cópia das notas fiscais.</w:t>
      </w:r>
    </w:p>
    <w:p w:rsidR="004C2C15" w:rsidRDefault="004C2C15">
      <w:pPr>
        <w:pStyle w:val="Standard"/>
        <w:autoSpaceDE w:val="0"/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:rsidR="004C2C15" w:rsidRDefault="00EB3ECA">
      <w:pPr>
        <w:pStyle w:val="Standard"/>
        <w:autoSpaceDE w:val="0"/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Plenário Vereador Maurício Alves Braz, 11 de fevereiro de 2019.</w:t>
      </w:r>
    </w:p>
    <w:p w:rsidR="004C2C15" w:rsidRDefault="004C2C15">
      <w:pPr>
        <w:pStyle w:val="Standard"/>
        <w:autoSpaceDE w:val="0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4C2C15" w:rsidRDefault="00EB3ECA">
      <w:pPr>
        <w:pStyle w:val="Standard"/>
        <w:autoSpaceDE w:val="0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Valdir Ferreira da Silva</w:t>
      </w:r>
    </w:p>
    <w:p w:rsidR="004C2C15" w:rsidRDefault="00EB3ECA">
      <w:pPr>
        <w:pStyle w:val="Standard"/>
        <w:autoSpaceDE w:val="0"/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Vereador Valdir da Farmácia</w:t>
      </w:r>
    </w:p>
    <w:sectPr w:rsidR="004C2C15" w:rsidSect="0051772C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88E" w:rsidRDefault="0075788E">
      <w:r>
        <w:separator/>
      </w:r>
    </w:p>
  </w:endnote>
  <w:endnote w:type="continuationSeparator" w:id="1">
    <w:p w:rsidR="0075788E" w:rsidRDefault="0075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88E" w:rsidRDefault="0075788E">
      <w:r>
        <w:rPr>
          <w:color w:val="000000"/>
        </w:rPr>
        <w:separator/>
      </w:r>
    </w:p>
  </w:footnote>
  <w:footnote w:type="continuationSeparator" w:id="1">
    <w:p w:rsidR="0075788E" w:rsidRDefault="00757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578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5788E"/>
  <w:p w:rsidR="0051772C" w:rsidRDefault="0075788E"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578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1F8"/>
    <w:multiLevelType w:val="multilevel"/>
    <w:tmpl w:val="DDDE46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8B8739F"/>
    <w:multiLevelType w:val="multilevel"/>
    <w:tmpl w:val="C504D020"/>
    <w:styleLink w:val="RTFNum2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C15"/>
    <w:rsid w:val="00116779"/>
    <w:rsid w:val="004C2C15"/>
    <w:rsid w:val="0051772C"/>
    <w:rsid w:val="0075788E"/>
    <w:rsid w:val="009E3AC4"/>
    <w:rsid w:val="00BD27F6"/>
    <w:rsid w:val="00EB3ECA"/>
    <w:rsid w:val="00EF369D"/>
    <w:rsid w:val="00F8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1772C"/>
  </w:style>
  <w:style w:type="paragraph" w:styleId="Ttulo">
    <w:name w:val="Title"/>
    <w:basedOn w:val="Standard"/>
    <w:next w:val="Textbody"/>
    <w:rsid w:val="0051772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1772C"/>
    <w:pPr>
      <w:spacing w:after="120"/>
    </w:pPr>
  </w:style>
  <w:style w:type="paragraph" w:styleId="Subttulo">
    <w:name w:val="Subtitle"/>
    <w:basedOn w:val="Ttulo"/>
    <w:next w:val="Textbody"/>
    <w:rsid w:val="0051772C"/>
    <w:pPr>
      <w:jc w:val="center"/>
    </w:pPr>
    <w:rPr>
      <w:i/>
      <w:iCs/>
    </w:rPr>
  </w:style>
  <w:style w:type="paragraph" w:styleId="Lista">
    <w:name w:val="List"/>
    <w:basedOn w:val="Textbody"/>
    <w:rsid w:val="0051772C"/>
  </w:style>
  <w:style w:type="paragraph" w:styleId="Legenda">
    <w:name w:val="caption"/>
    <w:basedOn w:val="Standard"/>
    <w:rsid w:val="005177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772C"/>
    <w:pPr>
      <w:suppressLineNumbers/>
    </w:pPr>
  </w:style>
  <w:style w:type="character" w:customStyle="1" w:styleId="RTFNum21">
    <w:name w:val="RTF_Num 2 1"/>
    <w:rsid w:val="0051772C"/>
    <w:rPr>
      <w:rFonts w:ascii="Symbol" w:hAnsi="Symbol"/>
    </w:rPr>
  </w:style>
  <w:style w:type="character" w:customStyle="1" w:styleId="NumberingSymbols">
    <w:name w:val="Numbering Symbols"/>
    <w:rsid w:val="0051772C"/>
  </w:style>
  <w:style w:type="numbering" w:customStyle="1" w:styleId="RTFNum2">
    <w:name w:val="RTF_Num 2"/>
    <w:basedOn w:val="Semlista"/>
    <w:rsid w:val="0051772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RTFNum21">
    <w:name w:val="RTF_Num 2 1"/>
    <w:rPr>
      <w:rFonts w:ascii="Symbol" w:hAnsi="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Semlist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Dep_Legisl_Elza</cp:lastModifiedBy>
  <cp:revision>6</cp:revision>
  <cp:lastPrinted>2019-02-08T16:55:00Z</cp:lastPrinted>
  <dcterms:created xsi:type="dcterms:W3CDTF">2019-02-11T12:29:00Z</dcterms:created>
  <dcterms:modified xsi:type="dcterms:W3CDTF">2019-02-11T13:01:00Z</dcterms:modified>
</cp:coreProperties>
</file>