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B8" w:rsidRDefault="004A4EC2" w:rsidP="00BF32B8">
      <w:pPr>
        <w:pStyle w:val="Cabealho"/>
        <w:ind w:left="-283" w:hanging="1134"/>
      </w:pPr>
      <w:r>
        <w:rPr>
          <w:noProof/>
          <w:lang w:eastAsia="pt-BR"/>
        </w:rPr>
        <w:pict>
          <v:line id="Conector reto 4" o:spid="_x0000_s1026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  <o:lock v:ext="edit" shapetype="f"/>
          </v:line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  <v:textbox inset=",0,,0">
              <w:txbxContent>
                <w:p w:rsidR="00BF32B8" w:rsidRDefault="00BF32B8" w:rsidP="00BF32B8">
                  <w:pPr>
                    <w:spacing w:after="0" w:line="240" w:lineRule="auto"/>
                    <w:rPr>
                      <w:sz w:val="52"/>
                      <w:szCs w:val="52"/>
                    </w:rPr>
                  </w:pPr>
                  <w:r w:rsidRPr="00D30221">
                    <w:rPr>
                      <w:sz w:val="52"/>
                      <w:szCs w:val="52"/>
                    </w:rPr>
                    <w:t>Câmara Municipal de Itaquaquecetuba</w:t>
                  </w:r>
                </w:p>
                <w:p w:rsidR="00BF32B8" w:rsidRPr="00E374D4" w:rsidRDefault="00BF32B8" w:rsidP="000642F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E374D4">
                    <w:rPr>
                      <w:rFonts w:ascii="Arial Black" w:hAnsi="Arial Black"/>
                      <w:sz w:val="20"/>
                      <w:szCs w:val="20"/>
                    </w:rPr>
                    <w:t>Estado de São Paulo</w:t>
                  </w:r>
                </w:p>
              </w:txbxContent>
            </v:textbox>
            <w10:wrap anchorx="margin" anchory="margin"/>
          </v:shape>
        </w:pict>
      </w:r>
      <w:r w:rsidR="00BF32B8">
        <w:rPr>
          <w:noProof/>
          <w:color w:val="0000FF"/>
          <w:lang w:eastAsia="pt-BR"/>
        </w:rPr>
        <w:drawing>
          <wp:inline distT="0" distB="0" distL="0" distR="0">
            <wp:extent cx="1065169" cy="911523"/>
            <wp:effectExtent l="0" t="0" r="1905" b="3175"/>
            <wp:docPr id="2" name="irc_mi" descr="http://www.itaquaquecetuba.sp.gov.br/images/vejamais_secretaria/BrasaoVigilanciaPatrimonia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aquaquecetuba.sp.gov.br/images/vejamais_secretaria/BrasaoVigilanciaPatrimonia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50" cy="91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2B8" w:rsidRDefault="00BF32B8" w:rsidP="00BF32B8">
      <w:pPr>
        <w:pStyle w:val="Cabealho"/>
      </w:pPr>
    </w:p>
    <w:p w:rsidR="00BF32B8" w:rsidRPr="00146590" w:rsidRDefault="00BF32B8" w:rsidP="00BF32B8">
      <w:pPr>
        <w:ind w:firstLine="3402"/>
        <w:jc w:val="both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0642FC">
        <w:rPr>
          <w:rFonts w:ascii="Calibri" w:hAnsi="Calibri"/>
          <w:b/>
          <w:sz w:val="28"/>
          <w:szCs w:val="28"/>
        </w:rPr>
        <w:t>205</w:t>
      </w:r>
      <w:r w:rsidRPr="008D258A">
        <w:rPr>
          <w:rFonts w:ascii="Calibri" w:hAnsi="Calibri"/>
          <w:b/>
          <w:sz w:val="28"/>
          <w:szCs w:val="28"/>
        </w:rPr>
        <w:t>___</w:t>
      </w:r>
      <w:r>
        <w:rPr>
          <w:b/>
          <w:sz w:val="28"/>
          <w:szCs w:val="28"/>
        </w:rPr>
        <w:t>/2019.</w:t>
      </w:r>
    </w:p>
    <w:p w:rsidR="00BF32B8" w:rsidRDefault="00BF32B8" w:rsidP="000642FC">
      <w:pPr>
        <w:tabs>
          <w:tab w:val="right" w:pos="8504"/>
        </w:tabs>
        <w:ind w:left="3544"/>
        <w:jc w:val="both"/>
        <w:rPr>
          <w:rFonts w:ascii="Arial" w:hAnsi="Arial" w:cs="Arial"/>
          <w:b/>
        </w:rPr>
      </w:pPr>
    </w:p>
    <w:p w:rsidR="00BF32B8" w:rsidRPr="00BF32B8" w:rsidRDefault="00BF32B8" w:rsidP="000642FC">
      <w:pPr>
        <w:tabs>
          <w:tab w:val="right" w:pos="8504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BF32B8">
        <w:rPr>
          <w:rFonts w:ascii="Arial" w:hAnsi="Arial" w:cs="Arial"/>
          <w:b/>
          <w:sz w:val="24"/>
          <w:szCs w:val="24"/>
        </w:rPr>
        <w:t>Autoria</w:t>
      </w:r>
      <w:r w:rsidRPr="00BF32B8">
        <w:rPr>
          <w:rFonts w:ascii="Arial" w:hAnsi="Arial" w:cs="Arial"/>
          <w:sz w:val="24"/>
          <w:szCs w:val="24"/>
        </w:rPr>
        <w:t>: Vereadora Adriana Aparecida Felix.</w:t>
      </w:r>
    </w:p>
    <w:p w:rsidR="00BF32B8" w:rsidRPr="00BF32B8" w:rsidRDefault="00BF32B8" w:rsidP="000642FC">
      <w:pPr>
        <w:tabs>
          <w:tab w:val="right" w:pos="8504"/>
        </w:tabs>
        <w:ind w:left="3544"/>
        <w:jc w:val="both"/>
        <w:rPr>
          <w:rFonts w:ascii="Arial" w:hAnsi="Arial" w:cs="Arial"/>
          <w:sz w:val="24"/>
          <w:szCs w:val="24"/>
        </w:rPr>
      </w:pPr>
    </w:p>
    <w:p w:rsidR="00BF32B8" w:rsidRPr="00BF32B8" w:rsidRDefault="00BF32B8" w:rsidP="00BF32B8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BF32B8">
        <w:rPr>
          <w:rFonts w:ascii="Arial" w:hAnsi="Arial" w:cs="Arial"/>
          <w:sz w:val="24"/>
          <w:szCs w:val="24"/>
        </w:rPr>
        <w:tab/>
      </w:r>
      <w:r w:rsidRPr="00BF32B8">
        <w:rPr>
          <w:rFonts w:ascii="Arial" w:hAnsi="Arial" w:cs="Arial"/>
          <w:sz w:val="24"/>
          <w:szCs w:val="24"/>
        </w:rPr>
        <w:tab/>
      </w:r>
      <w:r w:rsidRPr="00BF32B8">
        <w:rPr>
          <w:rFonts w:ascii="Arial" w:hAnsi="Arial" w:cs="Arial"/>
          <w:sz w:val="24"/>
          <w:szCs w:val="24"/>
        </w:rPr>
        <w:tab/>
      </w:r>
      <w:r w:rsidRPr="00BF32B8">
        <w:rPr>
          <w:rFonts w:ascii="Arial" w:hAnsi="Arial" w:cs="Arial"/>
          <w:b/>
          <w:sz w:val="24"/>
          <w:szCs w:val="24"/>
        </w:rPr>
        <w:t>Referente</w:t>
      </w:r>
      <w:r w:rsidRPr="00BF32B8">
        <w:rPr>
          <w:rFonts w:ascii="Arial" w:hAnsi="Arial" w:cs="Arial"/>
          <w:sz w:val="24"/>
          <w:szCs w:val="24"/>
        </w:rPr>
        <w:t xml:space="preserve">: Troca de Lâmpadas queimadas na Rua Vereador Plínio </w:t>
      </w:r>
      <w:r w:rsidRPr="00BF32B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Paschoa</w:t>
      </w:r>
      <w:r w:rsidRPr="00BF32B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 w:rsidRPr="00BF32B8">
        <w:rPr>
          <w:rFonts w:ascii="Arial" w:hAnsi="Arial" w:cs="Arial"/>
          <w:sz w:val="24"/>
          <w:szCs w:val="24"/>
        </w:rPr>
        <w:t xml:space="preserve"> Ferrari -Vila Bartira. </w:t>
      </w:r>
    </w:p>
    <w:p w:rsidR="00BF32B8" w:rsidRPr="00BF32B8" w:rsidRDefault="00BF32B8" w:rsidP="00BF32B8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BF32B8" w:rsidRPr="00BF32B8" w:rsidRDefault="00BF32B8" w:rsidP="00BF32B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BF32B8">
        <w:rPr>
          <w:rFonts w:ascii="Arial" w:hAnsi="Arial" w:cs="Arial"/>
          <w:b/>
          <w:sz w:val="24"/>
          <w:szCs w:val="24"/>
        </w:rPr>
        <w:t>INDICO À MESA</w:t>
      </w:r>
      <w:r w:rsidRPr="00BF32B8">
        <w:rPr>
          <w:rFonts w:ascii="Arial" w:hAnsi="Arial" w:cs="Arial"/>
          <w:sz w:val="24"/>
          <w:szCs w:val="24"/>
        </w:rPr>
        <w:t>, nos termos regimentais, que seja encaminhado oficio ao Senhor Prefeito Municipal, solicitando de Vossa Excelência, junto à Secretaria Municipal de Serviços Urbanos, a troca de lâmpadas queimadas na Vereador Plínio</w:t>
      </w:r>
      <w:r w:rsidR="000642FC">
        <w:rPr>
          <w:rFonts w:ascii="Arial" w:hAnsi="Arial" w:cs="Arial"/>
          <w:sz w:val="24"/>
          <w:szCs w:val="24"/>
        </w:rPr>
        <w:t xml:space="preserve"> </w:t>
      </w:r>
      <w:r w:rsidRPr="00BF32B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Paschoa</w:t>
      </w:r>
      <w:r w:rsidRPr="00BF32B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0642F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F32B8">
        <w:rPr>
          <w:rFonts w:ascii="Arial" w:hAnsi="Arial" w:cs="Arial"/>
          <w:sz w:val="24"/>
          <w:szCs w:val="24"/>
        </w:rPr>
        <w:t xml:space="preserve">Ferrari </w:t>
      </w:r>
      <w:r>
        <w:rPr>
          <w:rFonts w:ascii="Arial" w:hAnsi="Arial" w:cs="Arial"/>
          <w:sz w:val="24"/>
          <w:szCs w:val="24"/>
        </w:rPr>
        <w:t xml:space="preserve"> na altura dos nº 42 e 115</w:t>
      </w:r>
      <w:bookmarkStart w:id="0" w:name="_GoBack"/>
      <w:bookmarkEnd w:id="0"/>
      <w:r w:rsidRPr="00BF32B8">
        <w:rPr>
          <w:rFonts w:ascii="Arial" w:hAnsi="Arial" w:cs="Arial"/>
          <w:sz w:val="24"/>
          <w:szCs w:val="24"/>
        </w:rPr>
        <w:t xml:space="preserve"> – no Bairro da Vila Bartira– Itaquaquecetuba – SP. </w:t>
      </w:r>
    </w:p>
    <w:p w:rsidR="00BF32B8" w:rsidRPr="00BF32B8" w:rsidRDefault="00BF32B8" w:rsidP="00BF32B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BF32B8">
        <w:rPr>
          <w:rFonts w:ascii="Arial" w:hAnsi="Arial" w:cs="Arial"/>
          <w:b/>
          <w:sz w:val="24"/>
          <w:szCs w:val="24"/>
        </w:rPr>
        <w:t>JUSTIFICATIVA</w:t>
      </w:r>
    </w:p>
    <w:p w:rsidR="00BF32B8" w:rsidRPr="00BF32B8" w:rsidRDefault="00BF32B8" w:rsidP="00BF32B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BF32B8">
        <w:rPr>
          <w:rFonts w:ascii="Arial" w:hAnsi="Arial" w:cs="Arial"/>
          <w:sz w:val="24"/>
          <w:szCs w:val="24"/>
        </w:rPr>
        <w:t xml:space="preserve">A presente propositura visa atender às reivindicações dos moradores e usuários do local a esta Vereadora, pois, a referida rua está com lâmpadas queimadas o que tem gerado insegurança para os moradores, uma vez que a iluminação pública é essencial para o bem estar e a segurança da comunidade. </w:t>
      </w:r>
    </w:p>
    <w:p w:rsidR="00BF32B8" w:rsidRPr="000642FC" w:rsidRDefault="00BF32B8" w:rsidP="00BF32B8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 w:rsidRPr="00BF32B8">
        <w:rPr>
          <w:rFonts w:ascii="Arial" w:hAnsi="Arial" w:cs="Arial"/>
          <w:b/>
        </w:rPr>
        <w:t xml:space="preserve">    OBS</w:t>
      </w:r>
      <w:r w:rsidRPr="000642FC">
        <w:rPr>
          <w:rFonts w:ascii="Arial" w:hAnsi="Arial" w:cs="Arial"/>
        </w:rPr>
        <w:t xml:space="preserve">: Solicito que cópia desta Indicação seja encaminhada a Secretaria Municipal de Governo. </w:t>
      </w:r>
    </w:p>
    <w:p w:rsidR="00BF32B8" w:rsidRPr="00BF32B8" w:rsidRDefault="00BF32B8" w:rsidP="000642FC">
      <w:pPr>
        <w:jc w:val="center"/>
        <w:rPr>
          <w:rFonts w:ascii="Arial" w:hAnsi="Arial" w:cs="Arial"/>
          <w:sz w:val="24"/>
          <w:szCs w:val="24"/>
        </w:rPr>
      </w:pPr>
      <w:r w:rsidRPr="00BF32B8">
        <w:rPr>
          <w:rFonts w:ascii="Arial" w:hAnsi="Arial" w:cs="Arial"/>
          <w:sz w:val="24"/>
          <w:szCs w:val="24"/>
        </w:rPr>
        <w:t>Plenário Vereador Maur</w:t>
      </w:r>
      <w:r w:rsidR="000642FC">
        <w:rPr>
          <w:rFonts w:ascii="Arial" w:hAnsi="Arial" w:cs="Arial"/>
          <w:sz w:val="24"/>
          <w:szCs w:val="24"/>
        </w:rPr>
        <w:t>í</w:t>
      </w:r>
      <w:r w:rsidRPr="00BF32B8">
        <w:rPr>
          <w:rFonts w:ascii="Arial" w:hAnsi="Arial" w:cs="Arial"/>
          <w:sz w:val="24"/>
          <w:szCs w:val="24"/>
        </w:rPr>
        <w:t>cio Alves Braz, 18 de fevereiro de 2019.</w:t>
      </w:r>
    </w:p>
    <w:p w:rsidR="00BF32B8" w:rsidRPr="00AF4A04" w:rsidRDefault="00BF32B8" w:rsidP="00BF32B8">
      <w:pPr>
        <w:ind w:firstLine="3261"/>
        <w:jc w:val="both"/>
        <w:rPr>
          <w:rFonts w:ascii="Arial" w:hAnsi="Arial" w:cs="Arial"/>
        </w:rPr>
      </w:pPr>
    </w:p>
    <w:p w:rsidR="00BF32B8" w:rsidRPr="00AF4A04" w:rsidRDefault="00BF32B8" w:rsidP="00BF32B8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BF32B8" w:rsidRPr="00AF4A04" w:rsidRDefault="00BF32B8" w:rsidP="00BF32B8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BF32B8" w:rsidRDefault="00BF32B8" w:rsidP="00BF32B8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p w:rsidR="00BF32B8" w:rsidRDefault="00BF32B8" w:rsidP="00BF32B8"/>
    <w:p w:rsidR="00E43A59" w:rsidRDefault="00E43A59"/>
    <w:sectPr w:rsidR="00E43A59" w:rsidSect="00BF32B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D4" w:rsidRDefault="005231D4" w:rsidP="00BF32B8">
      <w:pPr>
        <w:spacing w:after="0" w:line="240" w:lineRule="auto"/>
      </w:pPr>
      <w:r>
        <w:separator/>
      </w:r>
    </w:p>
  </w:endnote>
  <w:endnote w:type="continuationSeparator" w:id="1">
    <w:p w:rsidR="005231D4" w:rsidRDefault="005231D4" w:rsidP="00BF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B8" w:rsidRPr="00BF32B8" w:rsidRDefault="004A4EC2" w:rsidP="00BF32B8">
    <w:pPr>
      <w:tabs>
        <w:tab w:val="center" w:pos="4252"/>
        <w:tab w:val="right" w:pos="8504"/>
      </w:tabs>
      <w:spacing w:after="0" w:line="240" w:lineRule="auto"/>
      <w:jc w:val="center"/>
      <w:rPr>
        <w:rFonts w:eastAsiaTheme="minorHAnsi"/>
        <w:b/>
        <w:sz w:val="18"/>
        <w:szCs w:val="18"/>
        <w:lang w:eastAsia="en-US"/>
      </w:rPr>
    </w:pPr>
    <w:r w:rsidRPr="004A4EC2">
      <w:rPr>
        <w:rFonts w:eastAsiaTheme="minorHAnsi"/>
        <w:noProof/>
      </w:rPr>
      <w:pict>
        <v:line id="Conector reto 4" o:spid="_x0000_s2049" style="position:absolute;left:0;text-align:left;z-index:251659264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BF32B8" w:rsidRPr="00BF32B8">
      <w:rPr>
        <w:rFonts w:eastAsiaTheme="minorHAnsi"/>
        <w:b/>
        <w:sz w:val="18"/>
        <w:szCs w:val="18"/>
        <w:lang w:eastAsia="en-US"/>
      </w:rPr>
      <w:t>Rua Ver. Jose Barbosa De Araújo nº 267 – Sala 18 – Vila Virgínia – CEP. 08573-040-Itaquaquecetuba – SP</w:t>
    </w:r>
  </w:p>
  <w:p w:rsidR="00BF32B8" w:rsidRPr="00BF32B8" w:rsidRDefault="00BF32B8" w:rsidP="00BF32B8">
    <w:pPr>
      <w:tabs>
        <w:tab w:val="center" w:pos="4252"/>
        <w:tab w:val="right" w:pos="8504"/>
      </w:tabs>
      <w:spacing w:after="0" w:line="240" w:lineRule="auto"/>
      <w:jc w:val="center"/>
      <w:rPr>
        <w:rFonts w:eastAsiaTheme="minorHAnsi"/>
        <w:b/>
        <w:sz w:val="18"/>
        <w:szCs w:val="18"/>
        <w:lang w:eastAsia="en-US"/>
      </w:rPr>
    </w:pPr>
    <w:r w:rsidRPr="00BF32B8">
      <w:rPr>
        <w:rFonts w:eastAsiaTheme="minorHAnsi"/>
        <w:b/>
        <w:sz w:val="18"/>
        <w:szCs w:val="18"/>
        <w:lang w:eastAsia="en-US"/>
      </w:rPr>
      <w:t xml:space="preserve">Fone: 11 – 4646-4527 - E-mail: </w:t>
    </w:r>
    <w:hyperlink r:id="rId1" w:history="1">
      <w:r w:rsidRPr="00BF32B8">
        <w:rPr>
          <w:rFonts w:eastAsiaTheme="minorHAnsi"/>
          <w:b/>
          <w:color w:val="0563C1" w:themeColor="hyperlink"/>
          <w:sz w:val="18"/>
          <w:szCs w:val="18"/>
          <w:u w:val="single"/>
          <w:lang w:eastAsia="en-US"/>
        </w:rPr>
        <w:t>adrianadohospital@camaraitaquaquecetuba.sp.gov.br</w:t>
      </w:r>
    </w:hyperlink>
  </w:p>
  <w:p w:rsidR="00BF32B8" w:rsidRPr="00BF32B8" w:rsidRDefault="00BF32B8" w:rsidP="00BF32B8">
    <w:pPr>
      <w:tabs>
        <w:tab w:val="center" w:pos="4252"/>
        <w:tab w:val="right" w:pos="8504"/>
      </w:tabs>
      <w:spacing w:after="0" w:line="240" w:lineRule="auto"/>
      <w:jc w:val="center"/>
      <w:rPr>
        <w:rFonts w:eastAsiaTheme="minorHAnsi"/>
        <w:b/>
        <w:sz w:val="18"/>
        <w:szCs w:val="18"/>
        <w:lang w:eastAsia="en-US"/>
      </w:rPr>
    </w:pPr>
    <w:r w:rsidRPr="00BF32B8">
      <w:rPr>
        <w:rFonts w:eastAsiaTheme="minorHAnsi"/>
        <w:noProof/>
      </w:rPr>
      <w:drawing>
        <wp:inline distT="0" distB="0" distL="0" distR="0">
          <wp:extent cx="225425" cy="225425"/>
          <wp:effectExtent l="19050" t="0" r="3175" b="0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F32B8">
      <w:rPr>
        <w:rFonts w:eastAsiaTheme="minorHAnsi"/>
        <w:b/>
        <w:sz w:val="18"/>
        <w:szCs w:val="18"/>
        <w:lang w:eastAsia="en-US"/>
      </w:rPr>
      <w:t xml:space="preserve">- </w:t>
    </w:r>
    <w:hyperlink r:id="rId3" w:history="1">
      <w:r w:rsidRPr="00BF32B8">
        <w:rPr>
          <w:rFonts w:eastAsiaTheme="minorHAnsi"/>
          <w:b/>
          <w:color w:val="0563C1" w:themeColor="hyperlink"/>
          <w:sz w:val="18"/>
          <w:szCs w:val="18"/>
          <w:u w:val="single"/>
          <w:lang w:eastAsia="en-US"/>
        </w:rPr>
        <w:t>www.facebook.com/adrianadohospital</w:t>
      </w:r>
    </w:hyperlink>
    <w:r w:rsidRPr="00BF32B8">
      <w:rPr>
        <w:rFonts w:eastAsiaTheme="minorHAnsi"/>
        <w:b/>
        <w:color w:val="0563C1" w:themeColor="hyperlink"/>
        <w:sz w:val="18"/>
        <w:szCs w:val="18"/>
        <w:u w:val="single"/>
        <w:lang w:eastAsia="en-US"/>
      </w:rPr>
      <w:t>oficial</w:t>
    </w:r>
  </w:p>
  <w:p w:rsidR="00BF32B8" w:rsidRDefault="00BF32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D4" w:rsidRDefault="005231D4" w:rsidP="00BF32B8">
      <w:pPr>
        <w:spacing w:after="0" w:line="240" w:lineRule="auto"/>
      </w:pPr>
      <w:r>
        <w:separator/>
      </w:r>
    </w:p>
  </w:footnote>
  <w:footnote w:type="continuationSeparator" w:id="1">
    <w:p w:rsidR="005231D4" w:rsidRDefault="005231D4" w:rsidP="00BF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231D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231D4"/>
  <w:p w:rsidR="004A4EC2" w:rsidRDefault="005231D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231D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32B8"/>
    <w:rsid w:val="000642FC"/>
    <w:rsid w:val="004A4EC2"/>
    <w:rsid w:val="005231D4"/>
    <w:rsid w:val="00826EFD"/>
    <w:rsid w:val="00BF32B8"/>
    <w:rsid w:val="00E4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2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32B8"/>
  </w:style>
  <w:style w:type="paragraph" w:styleId="NormalWeb">
    <w:name w:val="Normal (Web)"/>
    <w:basedOn w:val="Normal"/>
    <w:uiPriority w:val="99"/>
    <w:unhideWhenUsed/>
    <w:rsid w:val="00BF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F3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2B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2F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Dep_Legisl_Elza</cp:lastModifiedBy>
  <cp:revision>3</cp:revision>
  <dcterms:created xsi:type="dcterms:W3CDTF">2019-02-18T12:33:00Z</dcterms:created>
  <dcterms:modified xsi:type="dcterms:W3CDTF">2019-02-18T16:16:00Z</dcterms:modified>
</cp:coreProperties>
</file>