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27817" w:rsidRDefault="00AC190C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727817">
        <w:rPr>
          <w:b/>
          <w:sz w:val="26"/>
          <w:szCs w:val="26"/>
        </w:rPr>
        <w:t>Requerimentos - 7ª Sessão Ordinária de 2019</w:t>
      </w:r>
    </w:p>
    <w:bookmarkEnd w:id="0"/>
    <w:bookmarkEnd w:id="1"/>
    <w:bookmarkEnd w:id="2"/>
    <w:bookmarkEnd w:id="3"/>
    <w:p w:rsidR="009A0E47" w:rsidRPr="00727817" w:rsidRDefault="009A0E47" w:rsidP="00BC07FD">
      <w:pPr>
        <w:rPr>
          <w:sz w:val="26"/>
          <w:szCs w:val="26"/>
        </w:rPr>
      </w:pPr>
    </w:p>
    <w:p w:rsidR="00AC190C" w:rsidRPr="00727817" w:rsidRDefault="00AC190C" w:rsidP="00727817">
      <w:pPr>
        <w:jc w:val="both"/>
        <w:rPr>
          <w:b/>
          <w:sz w:val="26"/>
          <w:szCs w:val="26"/>
        </w:rPr>
      </w:pPr>
      <w:r w:rsidRPr="00727817">
        <w:rPr>
          <w:b/>
          <w:sz w:val="26"/>
          <w:szCs w:val="26"/>
        </w:rPr>
        <w:t>Requerimento Nº 46/2019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Autoria: </w:t>
      </w:r>
      <w:r w:rsidRPr="00727817">
        <w:rPr>
          <w:i/>
          <w:sz w:val="26"/>
          <w:szCs w:val="26"/>
        </w:rPr>
        <w:t>Adriana Aparecida Félix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Assunto: </w:t>
      </w:r>
      <w:r w:rsidRPr="00727817">
        <w:rPr>
          <w:i/>
          <w:sz w:val="26"/>
          <w:szCs w:val="26"/>
        </w:rPr>
        <w:t>Solicita convocação do Senhor Prefeito Municipal de Itaquaquecetuba,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</w:p>
    <w:p w:rsidR="00AC190C" w:rsidRPr="00727817" w:rsidRDefault="00AC190C" w:rsidP="00727817">
      <w:pPr>
        <w:jc w:val="both"/>
        <w:rPr>
          <w:b/>
          <w:sz w:val="26"/>
          <w:szCs w:val="26"/>
        </w:rPr>
      </w:pPr>
      <w:r w:rsidRPr="00727817">
        <w:rPr>
          <w:b/>
          <w:sz w:val="26"/>
          <w:szCs w:val="26"/>
        </w:rPr>
        <w:t>Requerimento Nº 47/2019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Autoria: </w:t>
      </w:r>
      <w:r w:rsidRPr="00727817">
        <w:rPr>
          <w:i/>
          <w:sz w:val="26"/>
          <w:szCs w:val="26"/>
        </w:rPr>
        <w:t>Carlos Alberto Santiago Gomes Barbosa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Assunto: </w:t>
      </w:r>
      <w:r w:rsidRPr="00727817">
        <w:rPr>
          <w:i/>
          <w:sz w:val="26"/>
          <w:szCs w:val="26"/>
        </w:rPr>
        <w:t xml:space="preserve">Requer </w:t>
      </w:r>
      <w:proofErr w:type="gramStart"/>
      <w:r w:rsidRPr="00727817">
        <w:rPr>
          <w:i/>
          <w:sz w:val="26"/>
          <w:szCs w:val="26"/>
        </w:rPr>
        <w:t>informações referente</w:t>
      </w:r>
      <w:proofErr w:type="gramEnd"/>
      <w:r w:rsidRPr="00727817">
        <w:rPr>
          <w:i/>
          <w:sz w:val="26"/>
          <w:szCs w:val="26"/>
        </w:rPr>
        <w:t xml:space="preserve"> à empresa de transporte publico coletivo.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</w:p>
    <w:p w:rsidR="00AC190C" w:rsidRPr="00727817" w:rsidRDefault="00AC190C" w:rsidP="00727817">
      <w:pPr>
        <w:jc w:val="both"/>
        <w:rPr>
          <w:b/>
          <w:sz w:val="26"/>
          <w:szCs w:val="26"/>
        </w:rPr>
      </w:pPr>
      <w:r w:rsidRPr="00727817">
        <w:rPr>
          <w:b/>
          <w:sz w:val="26"/>
          <w:szCs w:val="26"/>
        </w:rPr>
        <w:t>Requerimento Nº 48/2019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Autoria: </w:t>
      </w:r>
      <w:r w:rsidRPr="00727817">
        <w:rPr>
          <w:i/>
          <w:sz w:val="26"/>
          <w:szCs w:val="26"/>
        </w:rPr>
        <w:t>Edson Rodrigues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Assunto: </w:t>
      </w:r>
      <w:r w:rsidRPr="00727817">
        <w:rPr>
          <w:i/>
          <w:sz w:val="26"/>
          <w:szCs w:val="26"/>
        </w:rPr>
        <w:t>Esclarecimentos quanto a Reforma da Praça Avenida Vereador Almiro Dias de Oliveira X Rua Rio Negro.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</w:p>
    <w:p w:rsidR="00AC190C" w:rsidRPr="00727817" w:rsidRDefault="00AC190C" w:rsidP="00727817">
      <w:pPr>
        <w:jc w:val="both"/>
        <w:rPr>
          <w:b/>
          <w:sz w:val="26"/>
          <w:szCs w:val="26"/>
        </w:rPr>
      </w:pPr>
      <w:r w:rsidRPr="00727817">
        <w:rPr>
          <w:b/>
          <w:sz w:val="26"/>
          <w:szCs w:val="26"/>
        </w:rPr>
        <w:t>Requerimento Nº 49/2019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Autoria: </w:t>
      </w:r>
      <w:r w:rsidRPr="00727817">
        <w:rPr>
          <w:i/>
          <w:sz w:val="26"/>
          <w:szCs w:val="26"/>
        </w:rPr>
        <w:t xml:space="preserve">Edson Rodrigues, Adriana Aparecida Félix, Alexandre de Oliveira Silva, Aparecida Barbosa da Silva Neves, Armando Tavares dos </w:t>
      </w:r>
      <w:proofErr w:type="gramStart"/>
      <w:r w:rsidRPr="00727817">
        <w:rPr>
          <w:i/>
          <w:sz w:val="26"/>
          <w:szCs w:val="26"/>
        </w:rPr>
        <w:t>Santos Neto</w:t>
      </w:r>
      <w:proofErr w:type="gramEnd"/>
      <w:r w:rsidRPr="00727817">
        <w:rPr>
          <w:i/>
          <w:sz w:val="26"/>
          <w:szCs w:val="26"/>
        </w:rPr>
        <w:t xml:space="preserve">, </w:t>
      </w:r>
      <w:proofErr w:type="spellStart"/>
      <w:r w:rsidRPr="00727817">
        <w:rPr>
          <w:i/>
          <w:sz w:val="26"/>
          <w:szCs w:val="26"/>
        </w:rPr>
        <w:t>Arnô</w:t>
      </w:r>
      <w:proofErr w:type="spellEnd"/>
      <w:r w:rsidRPr="00727817">
        <w:rPr>
          <w:i/>
          <w:sz w:val="26"/>
          <w:szCs w:val="26"/>
        </w:rPr>
        <w:t xml:space="preserve"> Ribeiro Novaes, Carlos Alberto Santiago Gomes Barbosa, Celso Heraldo dos Reis, Cesar Diniz de Souza, David Ribeiro da Silva, </w:t>
      </w:r>
      <w:proofErr w:type="spellStart"/>
      <w:r w:rsidRPr="00727817">
        <w:rPr>
          <w:i/>
          <w:sz w:val="26"/>
          <w:szCs w:val="26"/>
        </w:rPr>
        <w:t>Edvando</w:t>
      </w:r>
      <w:proofErr w:type="spellEnd"/>
      <w:r w:rsidRPr="00727817">
        <w:rPr>
          <w:i/>
          <w:sz w:val="26"/>
          <w:szCs w:val="26"/>
        </w:rPr>
        <w:t xml:space="preserve"> Ferreira de Jesus, </w:t>
      </w:r>
      <w:proofErr w:type="spellStart"/>
      <w:r w:rsidRPr="00727817">
        <w:rPr>
          <w:i/>
          <w:sz w:val="26"/>
          <w:szCs w:val="26"/>
        </w:rPr>
        <w:t>Elio</w:t>
      </w:r>
      <w:proofErr w:type="spellEnd"/>
      <w:r w:rsidRPr="00727817">
        <w:rPr>
          <w:i/>
          <w:sz w:val="26"/>
          <w:szCs w:val="26"/>
        </w:rPr>
        <w:t xml:space="preserve"> de Araújo, João Batista Pereira de Souza, Luiz Otávio da Silva, Maria Aparecida Monteiro Rodrigues da Fonseca, Roberto Carlos do Nascimento Tito, Roberto Letrista de Oliveira, </w:t>
      </w:r>
      <w:proofErr w:type="spellStart"/>
      <w:r w:rsidRPr="00727817">
        <w:rPr>
          <w:i/>
          <w:sz w:val="26"/>
          <w:szCs w:val="26"/>
        </w:rPr>
        <w:t>Rolgaciano</w:t>
      </w:r>
      <w:proofErr w:type="spellEnd"/>
      <w:r w:rsidRPr="00727817">
        <w:rPr>
          <w:i/>
          <w:sz w:val="26"/>
          <w:szCs w:val="26"/>
        </w:rPr>
        <w:t xml:space="preserve"> Fernandes Almeida, Valdir Ferreira da Silva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Assunto: </w:t>
      </w:r>
      <w:r w:rsidRPr="00727817">
        <w:rPr>
          <w:i/>
          <w:sz w:val="26"/>
          <w:szCs w:val="26"/>
        </w:rPr>
        <w:t>Votos de pesar pelo falecimento das 08 (oito) vítimas, alunos e servidoras públicas, da Escola Estadual Professor Raul Brasil, situada no Município de Suzano</w:t>
      </w:r>
      <w:proofErr w:type="gramStart"/>
      <w:r w:rsidRPr="00727817">
        <w:rPr>
          <w:i/>
          <w:sz w:val="26"/>
          <w:szCs w:val="26"/>
        </w:rPr>
        <w:t>/SP”</w:t>
      </w:r>
      <w:proofErr w:type="gramEnd"/>
      <w:r w:rsidRPr="00727817">
        <w:rPr>
          <w:i/>
          <w:sz w:val="26"/>
          <w:szCs w:val="26"/>
        </w:rPr>
        <w:t>.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</w:p>
    <w:p w:rsidR="00AC190C" w:rsidRPr="00727817" w:rsidRDefault="00AC190C" w:rsidP="00727817">
      <w:pPr>
        <w:jc w:val="both"/>
        <w:rPr>
          <w:b/>
          <w:sz w:val="26"/>
          <w:szCs w:val="26"/>
        </w:rPr>
      </w:pPr>
      <w:r w:rsidRPr="00727817">
        <w:rPr>
          <w:b/>
          <w:sz w:val="26"/>
          <w:szCs w:val="26"/>
        </w:rPr>
        <w:t>Requerimento Nº 50/2019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Autoria: </w:t>
      </w:r>
      <w:r w:rsidRPr="00727817">
        <w:rPr>
          <w:i/>
          <w:sz w:val="26"/>
          <w:szCs w:val="26"/>
        </w:rPr>
        <w:t>Edson Rodrigues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Assunto: </w:t>
      </w:r>
      <w:r w:rsidRPr="00727817">
        <w:rPr>
          <w:i/>
          <w:sz w:val="26"/>
          <w:szCs w:val="26"/>
        </w:rPr>
        <w:t>Esclarecimentos quanto aos locais que os veículos oficiais deverão ser encaminhados para futuras manutenções preventivas e corretivas, bem como, onde deverão ser abastecidos.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</w:p>
    <w:p w:rsidR="00AC190C" w:rsidRPr="00727817" w:rsidRDefault="00AC190C" w:rsidP="00727817">
      <w:pPr>
        <w:jc w:val="both"/>
        <w:rPr>
          <w:b/>
          <w:sz w:val="26"/>
          <w:szCs w:val="26"/>
        </w:rPr>
      </w:pPr>
      <w:r w:rsidRPr="00727817">
        <w:rPr>
          <w:b/>
          <w:sz w:val="26"/>
          <w:szCs w:val="26"/>
        </w:rPr>
        <w:t>Requerimento Nº 51/2019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Autoria: </w:t>
      </w:r>
      <w:r w:rsidRPr="00727817">
        <w:rPr>
          <w:i/>
          <w:sz w:val="26"/>
          <w:szCs w:val="26"/>
        </w:rPr>
        <w:t xml:space="preserve">Armando Tavares dos </w:t>
      </w:r>
      <w:proofErr w:type="gramStart"/>
      <w:r w:rsidRPr="00727817">
        <w:rPr>
          <w:i/>
          <w:sz w:val="26"/>
          <w:szCs w:val="26"/>
        </w:rPr>
        <w:t>Santos Neto</w:t>
      </w:r>
      <w:proofErr w:type="gramEnd"/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Assunto: </w:t>
      </w:r>
      <w:r w:rsidRPr="00727817">
        <w:rPr>
          <w:i/>
          <w:sz w:val="26"/>
          <w:szCs w:val="26"/>
        </w:rPr>
        <w:t>REQUER INFORMAÇÕES SOBRE A DÍVIDA PÚBLICA MUNICIPAL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</w:p>
    <w:p w:rsidR="00AC190C" w:rsidRPr="00727817" w:rsidRDefault="00AC190C" w:rsidP="00727817">
      <w:pPr>
        <w:jc w:val="both"/>
        <w:rPr>
          <w:b/>
          <w:sz w:val="26"/>
          <w:szCs w:val="26"/>
        </w:rPr>
      </w:pPr>
      <w:r w:rsidRPr="00727817">
        <w:rPr>
          <w:b/>
          <w:sz w:val="26"/>
          <w:szCs w:val="26"/>
        </w:rPr>
        <w:t>Requerimento Nº 53/2019</w:t>
      </w:r>
    </w:p>
    <w:p w:rsidR="00AC190C" w:rsidRPr="00727817" w:rsidRDefault="00AC190C" w:rsidP="00727817">
      <w:pPr>
        <w:jc w:val="both"/>
        <w:rPr>
          <w:i/>
          <w:sz w:val="26"/>
          <w:szCs w:val="26"/>
        </w:rPr>
      </w:pPr>
      <w:r w:rsidRPr="00727817">
        <w:rPr>
          <w:b/>
          <w:sz w:val="26"/>
          <w:szCs w:val="26"/>
        </w:rPr>
        <w:t xml:space="preserve">Autoria: </w:t>
      </w:r>
      <w:proofErr w:type="spellStart"/>
      <w:r w:rsidRPr="00727817">
        <w:rPr>
          <w:i/>
          <w:sz w:val="26"/>
          <w:szCs w:val="26"/>
        </w:rPr>
        <w:t>Rolgaciano</w:t>
      </w:r>
      <w:proofErr w:type="spellEnd"/>
      <w:r w:rsidRPr="00727817">
        <w:rPr>
          <w:i/>
          <w:sz w:val="26"/>
          <w:szCs w:val="26"/>
        </w:rPr>
        <w:t xml:space="preserve"> Fernandes Almeida</w:t>
      </w:r>
    </w:p>
    <w:p w:rsidR="006452D1" w:rsidRPr="00727817" w:rsidRDefault="00AC190C" w:rsidP="00727817">
      <w:pPr>
        <w:jc w:val="both"/>
        <w:rPr>
          <w:sz w:val="26"/>
          <w:szCs w:val="26"/>
        </w:rPr>
      </w:pPr>
      <w:r w:rsidRPr="00727817">
        <w:rPr>
          <w:b/>
          <w:sz w:val="26"/>
          <w:szCs w:val="26"/>
        </w:rPr>
        <w:t xml:space="preserve">Assunto: </w:t>
      </w:r>
      <w:r w:rsidRPr="00727817">
        <w:rPr>
          <w:i/>
          <w:sz w:val="26"/>
          <w:szCs w:val="26"/>
        </w:rPr>
        <w:t xml:space="preserve">Requerendo ao Senhor Prefeito Municipal, ao Excelentíssimo Governador do Estado de São Paulo Senhor João Doria, ao Secretário da Educação do Estado de São Paulo - </w:t>
      </w:r>
      <w:proofErr w:type="spellStart"/>
      <w:r w:rsidRPr="00727817">
        <w:rPr>
          <w:i/>
          <w:sz w:val="26"/>
          <w:szCs w:val="26"/>
        </w:rPr>
        <w:t>Rossieli</w:t>
      </w:r>
      <w:proofErr w:type="spellEnd"/>
      <w:r w:rsidRPr="00727817">
        <w:rPr>
          <w:i/>
          <w:sz w:val="26"/>
          <w:szCs w:val="26"/>
        </w:rPr>
        <w:t xml:space="preserve"> Soares da Silva e o Secretário de Segurança Pública do Estado de São Paulo.</w:t>
      </w:r>
    </w:p>
    <w:sectPr w:rsidR="006452D1" w:rsidRPr="0072781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32AE6"/>
    <w:rsid w:val="003464E3"/>
    <w:rsid w:val="00531FD7"/>
    <w:rsid w:val="006452D1"/>
    <w:rsid w:val="006523FB"/>
    <w:rsid w:val="006758D2"/>
    <w:rsid w:val="007248FC"/>
    <w:rsid w:val="00727817"/>
    <w:rsid w:val="0081426C"/>
    <w:rsid w:val="008E55DD"/>
    <w:rsid w:val="009A0E47"/>
    <w:rsid w:val="00A25A0C"/>
    <w:rsid w:val="00A906D8"/>
    <w:rsid w:val="00AB5A74"/>
    <w:rsid w:val="00AC190C"/>
    <w:rsid w:val="00B61CFF"/>
    <w:rsid w:val="00BC07FD"/>
    <w:rsid w:val="00C23825"/>
    <w:rsid w:val="00CB260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2019-03-19T18:02:00Z</cp:lastPrinted>
  <dcterms:created xsi:type="dcterms:W3CDTF">2015-07-02T20:38:00Z</dcterms:created>
  <dcterms:modified xsi:type="dcterms:W3CDTF">2019-03-19T18:03:00Z</dcterms:modified>
</cp:coreProperties>
</file>