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4730E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04730E">
        <w:rPr>
          <w:rFonts w:ascii="Times New Roman" w:hAnsi="Times New Roman" w:cs="Times New Roman"/>
          <w:b/>
          <w:sz w:val="32"/>
          <w:szCs w:val="26"/>
        </w:rPr>
        <w:t>425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83E32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>
        <w:rPr>
          <w:rFonts w:ascii="Times New Roman" w:hAnsi="Times New Roman" w:cs="Times New Roman"/>
          <w:sz w:val="28"/>
          <w:szCs w:val="26"/>
        </w:rPr>
        <w:t>tapa buraco na</w:t>
      </w:r>
      <w:r w:rsidR="00D83E32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Rua</w:t>
      </w:r>
      <w:r w:rsidR="0004730E">
        <w:rPr>
          <w:rFonts w:ascii="Times New Roman" w:hAnsi="Times New Roman" w:cs="Times New Roman"/>
          <w:sz w:val="28"/>
          <w:szCs w:val="26"/>
        </w:rPr>
        <w:t>s</w:t>
      </w:r>
      <w:r w:rsidR="007E7704">
        <w:rPr>
          <w:rFonts w:ascii="Times New Roman" w:hAnsi="Times New Roman" w:cs="Times New Roman"/>
          <w:sz w:val="28"/>
          <w:szCs w:val="26"/>
        </w:rPr>
        <w:t xml:space="preserve"> Um e Governador Adhemar de Barros – Jardim Lucinda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77241E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04730E">
        <w:rPr>
          <w:rFonts w:ascii="Times New Roman" w:hAnsi="Times New Roman" w:cs="Times New Roman"/>
          <w:sz w:val="28"/>
          <w:szCs w:val="26"/>
        </w:rPr>
        <w:t>2</w:t>
      </w:r>
      <w:r w:rsidR="007E7704">
        <w:rPr>
          <w:rFonts w:ascii="Times New Roman" w:hAnsi="Times New Roman" w:cs="Times New Roman"/>
          <w:sz w:val="28"/>
          <w:szCs w:val="26"/>
        </w:rPr>
        <w:t>5 de Març</w:t>
      </w:r>
      <w:r>
        <w:rPr>
          <w:rFonts w:ascii="Times New Roman" w:hAnsi="Times New Roman" w:cs="Times New Roman"/>
          <w:sz w:val="28"/>
          <w:szCs w:val="26"/>
        </w:rPr>
        <w:t>o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E4" w:rsidRDefault="00CD1EE4" w:rsidP="00591480">
      <w:pPr>
        <w:spacing w:after="0" w:line="240" w:lineRule="auto"/>
      </w:pPr>
      <w:r>
        <w:separator/>
      </w:r>
    </w:p>
  </w:endnote>
  <w:endnote w:type="continuationSeparator" w:id="1">
    <w:p w:rsidR="00CD1EE4" w:rsidRDefault="00CD1EE4" w:rsidP="0059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E4" w:rsidRDefault="00CD1EE4" w:rsidP="00591480">
      <w:pPr>
        <w:spacing w:after="0" w:line="240" w:lineRule="auto"/>
      </w:pPr>
      <w:r>
        <w:separator/>
      </w:r>
    </w:p>
  </w:footnote>
  <w:footnote w:type="continuationSeparator" w:id="1">
    <w:p w:rsidR="00CD1EE4" w:rsidRDefault="00CD1EE4" w:rsidP="0059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80" w:rsidRDefault="005914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4730E"/>
    <w:rsid w:val="002106B1"/>
    <w:rsid w:val="00254473"/>
    <w:rsid w:val="003C3F67"/>
    <w:rsid w:val="00591480"/>
    <w:rsid w:val="0077241E"/>
    <w:rsid w:val="007E7704"/>
    <w:rsid w:val="008F466D"/>
    <w:rsid w:val="009D02F9"/>
    <w:rsid w:val="009E0618"/>
    <w:rsid w:val="00A30770"/>
    <w:rsid w:val="00AD0E29"/>
    <w:rsid w:val="00C638AC"/>
    <w:rsid w:val="00CD1EE4"/>
    <w:rsid w:val="00D83E32"/>
    <w:rsid w:val="00E51E0B"/>
    <w:rsid w:val="00F0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1480"/>
  </w:style>
  <w:style w:type="paragraph" w:styleId="Rodap">
    <w:name w:val="footer"/>
    <w:basedOn w:val="Normal"/>
    <w:link w:val="RodapChar"/>
    <w:uiPriority w:val="99"/>
    <w:semiHidden/>
    <w:unhideWhenUsed/>
    <w:rsid w:val="0059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9</cp:revision>
  <dcterms:created xsi:type="dcterms:W3CDTF">2019-03-25T13:15:00Z</dcterms:created>
  <dcterms:modified xsi:type="dcterms:W3CDTF">2019-03-25T13:44:00Z</dcterms:modified>
</cp:coreProperties>
</file>