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0D1D3E">
        <w:rPr>
          <w:b/>
          <w:sz w:val="28"/>
          <w:szCs w:val="28"/>
        </w:rPr>
        <w:t>Nº________</w:t>
      </w:r>
      <w:r w:rsidR="00A05B31" w:rsidRPr="000D1D3E">
        <w:rPr>
          <w:b/>
          <w:sz w:val="28"/>
          <w:szCs w:val="28"/>
        </w:rPr>
        <w:t>_</w:t>
      </w:r>
      <w:r w:rsidR="002B28AE">
        <w:rPr>
          <w:b/>
          <w:sz w:val="28"/>
          <w:szCs w:val="28"/>
        </w:rPr>
        <w:t>509</w:t>
      </w:r>
      <w:r w:rsidR="00A05B31" w:rsidRPr="000D1D3E">
        <w:rPr>
          <w:b/>
          <w:sz w:val="28"/>
          <w:szCs w:val="28"/>
        </w:rPr>
        <w:t>_______</w:t>
      </w:r>
      <w:r w:rsidRPr="000D1D3E">
        <w:rPr>
          <w:b/>
          <w:sz w:val="28"/>
          <w:szCs w:val="28"/>
        </w:rPr>
        <w:t>_______/201</w:t>
      </w:r>
      <w:r w:rsidR="0030576A" w:rsidRPr="000D1D3E">
        <w:rPr>
          <w:b/>
          <w:sz w:val="28"/>
          <w:szCs w:val="28"/>
        </w:rPr>
        <w:t>9</w:t>
      </w:r>
      <w:r w:rsidRPr="000D1D3E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A55310" w:rsidRDefault="00A55310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B646AB" w:rsidRPr="00B646AB" w:rsidRDefault="00232386" w:rsidP="00B646A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 xml:space="preserve">que seja realizado </w:t>
      </w:r>
      <w:r w:rsidRPr="0030576A">
        <w:rPr>
          <w:b/>
          <w:sz w:val="28"/>
          <w:szCs w:val="28"/>
        </w:rPr>
        <w:t>urgente serviço de</w:t>
      </w:r>
      <w:r w:rsidR="00B646AB">
        <w:rPr>
          <w:sz w:val="28"/>
          <w:szCs w:val="28"/>
        </w:rPr>
        <w:t xml:space="preserve">                                   </w:t>
      </w:r>
      <w:r w:rsidR="00B646AB" w:rsidRPr="00B646AB">
        <w:rPr>
          <w:b/>
          <w:sz w:val="28"/>
          <w:szCs w:val="28"/>
        </w:rPr>
        <w:t>tapa buracos e de recomposição asfáltica na Rua Ali Hamoud, no Bairro Jardim Alpes de Itaquá, neste Município.</w:t>
      </w:r>
    </w:p>
    <w:p w:rsidR="00B646AB" w:rsidRDefault="00B646AB" w:rsidP="00B646AB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B646AB" w:rsidRDefault="00B646AB" w:rsidP="00B64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se faz extremamente necessária diante da enorme quantidade de buracos existentes no local e por ser via de acesso ao quartel do Corpo de Bombeiros.</w:t>
      </w:r>
    </w:p>
    <w:p w:rsidR="0030576A" w:rsidRPr="00421EBC" w:rsidRDefault="0030576A" w:rsidP="0030576A">
      <w:pPr>
        <w:jc w:val="both"/>
        <w:rPr>
          <w:sz w:val="28"/>
          <w:szCs w:val="28"/>
        </w:rPr>
      </w:pPr>
    </w:p>
    <w:p w:rsidR="0030576A" w:rsidRPr="00421EBC" w:rsidRDefault="00B646AB" w:rsidP="0030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576A">
        <w:rPr>
          <w:sz w:val="28"/>
          <w:szCs w:val="28"/>
        </w:rPr>
        <w:t xml:space="preserve">                            </w:t>
      </w:r>
      <w:r w:rsidR="0030576A" w:rsidRPr="00421EBC">
        <w:rPr>
          <w:sz w:val="28"/>
          <w:szCs w:val="28"/>
        </w:rPr>
        <w:t xml:space="preserve">Sabemos que é de direito da população poder contar com a correta infraestrutura municipal, ou seja, que atenda às suas necessidades, como por exemplo, vias sem buracos, ou então consertadas permanentemente. 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702398">
        <w:rPr>
          <w:sz w:val="28"/>
          <w:szCs w:val="28"/>
        </w:rPr>
        <w:t>05</w:t>
      </w:r>
      <w:r>
        <w:rPr>
          <w:sz w:val="28"/>
          <w:szCs w:val="28"/>
        </w:rPr>
        <w:t xml:space="preserve"> de </w:t>
      </w:r>
      <w:r w:rsidR="00EE2FE5">
        <w:rPr>
          <w:sz w:val="28"/>
          <w:szCs w:val="28"/>
        </w:rPr>
        <w:t>abril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CA7498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854" w:rsidRDefault="001C0854" w:rsidP="00ED2F20">
      <w:r>
        <w:separator/>
      </w:r>
    </w:p>
  </w:endnote>
  <w:endnote w:type="continuationSeparator" w:id="1">
    <w:p w:rsidR="001C0854" w:rsidRDefault="001C0854" w:rsidP="00ED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854" w:rsidRDefault="001C0854" w:rsidP="00ED2F20">
      <w:r>
        <w:separator/>
      </w:r>
    </w:p>
  </w:footnote>
  <w:footnote w:type="continuationSeparator" w:id="1">
    <w:p w:rsidR="001C0854" w:rsidRDefault="001C0854" w:rsidP="00ED2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20" w:rsidRDefault="00ED2F2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0D1D3E"/>
    <w:rsid w:val="001C0854"/>
    <w:rsid w:val="001E651C"/>
    <w:rsid w:val="00221B0D"/>
    <w:rsid w:val="00232386"/>
    <w:rsid w:val="00246A25"/>
    <w:rsid w:val="00277670"/>
    <w:rsid w:val="00296E81"/>
    <w:rsid w:val="002B28AE"/>
    <w:rsid w:val="0030576A"/>
    <w:rsid w:val="00382C28"/>
    <w:rsid w:val="004021A4"/>
    <w:rsid w:val="004030D3"/>
    <w:rsid w:val="00474904"/>
    <w:rsid w:val="00475456"/>
    <w:rsid w:val="004805D0"/>
    <w:rsid w:val="00480729"/>
    <w:rsid w:val="005E2385"/>
    <w:rsid w:val="00606057"/>
    <w:rsid w:val="00627A36"/>
    <w:rsid w:val="006847AD"/>
    <w:rsid w:val="006D7820"/>
    <w:rsid w:val="006F0FE5"/>
    <w:rsid w:val="006F2035"/>
    <w:rsid w:val="00702398"/>
    <w:rsid w:val="00775849"/>
    <w:rsid w:val="007A70B0"/>
    <w:rsid w:val="007B1A7F"/>
    <w:rsid w:val="007E12C2"/>
    <w:rsid w:val="00836E90"/>
    <w:rsid w:val="008415A8"/>
    <w:rsid w:val="00870ED0"/>
    <w:rsid w:val="008B7160"/>
    <w:rsid w:val="008C7C82"/>
    <w:rsid w:val="00944319"/>
    <w:rsid w:val="00997A41"/>
    <w:rsid w:val="009C2C11"/>
    <w:rsid w:val="00A05B31"/>
    <w:rsid w:val="00A55310"/>
    <w:rsid w:val="00A55EC2"/>
    <w:rsid w:val="00AC679C"/>
    <w:rsid w:val="00B646AB"/>
    <w:rsid w:val="00B66C4F"/>
    <w:rsid w:val="00BB7AF0"/>
    <w:rsid w:val="00C20571"/>
    <w:rsid w:val="00C546D1"/>
    <w:rsid w:val="00CA7498"/>
    <w:rsid w:val="00CC5A9A"/>
    <w:rsid w:val="00CD6F13"/>
    <w:rsid w:val="00CE15E6"/>
    <w:rsid w:val="00D37C3B"/>
    <w:rsid w:val="00DB54F7"/>
    <w:rsid w:val="00DE04E7"/>
    <w:rsid w:val="00E046BF"/>
    <w:rsid w:val="00E53BA5"/>
    <w:rsid w:val="00E82D92"/>
    <w:rsid w:val="00ED2F20"/>
    <w:rsid w:val="00EE2FE5"/>
    <w:rsid w:val="00FE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ED2F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D2F20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ED2F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D2F2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6</cp:revision>
  <cp:lastPrinted>2005-08-15T16:36:00Z</cp:lastPrinted>
  <dcterms:created xsi:type="dcterms:W3CDTF">2019-04-05T13:36:00Z</dcterms:created>
  <dcterms:modified xsi:type="dcterms:W3CDTF">2019-04-05T20:02:00Z</dcterms:modified>
</cp:coreProperties>
</file>